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6914B3">
        <w:rPr>
          <w:rFonts w:asciiTheme="majorHAnsi" w:hAnsiTheme="majorHAnsi"/>
          <w:sz w:val="22"/>
        </w:rPr>
        <w:t>20</w:t>
      </w:r>
      <w:r>
        <w:rPr>
          <w:rFonts w:asciiTheme="majorHAnsi" w:hAnsiTheme="majorHAnsi"/>
          <w:sz w:val="22"/>
        </w:rPr>
        <w:t>.09.</w:t>
      </w:r>
      <w:r w:rsidR="0051177F" w:rsidRPr="00550272">
        <w:rPr>
          <w:rFonts w:asciiTheme="majorHAnsi" w:hAnsiTheme="majorHAnsi"/>
          <w:sz w:val="22"/>
        </w:rPr>
        <w:t>2024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1268AE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2"/>
          <w:szCs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1268AE">
        <w:rPr>
          <w:rFonts w:asciiTheme="majorHAnsi" w:hAnsiTheme="majorHAnsi" w:cs="Arial"/>
          <w:sz w:val="22"/>
          <w:szCs w:val="22"/>
        </w:rPr>
        <w:t xml:space="preserve">Zakład Doskonalenia Zawodowego w Kielcach informuje, że w </w:t>
      </w:r>
      <w:r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dniu </w:t>
      </w:r>
      <w:r w:rsidR="003E2D1F" w:rsidRPr="001268AE">
        <w:rPr>
          <w:rFonts w:asciiTheme="majorHAnsi" w:hAnsiTheme="majorHAnsi" w:cs="Arial"/>
          <w:sz w:val="22"/>
          <w:szCs w:val="22"/>
        </w:rPr>
        <w:t>04</w:t>
      </w:r>
      <w:r w:rsidRPr="001268AE">
        <w:rPr>
          <w:rFonts w:asciiTheme="majorHAnsi" w:hAnsiTheme="majorHAnsi" w:cs="Arial"/>
          <w:sz w:val="22"/>
          <w:szCs w:val="22"/>
        </w:rPr>
        <w:t>.</w:t>
      </w:r>
      <w:r w:rsidR="007D592B" w:rsidRPr="001268AE">
        <w:rPr>
          <w:rFonts w:asciiTheme="majorHAnsi" w:hAnsiTheme="majorHAnsi" w:cs="Arial"/>
          <w:sz w:val="22"/>
          <w:szCs w:val="22"/>
        </w:rPr>
        <w:t>09</w:t>
      </w:r>
      <w:r w:rsidR="0051177F" w:rsidRPr="001268AE">
        <w:rPr>
          <w:rFonts w:asciiTheme="majorHAnsi" w:hAnsiTheme="majorHAnsi" w:cs="Arial"/>
          <w:sz w:val="22"/>
          <w:szCs w:val="22"/>
        </w:rPr>
        <w:t>.2024</w:t>
      </w:r>
      <w:r w:rsidR="00BE40B8"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 r. </w:t>
      </w:r>
      <w:r w:rsidRPr="001268AE">
        <w:rPr>
          <w:rFonts w:asciiTheme="majorHAnsi" w:hAnsiTheme="majorHAnsi" w:cs="Arial"/>
          <w:sz w:val="22"/>
          <w:szCs w:val="22"/>
        </w:rPr>
        <w:t xml:space="preserve">odbyło się otwarcie ofert złożonych </w:t>
      </w:r>
      <w:r w:rsidR="00CB7F22" w:rsidRPr="001268AE">
        <w:rPr>
          <w:rFonts w:asciiTheme="majorHAnsi" w:hAnsiTheme="majorHAnsi" w:cs="Arial"/>
          <w:sz w:val="22"/>
          <w:szCs w:val="22"/>
        </w:rPr>
        <w:t xml:space="preserve">w </w:t>
      </w:r>
      <w:r w:rsidR="0051177F" w:rsidRPr="001268AE">
        <w:rPr>
          <w:rFonts w:asciiTheme="majorHAnsi" w:hAnsiTheme="majorHAnsi" w:cs="Arial"/>
          <w:sz w:val="22"/>
          <w:szCs w:val="22"/>
        </w:rPr>
        <w:t>postę</w:t>
      </w:r>
      <w:r w:rsidR="00CB7F22" w:rsidRPr="001268AE">
        <w:rPr>
          <w:rFonts w:asciiTheme="majorHAnsi" w:hAnsiTheme="majorHAnsi" w:cs="Arial"/>
          <w:sz w:val="22"/>
          <w:szCs w:val="22"/>
        </w:rPr>
        <w:t>powaniu</w:t>
      </w:r>
      <w:r w:rsidR="00557C26" w:rsidRPr="001268AE">
        <w:rPr>
          <w:rFonts w:asciiTheme="majorHAnsi" w:hAnsiTheme="majorHAnsi" w:cs="Arial"/>
          <w:sz w:val="22"/>
          <w:szCs w:val="22"/>
        </w:rPr>
        <w:t xml:space="preserve">: </w:t>
      </w:r>
      <w:r w:rsidR="003E2D1F" w:rsidRPr="001268AE">
        <w:rPr>
          <w:rFonts w:ascii="Cambria" w:hAnsi="Cambria"/>
          <w:b/>
          <w:color w:val="000000"/>
          <w:sz w:val="22"/>
          <w:szCs w:val="22"/>
        </w:rPr>
        <w:t>„Dostawa materiałów biurowych i eksploatacyjnych do urządzeń biurowych</w:t>
      </w:r>
      <w:r w:rsidR="007D592B" w:rsidRPr="001268AE">
        <w:rPr>
          <w:rFonts w:ascii="Cambria" w:hAnsi="Cambria" w:cs="Calibri Light"/>
          <w:b/>
          <w:sz w:val="22"/>
          <w:szCs w:val="22"/>
        </w:rPr>
        <w:t>”.</w:t>
      </w: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sz w:val="22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7D592B">
        <w:trPr>
          <w:trHeight w:val="85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2"/>
              </w:rPr>
            </w:pPr>
          </w:p>
        </w:tc>
        <w:tc>
          <w:tcPr>
            <w:tcW w:w="2520" w:type="pct"/>
            <w:vAlign w:val="center"/>
          </w:tcPr>
          <w:p w:rsidR="007C6504" w:rsidRPr="001268AE" w:rsidRDefault="007533BB" w:rsidP="007533BB">
            <w:pPr>
              <w:jc w:val="center"/>
              <w:rPr>
                <w:rFonts w:ascii="Cambria" w:hAnsi="Cambria"/>
                <w:b/>
                <w:sz w:val="22"/>
              </w:rPr>
            </w:pPr>
            <w:r w:rsidRPr="001268AE">
              <w:rPr>
                <w:rFonts w:ascii="Cambria" w:hAnsi="Cambria"/>
                <w:b/>
                <w:sz w:val="22"/>
              </w:rPr>
              <w:t>Biuro Market Leszek Kulina</w:t>
            </w:r>
          </w:p>
          <w:p w:rsidR="007533BB" w:rsidRPr="001268AE" w:rsidRDefault="00833FB9" w:rsidP="007533BB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r w:rsidRPr="001268AE">
              <w:rPr>
                <w:rFonts w:ascii="Cambria" w:hAnsi="Cambria"/>
                <w:sz w:val="22"/>
              </w:rPr>
              <w:t>u</w:t>
            </w:r>
            <w:r w:rsidR="007533BB" w:rsidRPr="001268AE">
              <w:rPr>
                <w:rFonts w:ascii="Cambria" w:hAnsi="Cambria"/>
                <w:sz w:val="22"/>
              </w:rPr>
              <w:t>l. Zagórska 118, 25-346 Kielce</w:t>
            </w:r>
          </w:p>
        </w:tc>
        <w:tc>
          <w:tcPr>
            <w:tcW w:w="2016" w:type="pct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  <w:sz w:val="22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533BB" w:rsidRPr="001268AE" w:rsidRDefault="007533BB" w:rsidP="007533BB">
      <w:pPr>
        <w:rPr>
          <w:rFonts w:ascii="Cambria" w:hAnsi="Cambria"/>
          <w:b/>
          <w:sz w:val="22"/>
        </w:rPr>
      </w:pPr>
      <w:r w:rsidRPr="001268AE">
        <w:rPr>
          <w:rFonts w:ascii="Cambria" w:hAnsi="Cambria"/>
          <w:b/>
          <w:sz w:val="22"/>
        </w:rPr>
        <w:t>Biuro Market Leszek Kulina</w:t>
      </w:r>
    </w:p>
    <w:p w:rsidR="007533BB" w:rsidRPr="001268AE" w:rsidRDefault="00AC437F" w:rsidP="007533BB">
      <w:pPr>
        <w:rPr>
          <w:rFonts w:asciiTheme="majorHAnsi" w:hAnsiTheme="majorHAnsi"/>
          <w:i/>
          <w:sz w:val="22"/>
        </w:rPr>
      </w:pPr>
      <w:r>
        <w:rPr>
          <w:rFonts w:ascii="Cambria" w:hAnsi="Cambria"/>
          <w:sz w:val="22"/>
        </w:rPr>
        <w:t>u</w:t>
      </w:r>
      <w:r w:rsidR="007533BB" w:rsidRPr="001268AE">
        <w:rPr>
          <w:rFonts w:ascii="Cambria" w:hAnsi="Cambria"/>
          <w:sz w:val="22"/>
        </w:rPr>
        <w:t>l. Zagórska 118, 25-346 Kielce</w:t>
      </w:r>
      <w:r w:rsidR="007533BB" w:rsidRPr="001268AE">
        <w:rPr>
          <w:rFonts w:asciiTheme="majorHAnsi" w:hAnsiTheme="majorHAnsi"/>
          <w:i/>
          <w:sz w:val="22"/>
        </w:rPr>
        <w:t xml:space="preserve"> </w:t>
      </w:r>
    </w:p>
    <w:p w:rsidR="007533BB" w:rsidRPr="001268AE" w:rsidRDefault="007533BB" w:rsidP="007533BB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7533BB" w:rsidRPr="001268AE">
        <w:rPr>
          <w:rFonts w:asciiTheme="majorHAnsi" w:hAnsiTheme="majorHAnsi"/>
          <w:b/>
          <w:i/>
          <w:sz w:val="22"/>
        </w:rPr>
        <w:t xml:space="preserve">283 893,28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1268AE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268AE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1268AE">
        <w:rPr>
          <w:rFonts w:asciiTheme="majorHAnsi" w:hAnsiTheme="majorHAnsi"/>
          <w:sz w:val="22"/>
        </w:rPr>
        <w:t xml:space="preserve">                       Specjalista</w:t>
      </w:r>
      <w:r w:rsidR="00ED0C82" w:rsidRPr="001268AE">
        <w:rPr>
          <w:rFonts w:asciiTheme="majorHAnsi" w:hAnsiTheme="majorHAnsi"/>
          <w:sz w:val="22"/>
        </w:rPr>
        <w:t xml:space="preserve"> ds.</w:t>
      </w:r>
      <w:r w:rsidR="00BE40B8" w:rsidRPr="001268AE">
        <w:rPr>
          <w:rFonts w:asciiTheme="majorHAnsi" w:hAnsiTheme="majorHAnsi"/>
          <w:sz w:val="22"/>
        </w:rPr>
        <w:t xml:space="preserve"> Zamówień Publicznych</w:t>
      </w:r>
      <w:r w:rsidR="00BE40B8" w:rsidRPr="001268AE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1268AE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1268AE">
        <w:rPr>
          <w:rFonts w:asciiTheme="majorHAnsi" w:hAnsiTheme="majorHAnsi"/>
          <w:sz w:val="22"/>
        </w:rPr>
        <w:t xml:space="preserve">                    (-)</w:t>
      </w:r>
    </w:p>
    <w:p w:rsidR="00241806" w:rsidRPr="001268AE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b/>
          <w:sz w:val="22"/>
        </w:rPr>
        <w:tab/>
      </w:r>
      <w:r w:rsidRPr="001268AE">
        <w:rPr>
          <w:rFonts w:asciiTheme="majorHAnsi" w:hAnsiTheme="majorHAnsi"/>
          <w:sz w:val="22"/>
        </w:rPr>
        <w:t xml:space="preserve"> </w:t>
      </w:r>
      <w:r w:rsidR="00280FB2" w:rsidRPr="001268AE">
        <w:rPr>
          <w:rFonts w:asciiTheme="majorHAnsi" w:hAnsiTheme="majorHAnsi"/>
          <w:sz w:val="22"/>
        </w:rPr>
        <w:t xml:space="preserve">             </w:t>
      </w:r>
      <w:r w:rsidR="0051177F" w:rsidRPr="001268AE">
        <w:rPr>
          <w:rFonts w:asciiTheme="majorHAnsi" w:hAnsiTheme="majorHAnsi"/>
          <w:b/>
          <w:i/>
          <w:sz w:val="22"/>
        </w:rPr>
        <w:t>Monika Szostak</w:t>
      </w:r>
    </w:p>
    <w:sectPr w:rsidR="00241806" w:rsidRPr="001268AE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3E2D1F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47/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27CC-4044-4A5B-B83F-41D25838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98</cp:revision>
  <cp:lastPrinted>2020-05-18T09:59:00Z</cp:lastPrinted>
  <dcterms:created xsi:type="dcterms:W3CDTF">2021-11-18T13:02:00Z</dcterms:created>
  <dcterms:modified xsi:type="dcterms:W3CDTF">2024-09-20T07:09:00Z</dcterms:modified>
</cp:coreProperties>
</file>