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526E6F">
        <w:rPr>
          <w:rFonts w:asciiTheme="majorHAnsi" w:hAnsiTheme="majorHAnsi" w:cs="Calibri"/>
          <w:sz w:val="20"/>
          <w:szCs w:val="20"/>
        </w:rPr>
        <w:t xml:space="preserve"> 8 listopada</w:t>
      </w:r>
      <w:r w:rsidR="00460452" w:rsidRPr="00ED17CE">
        <w:rPr>
          <w:rFonts w:asciiTheme="majorHAnsi" w:hAnsiTheme="majorHAnsi" w:cs="Calibri"/>
          <w:sz w:val="20"/>
          <w:szCs w:val="20"/>
        </w:rPr>
        <w:t xml:space="preserve"> </w:t>
      </w:r>
      <w:r w:rsidR="00ED17CE">
        <w:rPr>
          <w:rFonts w:asciiTheme="majorHAnsi" w:hAnsiTheme="majorHAnsi" w:cs="Calibri"/>
          <w:sz w:val="20"/>
          <w:szCs w:val="20"/>
        </w:rPr>
        <w:t>2024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422CA8" w:rsidRPr="00422CA8">
        <w:rPr>
          <w:rFonts w:ascii="Cambria" w:hAnsi="Cambria" w:cs="Arial"/>
          <w:b/>
          <w:sz w:val="20"/>
          <w:szCs w:val="20"/>
        </w:rPr>
        <w:t>Dostawa oraz montaż automatycznych suszarek do rąk w budynku Szkół ZDZ w Końskich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3702"/>
      </w:tblGrid>
      <w:tr w:rsidR="00B64C46" w:rsidRPr="00B64C46" w:rsidTr="00B829E2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A8" w:rsidRPr="00422CA8" w:rsidRDefault="00422CA8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A8">
              <w:rPr>
                <w:rFonts w:asciiTheme="majorHAnsi" w:hAnsiTheme="majorHAnsi" w:cs="Arial"/>
                <w:sz w:val="20"/>
                <w:szCs w:val="20"/>
              </w:rPr>
              <w:t xml:space="preserve">PBHU SOLIDBUD Andrzej Śmiech                                    ul. Karczówkowska 19/27, </w:t>
            </w:r>
          </w:p>
          <w:p w:rsidR="00B829E2" w:rsidRPr="00B64C46" w:rsidRDefault="00422CA8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A8">
              <w:rPr>
                <w:rFonts w:asciiTheme="majorHAnsi" w:hAnsiTheme="majorHAnsi" w:cs="Arial"/>
                <w:sz w:val="20"/>
                <w:szCs w:val="20"/>
              </w:rPr>
              <w:t>25-711 Kielce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165DA0" w:rsidRPr="00ED17CE" w:rsidRDefault="005E798F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7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11.2024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wpłynęła 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ważna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oferta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, której cena przewyższa k</w:t>
      </w:r>
      <w:r w:rsidR="00D8591A">
        <w:rPr>
          <w:rFonts w:asciiTheme="majorHAnsi" w:eastAsia="Times New Roman" w:hAnsiTheme="majorHAnsi" w:cs="Arial"/>
          <w:sz w:val="20"/>
          <w:szCs w:val="20"/>
          <w:lang w:eastAsia="ar-SA"/>
        </w:rPr>
        <w:t>wotę, którą Zamawiający może</w:t>
      </w:r>
      <w:bookmarkStart w:id="0" w:name="_GoBack"/>
      <w:bookmarkEnd w:id="0"/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przeznaczyć na sfinansowanie zamówienia.</w:t>
      </w:r>
    </w:p>
    <w:p w:rsidR="00165DA0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516B-9855-4314-A890-18FE6A81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11</cp:revision>
  <cp:lastPrinted>2023-04-07T09:14:00Z</cp:lastPrinted>
  <dcterms:created xsi:type="dcterms:W3CDTF">2023-06-26T10:09:00Z</dcterms:created>
  <dcterms:modified xsi:type="dcterms:W3CDTF">2024-11-08T12:42:00Z</dcterms:modified>
</cp:coreProperties>
</file>