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A5" w:rsidRDefault="006B40A5" w:rsidP="009004ED">
      <w:pPr>
        <w:jc w:val="right"/>
        <w:rPr>
          <w:rFonts w:asciiTheme="majorHAnsi" w:hAnsiTheme="majorHAnsi"/>
          <w:sz w:val="20"/>
          <w:szCs w:val="20"/>
        </w:rPr>
      </w:pPr>
      <w:r w:rsidRPr="00F074FD">
        <w:rPr>
          <w:rFonts w:asciiTheme="majorHAnsi" w:hAnsiTheme="majorHAnsi"/>
          <w:sz w:val="20"/>
          <w:szCs w:val="20"/>
        </w:rPr>
        <w:t xml:space="preserve">Kielce, dnia </w:t>
      </w:r>
      <w:r w:rsidR="006120F3">
        <w:rPr>
          <w:rFonts w:asciiTheme="majorHAnsi" w:hAnsiTheme="majorHAnsi"/>
          <w:sz w:val="20"/>
          <w:szCs w:val="20"/>
        </w:rPr>
        <w:t>31</w:t>
      </w:r>
      <w:r w:rsidR="00C07E1D">
        <w:rPr>
          <w:rFonts w:asciiTheme="majorHAnsi" w:hAnsiTheme="majorHAnsi"/>
          <w:sz w:val="20"/>
          <w:szCs w:val="20"/>
        </w:rPr>
        <w:t>.</w:t>
      </w:r>
      <w:r w:rsidR="006120F3">
        <w:rPr>
          <w:rFonts w:asciiTheme="majorHAnsi" w:hAnsiTheme="majorHAnsi"/>
          <w:sz w:val="20"/>
          <w:szCs w:val="20"/>
        </w:rPr>
        <w:t>10</w:t>
      </w:r>
      <w:r w:rsidR="00133FF3">
        <w:rPr>
          <w:rFonts w:asciiTheme="majorHAnsi" w:hAnsiTheme="majorHAnsi"/>
          <w:sz w:val="20"/>
          <w:szCs w:val="20"/>
        </w:rPr>
        <w:t>.2024</w:t>
      </w:r>
      <w:r w:rsidRPr="00F074FD">
        <w:rPr>
          <w:rFonts w:asciiTheme="majorHAnsi" w:hAnsiTheme="majorHAnsi"/>
          <w:sz w:val="20"/>
          <w:szCs w:val="20"/>
        </w:rPr>
        <w:t xml:space="preserve"> r.</w:t>
      </w:r>
    </w:p>
    <w:p w:rsidR="006B40A5" w:rsidRPr="00F074FD" w:rsidRDefault="006B40A5" w:rsidP="006B40A5">
      <w:pPr>
        <w:rPr>
          <w:rFonts w:asciiTheme="majorHAnsi" w:hAnsiTheme="majorHAnsi"/>
          <w:sz w:val="20"/>
          <w:szCs w:val="20"/>
        </w:rPr>
      </w:pP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00286FD8">
        <w:rPr>
          <w:rFonts w:asciiTheme="majorHAnsi" w:hAnsiTheme="majorHAnsi" w:cs="Arial"/>
          <w:b/>
          <w:sz w:val="20"/>
          <w:szCs w:val="20"/>
        </w:rPr>
        <w:t>„</w:t>
      </w:r>
      <w:r w:rsidR="006A5F96">
        <w:rPr>
          <w:rFonts w:asciiTheme="majorHAnsi" w:hAnsiTheme="majorHAnsi" w:cs="Arial"/>
          <w:b/>
          <w:bCs/>
          <w:sz w:val="20"/>
          <w:szCs w:val="20"/>
        </w:rPr>
        <w:t>Dostawa i montaż ściany mobilnej w budynku Szkół ZDZ we Włoszczowie</w:t>
      </w:r>
      <w:r w:rsidR="00286FD8">
        <w:rPr>
          <w:rFonts w:asciiTheme="majorHAnsi" w:hAnsiTheme="majorHAnsi" w:cs="Arial"/>
          <w:b/>
          <w:bCs/>
          <w:sz w:val="20"/>
          <w:szCs w:val="20"/>
        </w:rPr>
        <w:t>”.</w:t>
      </w:r>
    </w:p>
    <w:p w:rsidR="006B40A5" w:rsidRPr="004E1FD5" w:rsidRDefault="006B40A5" w:rsidP="004E1FD5">
      <w:pPr>
        <w:jc w:val="both"/>
        <w:rPr>
          <w:rFonts w:asciiTheme="majorHAnsi" w:hAnsiTheme="majorHAns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0C2D0C" w:rsidRPr="000C2D0C" w:rsidRDefault="000C2D0C" w:rsidP="000C2D0C">
            <w:pPr>
              <w:tabs>
                <w:tab w:val="left" w:pos="709"/>
              </w:tabs>
              <w:ind w:hanging="357"/>
              <w:jc w:val="center"/>
              <w:rPr>
                <w:rFonts w:ascii="Cambria" w:hAnsi="Cambria" w:cs="Arial"/>
                <w:b/>
                <w:sz w:val="20"/>
                <w:szCs w:val="20"/>
              </w:rPr>
            </w:pPr>
            <w:r w:rsidRPr="000C2D0C">
              <w:rPr>
                <w:rFonts w:ascii="Cambria" w:hAnsi="Cambria" w:cs="Arial"/>
                <w:b/>
                <w:sz w:val="20"/>
                <w:szCs w:val="20"/>
              </w:rPr>
              <w:t>Wieloosobowe Stanowiska ds. Zamówień Publicznych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EA0016" w:rsidRPr="00946D35" w:rsidRDefault="006B40A5" w:rsidP="00946D35">
      <w:pPr>
        <w:pStyle w:val="Akapitzlist"/>
        <w:numPr>
          <w:ilvl w:val="0"/>
          <w:numId w:val="3"/>
        </w:numPr>
        <w:tabs>
          <w:tab w:val="left" w:pos="284"/>
        </w:tabs>
        <w:spacing w:after="0" w:line="240" w:lineRule="auto"/>
        <w:ind w:left="284" w:hanging="284"/>
        <w:jc w:val="both"/>
        <w:rPr>
          <w:rFonts w:asciiTheme="majorHAnsi" w:hAnsiTheme="majorHAnsi" w:cs="Arial"/>
          <w:sz w:val="20"/>
          <w:szCs w:val="20"/>
        </w:rPr>
      </w:pPr>
      <w:r w:rsidRPr="00CA2A16">
        <w:rPr>
          <w:rFonts w:asciiTheme="majorHAnsi" w:hAnsiTheme="majorHAnsi" w:cs="Calibri"/>
          <w:b/>
          <w:sz w:val="20"/>
          <w:szCs w:val="20"/>
          <w:u w:val="single"/>
        </w:rPr>
        <w:t>Przedmiotem zamówienia</w:t>
      </w:r>
      <w:r w:rsidR="00EF7C99" w:rsidRPr="00CA2A16">
        <w:rPr>
          <w:rFonts w:asciiTheme="majorHAnsi" w:hAnsiTheme="majorHAnsi" w:cs="Calibri"/>
          <w:b/>
          <w:sz w:val="20"/>
          <w:szCs w:val="20"/>
          <w:u w:val="single"/>
        </w:rPr>
        <w:t xml:space="preserve"> jest:</w:t>
      </w:r>
      <w:r w:rsidR="0018782A" w:rsidRPr="00CA2A16">
        <w:rPr>
          <w:rFonts w:asciiTheme="majorHAnsi" w:hAnsiTheme="majorHAnsi" w:cs="Arial"/>
          <w:sz w:val="20"/>
          <w:szCs w:val="20"/>
        </w:rPr>
        <w:t>.</w:t>
      </w:r>
      <w:r w:rsidR="00EC5C03" w:rsidRPr="00EC5C03">
        <w:rPr>
          <w:rFonts w:asciiTheme="majorHAnsi" w:hAnsiTheme="majorHAnsi" w:cs="Arial"/>
          <w:b/>
          <w:bCs/>
          <w:sz w:val="20"/>
          <w:szCs w:val="20"/>
        </w:rPr>
        <w:t xml:space="preserve"> </w:t>
      </w:r>
      <w:r w:rsidR="00EC5C03" w:rsidRPr="00EC5C03">
        <w:rPr>
          <w:rFonts w:asciiTheme="majorHAnsi" w:hAnsiTheme="majorHAnsi" w:cs="Arial"/>
          <w:bCs/>
          <w:sz w:val="20"/>
          <w:szCs w:val="20"/>
        </w:rPr>
        <w:t>Dostawa i montaż ściany mobilnej w budynku Szkół ZDZ we Włoszczowie.</w:t>
      </w:r>
      <w:r w:rsidR="0018782A" w:rsidRPr="00EC5C03">
        <w:rPr>
          <w:rFonts w:asciiTheme="majorHAnsi" w:hAnsiTheme="majorHAnsi" w:cs="Arial"/>
          <w:sz w:val="20"/>
          <w:szCs w:val="20"/>
        </w:rPr>
        <w:t xml:space="preserve"> </w:t>
      </w:r>
      <w:r w:rsidR="00946D35" w:rsidRPr="00946D35">
        <w:rPr>
          <w:rFonts w:asciiTheme="majorHAnsi" w:hAnsiTheme="majorHAnsi" w:cs="Arial"/>
          <w:sz w:val="20"/>
          <w:szCs w:val="20"/>
        </w:rPr>
        <w:t>Zakres rzeczowy dostawy został określony</w:t>
      </w:r>
      <w:r w:rsidR="00BD7B56">
        <w:rPr>
          <w:rFonts w:asciiTheme="majorHAnsi" w:hAnsiTheme="majorHAnsi" w:cs="Arial"/>
          <w:sz w:val="20"/>
          <w:szCs w:val="20"/>
        </w:rPr>
        <w:t xml:space="preserve"> w Opisie</w:t>
      </w:r>
      <w:r w:rsidR="00946D35" w:rsidRPr="00946D35">
        <w:rPr>
          <w:rFonts w:asciiTheme="majorHAnsi" w:hAnsiTheme="majorHAnsi" w:cs="Arial"/>
          <w:sz w:val="20"/>
          <w:szCs w:val="20"/>
        </w:rPr>
        <w:t xml:space="preserve"> przedmiotu zamówienia - Załącznik nr 1 do Zaproszenia oraz w Projekcie umowy – Załącznik nr 3 do Zaproszenia, które stanowią integralną część Zaproszenia.</w:t>
      </w:r>
    </w:p>
    <w:p w:rsidR="00F32B4F" w:rsidRPr="00F32B4F" w:rsidRDefault="00F32B4F" w:rsidP="00F32B4F">
      <w:pPr>
        <w:pStyle w:val="Akapitzlist"/>
        <w:tabs>
          <w:tab w:val="left" w:pos="284"/>
        </w:tabs>
        <w:spacing w:after="0" w:line="240" w:lineRule="auto"/>
        <w:ind w:left="284"/>
        <w:jc w:val="both"/>
        <w:rPr>
          <w:rFonts w:asciiTheme="majorHAnsi" w:hAnsiTheme="majorHAnsi" w:cs="Arial"/>
          <w:sz w:val="20"/>
          <w:szCs w:val="20"/>
        </w:rPr>
      </w:pPr>
      <w:r w:rsidRPr="00F32B4F">
        <w:rPr>
          <w:rFonts w:asciiTheme="majorHAnsi" w:hAnsiTheme="majorHAnsi" w:cs="Arial"/>
          <w:sz w:val="20"/>
          <w:szCs w:val="20"/>
        </w:rPr>
        <w:t>Wszystkie Załączniki  stanowią integralną część Zaproszenia.</w:t>
      </w:r>
    </w:p>
    <w:p w:rsidR="00600992" w:rsidRPr="00600992" w:rsidRDefault="004212ED" w:rsidP="005A340C">
      <w:pPr>
        <w:pStyle w:val="Akapitzlist"/>
        <w:numPr>
          <w:ilvl w:val="0"/>
          <w:numId w:val="3"/>
        </w:numPr>
        <w:tabs>
          <w:tab w:val="left" w:pos="284"/>
        </w:tabs>
        <w:autoSpaceDE w:val="0"/>
        <w:autoSpaceDN w:val="0"/>
        <w:adjustRightInd w:val="0"/>
        <w:spacing w:after="0" w:line="240" w:lineRule="auto"/>
        <w:ind w:left="284" w:hanging="284"/>
        <w:jc w:val="both"/>
        <w:rPr>
          <w:rFonts w:asciiTheme="majorHAnsi" w:eastAsia="Times New Roman" w:hAnsiTheme="majorHAnsi" w:cs="Arial"/>
          <w:b/>
          <w:i/>
          <w:sz w:val="20"/>
          <w:szCs w:val="20"/>
          <w:highlight w:val="yellow"/>
          <w:lang w:eastAsia="pl-PL"/>
        </w:rPr>
      </w:pPr>
      <w:r w:rsidRPr="00E83F0E">
        <w:rPr>
          <w:rFonts w:ascii="Cambria" w:hAnsi="Cambria" w:cs="Calibri"/>
          <w:sz w:val="20"/>
          <w:szCs w:val="20"/>
          <w:highlight w:val="yellow"/>
          <w:lang w:eastAsia="ar-SA"/>
        </w:rPr>
        <w:t xml:space="preserve">Ze względu na specyfikę przedmiotu zamówienia Zamawiający posiłkując się uregulowaniami zawartymi w art. 131 ust.2 ustawy z dnia 11 września 2019 r. - Prawo zamówień publicznych (Dz.U. z 2023 r., poz.1605 ze zm.) </w:t>
      </w:r>
      <w:r w:rsidRPr="00E83F0E">
        <w:rPr>
          <w:rFonts w:ascii="Cambria" w:hAnsi="Cambria" w:cs="Calibri"/>
          <w:b/>
          <w:sz w:val="20"/>
          <w:szCs w:val="20"/>
          <w:highlight w:val="yellow"/>
          <w:u w:val="single"/>
          <w:lang w:eastAsia="ar-SA"/>
        </w:rPr>
        <w:t>wymaga aby Wykonawcy przed złożeniem oferty odbyli wizję lokalną.</w:t>
      </w:r>
      <w:r w:rsidRPr="00E83F0E">
        <w:rPr>
          <w:rFonts w:ascii="Cambria" w:hAnsi="Cambria" w:cs="Calibri"/>
          <w:b/>
          <w:sz w:val="20"/>
          <w:szCs w:val="20"/>
          <w:highlight w:val="yellow"/>
          <w:lang w:eastAsia="ar-SA"/>
        </w:rPr>
        <w:t xml:space="preserve"> Jednocześnie informuje,  że posiłkując się uregulowaniami zawartymi w art. 226 ust.1 pkt 18 </w:t>
      </w:r>
      <w:proofErr w:type="spellStart"/>
      <w:r w:rsidRPr="00E83F0E">
        <w:rPr>
          <w:rFonts w:ascii="Cambria" w:hAnsi="Cambria" w:cs="Calibri"/>
          <w:b/>
          <w:sz w:val="20"/>
          <w:szCs w:val="20"/>
          <w:highlight w:val="yellow"/>
          <w:lang w:eastAsia="ar-SA"/>
        </w:rPr>
        <w:t>Pzp</w:t>
      </w:r>
      <w:proofErr w:type="spellEnd"/>
      <w:r w:rsidRPr="00E83F0E">
        <w:rPr>
          <w:rFonts w:ascii="Cambria" w:hAnsi="Cambria" w:cs="Calibri"/>
          <w:b/>
          <w:sz w:val="20"/>
          <w:szCs w:val="20"/>
          <w:highlight w:val="yellow"/>
          <w:lang w:eastAsia="ar-SA"/>
        </w:rPr>
        <w:t xml:space="preserve">. Zamawiający odrzuci ofertę, która została złożona bez odbycia wizji lokalnej. </w:t>
      </w:r>
    </w:p>
    <w:p w:rsidR="00D75425" w:rsidRPr="009004ED" w:rsidRDefault="00922003" w:rsidP="00600992">
      <w:pPr>
        <w:pStyle w:val="Akapitzlist"/>
        <w:tabs>
          <w:tab w:val="left" w:pos="284"/>
        </w:tabs>
        <w:autoSpaceDE w:val="0"/>
        <w:autoSpaceDN w:val="0"/>
        <w:adjustRightInd w:val="0"/>
        <w:spacing w:after="0" w:line="240" w:lineRule="auto"/>
        <w:ind w:left="284"/>
        <w:jc w:val="both"/>
        <w:rPr>
          <w:rFonts w:asciiTheme="majorHAnsi" w:eastAsia="Times New Roman" w:hAnsiTheme="majorHAnsi" w:cs="Arial"/>
          <w:b/>
          <w:i/>
          <w:sz w:val="20"/>
          <w:szCs w:val="20"/>
          <w:highlight w:val="yellow"/>
          <w:lang w:eastAsia="pl-PL"/>
        </w:rPr>
      </w:pPr>
      <w:r w:rsidRPr="00E1638D">
        <w:rPr>
          <w:rFonts w:ascii="Cambria" w:hAnsi="Cambria" w:cs="Arial"/>
          <w:b/>
          <w:bCs/>
          <w:sz w:val="20"/>
          <w:szCs w:val="20"/>
          <w:highlight w:val="yellow"/>
        </w:rPr>
        <w:t xml:space="preserve">Kontakt </w:t>
      </w:r>
      <w:r w:rsidR="00E1638D" w:rsidRPr="00E1638D">
        <w:rPr>
          <w:rFonts w:ascii="Cambria" w:hAnsi="Cambria" w:cs="Arial"/>
          <w:b/>
          <w:bCs/>
          <w:sz w:val="20"/>
          <w:szCs w:val="20"/>
          <w:highlight w:val="yellow"/>
        </w:rPr>
        <w:t xml:space="preserve">celem ustalenia wizji lokalnej </w:t>
      </w:r>
      <w:r w:rsidR="00E1638D" w:rsidRPr="00E1638D">
        <w:rPr>
          <w:rFonts w:ascii="Cambria" w:hAnsi="Cambria" w:cs="Arial"/>
          <w:b/>
          <w:bCs/>
          <w:sz w:val="20"/>
          <w:szCs w:val="20"/>
          <w:highlight w:val="yellow"/>
          <w:u w:val="single"/>
        </w:rPr>
        <w:t xml:space="preserve">– </w:t>
      </w:r>
      <w:r w:rsidR="00F9579D">
        <w:rPr>
          <w:rFonts w:ascii="Cambria" w:hAnsi="Cambria" w:cs="Arial"/>
          <w:b/>
          <w:bCs/>
          <w:color w:val="FF0000"/>
          <w:sz w:val="20"/>
          <w:szCs w:val="20"/>
          <w:highlight w:val="yellow"/>
          <w:u w:val="single"/>
        </w:rPr>
        <w:t xml:space="preserve"> </w:t>
      </w:r>
      <w:r w:rsidR="00F9579D" w:rsidRPr="009004ED">
        <w:rPr>
          <w:rFonts w:ascii="Cambria" w:hAnsi="Cambria" w:cs="Arial"/>
          <w:b/>
          <w:bCs/>
          <w:sz w:val="20"/>
          <w:szCs w:val="20"/>
          <w:highlight w:val="yellow"/>
          <w:u w:val="single"/>
        </w:rPr>
        <w:t>885 852</w:t>
      </w:r>
      <w:r w:rsidR="00600992">
        <w:rPr>
          <w:rFonts w:ascii="Cambria" w:hAnsi="Cambria" w:cs="Arial"/>
          <w:b/>
          <w:bCs/>
          <w:sz w:val="20"/>
          <w:szCs w:val="20"/>
          <w:highlight w:val="yellow"/>
          <w:u w:val="single"/>
        </w:rPr>
        <w:t> </w:t>
      </w:r>
      <w:r w:rsidR="00F9579D" w:rsidRPr="009004ED">
        <w:rPr>
          <w:rFonts w:ascii="Cambria" w:hAnsi="Cambria" w:cs="Arial"/>
          <w:b/>
          <w:bCs/>
          <w:sz w:val="20"/>
          <w:szCs w:val="20"/>
          <w:highlight w:val="yellow"/>
          <w:u w:val="single"/>
        </w:rPr>
        <w:t>790</w:t>
      </w:r>
    </w:p>
    <w:p w:rsidR="00600992" w:rsidRDefault="00600992" w:rsidP="00A35AC2">
      <w:pPr>
        <w:numPr>
          <w:ilvl w:val="0"/>
          <w:numId w:val="3"/>
        </w:numPr>
        <w:autoSpaceDE w:val="0"/>
        <w:autoSpaceDN w:val="0"/>
        <w:adjustRightInd w:val="0"/>
        <w:ind w:left="284" w:hanging="284"/>
        <w:jc w:val="both"/>
        <w:rPr>
          <w:rFonts w:asciiTheme="majorHAnsi" w:eastAsia="Times New Roman" w:hAnsiTheme="majorHAnsi" w:cs="Arial"/>
          <w:sz w:val="20"/>
          <w:szCs w:val="20"/>
          <w:lang w:eastAsia="pl-PL"/>
        </w:rPr>
      </w:pPr>
      <w:r w:rsidRPr="00846BC6">
        <w:rPr>
          <w:rStyle w:val="componentheading"/>
          <w:rFonts w:ascii="Cambria" w:hAnsi="Cambria" w:cs="Calibri Light"/>
          <w:sz w:val="20"/>
          <w:szCs w:val="20"/>
        </w:rPr>
        <w:t xml:space="preserve">W </w:t>
      </w:r>
      <w:r>
        <w:rPr>
          <w:rStyle w:val="componentheading"/>
          <w:rFonts w:ascii="Cambria" w:hAnsi="Cambria" w:cs="Calibri Light"/>
          <w:sz w:val="20"/>
          <w:szCs w:val="20"/>
        </w:rPr>
        <w:t>przypadku, gdy w Opisie</w:t>
      </w:r>
      <w:r w:rsidRPr="00846BC6">
        <w:rPr>
          <w:rStyle w:val="componentheading"/>
          <w:rFonts w:ascii="Cambria" w:hAnsi="Cambria" w:cs="Calibri Light"/>
          <w:sz w:val="20"/>
          <w:szCs w:val="20"/>
        </w:rPr>
        <w:t xml:space="preserve"> przedmiotu zamówienia </w:t>
      </w:r>
      <w:r w:rsidRPr="00846BC6">
        <w:rPr>
          <w:rFonts w:ascii="Cambria" w:hAnsi="Cambria" w:cs="Calibri Light"/>
          <w:sz w:val="20"/>
          <w:szCs w:val="20"/>
        </w:rPr>
        <w:t>wskazano na konkretne normy, znaki towarowe, lub inne zwroty identyfikujące produkt</w:t>
      </w:r>
      <w:r w:rsidRPr="00846BC6">
        <w:rPr>
          <w:rStyle w:val="componentheading"/>
          <w:rFonts w:ascii="Cambria" w:hAnsi="Cambria" w:cs="Calibri Light"/>
          <w:sz w:val="20"/>
          <w:szCs w:val="20"/>
        </w:rPr>
        <w:t xml:space="preserve"> to należy je traktować jedynie jako określenie pożądanego standardu i jakości. We wszystkich takich sytuacjach Wykonawca może zaoferować </w:t>
      </w:r>
      <w:r>
        <w:rPr>
          <w:rStyle w:val="componentheading"/>
          <w:rFonts w:ascii="Cambria" w:hAnsi="Cambria" w:cs="Calibri Light"/>
          <w:sz w:val="20"/>
          <w:szCs w:val="20"/>
        </w:rPr>
        <w:t>produkt</w:t>
      </w:r>
      <w:r w:rsidRPr="00846BC6">
        <w:rPr>
          <w:rStyle w:val="componentheading"/>
          <w:rFonts w:ascii="Cambria" w:hAnsi="Cambria" w:cs="Calibri Light"/>
          <w:sz w:val="20"/>
          <w:szCs w:val="20"/>
        </w:rPr>
        <w:t xml:space="preserve"> o takich samych bądź lepszych paramet</w:t>
      </w:r>
      <w:r>
        <w:rPr>
          <w:rStyle w:val="componentheading"/>
          <w:rFonts w:ascii="Cambria" w:hAnsi="Cambria" w:cs="Calibri Light"/>
          <w:sz w:val="20"/>
          <w:szCs w:val="20"/>
        </w:rPr>
        <w:t>rach technicznych, jakościowych</w:t>
      </w:r>
      <w:r w:rsidRPr="00846BC6">
        <w:rPr>
          <w:rStyle w:val="componentheading"/>
          <w:rFonts w:ascii="Cambria" w:hAnsi="Cambria" w:cs="Calibri Light"/>
          <w:sz w:val="20"/>
          <w:szCs w:val="20"/>
        </w:rPr>
        <w:t xml:space="preserve"> </w:t>
      </w:r>
      <w:r>
        <w:rPr>
          <w:rStyle w:val="componentheading"/>
          <w:rFonts w:ascii="Cambria" w:hAnsi="Cambria" w:cs="Calibri Light"/>
          <w:sz w:val="20"/>
          <w:szCs w:val="20"/>
        </w:rPr>
        <w:t xml:space="preserve">i </w:t>
      </w:r>
      <w:r w:rsidRPr="00846BC6">
        <w:rPr>
          <w:rStyle w:val="componentheading"/>
          <w:rFonts w:ascii="Cambria" w:hAnsi="Cambria" w:cs="Calibri Light"/>
          <w:sz w:val="20"/>
          <w:szCs w:val="20"/>
        </w:rPr>
        <w:t>funkcjonalno-użytkowych. W przypadku zaoferowania rozwiązania równoważnego, Wykonawca zobowiązany jest wykazać równoważność w od</w:t>
      </w:r>
      <w:r>
        <w:rPr>
          <w:rStyle w:val="componentheading"/>
          <w:rFonts w:ascii="Cambria" w:hAnsi="Cambria" w:cs="Calibri Light"/>
          <w:sz w:val="20"/>
          <w:szCs w:val="20"/>
        </w:rPr>
        <w:t>niesieniu do oferowanego produktu</w:t>
      </w:r>
      <w:bookmarkStart w:id="0" w:name="_GoBack"/>
      <w:bookmarkEnd w:id="0"/>
      <w:r>
        <w:rPr>
          <w:rStyle w:val="componentheading"/>
          <w:rFonts w:ascii="Cambria" w:hAnsi="Cambria" w:cs="Calibri Light"/>
          <w:sz w:val="20"/>
          <w:szCs w:val="20"/>
        </w:rPr>
        <w:t>.</w:t>
      </w:r>
    </w:p>
    <w:p w:rsidR="006B40A5" w:rsidRPr="009004ED" w:rsidRDefault="00ED0EC2" w:rsidP="00A35AC2">
      <w:pPr>
        <w:numPr>
          <w:ilvl w:val="0"/>
          <w:numId w:val="3"/>
        </w:numPr>
        <w:autoSpaceDE w:val="0"/>
        <w:autoSpaceDN w:val="0"/>
        <w:adjustRightInd w:val="0"/>
        <w:ind w:left="284" w:hanging="284"/>
        <w:jc w:val="both"/>
        <w:rPr>
          <w:rFonts w:asciiTheme="majorHAnsi" w:eastAsia="Times New Roman" w:hAnsiTheme="majorHAnsi" w:cs="Arial"/>
          <w:sz w:val="20"/>
          <w:szCs w:val="20"/>
          <w:lang w:eastAsia="pl-PL"/>
        </w:rPr>
      </w:pPr>
      <w:r w:rsidRPr="009004ED">
        <w:rPr>
          <w:rFonts w:asciiTheme="majorHAnsi" w:eastAsia="Times New Roman" w:hAnsiTheme="majorHAnsi" w:cs="Arial"/>
          <w:sz w:val="20"/>
          <w:szCs w:val="20"/>
          <w:lang w:eastAsia="pl-PL"/>
        </w:rPr>
        <w:t>Wykonawca udzieli</w:t>
      </w:r>
      <w:r w:rsidR="006B40A5" w:rsidRPr="009004ED">
        <w:rPr>
          <w:rFonts w:asciiTheme="majorHAnsi" w:eastAsia="Times New Roman" w:hAnsiTheme="majorHAnsi" w:cs="Arial"/>
          <w:sz w:val="20"/>
          <w:szCs w:val="20"/>
          <w:lang w:eastAsia="pl-PL"/>
        </w:rPr>
        <w:t xml:space="preserve"> Zamawiającemu min</w:t>
      </w:r>
      <w:r w:rsidR="00FF3C62" w:rsidRPr="009004ED">
        <w:rPr>
          <w:rFonts w:asciiTheme="majorHAnsi" w:eastAsia="Times New Roman" w:hAnsiTheme="majorHAnsi" w:cs="Arial"/>
          <w:sz w:val="20"/>
          <w:szCs w:val="20"/>
          <w:lang w:eastAsia="pl-PL"/>
        </w:rPr>
        <w:t>.</w:t>
      </w:r>
      <w:r w:rsidR="006B40A5" w:rsidRPr="009004ED">
        <w:rPr>
          <w:rFonts w:asciiTheme="majorHAnsi" w:eastAsia="Times New Roman" w:hAnsiTheme="majorHAnsi" w:cs="Arial"/>
          <w:sz w:val="20"/>
          <w:szCs w:val="20"/>
          <w:lang w:eastAsia="pl-PL"/>
        </w:rPr>
        <w:t xml:space="preserve"> </w:t>
      </w:r>
      <w:r w:rsidR="000E078D" w:rsidRPr="009004ED">
        <w:rPr>
          <w:rFonts w:asciiTheme="majorHAnsi" w:eastAsia="Times New Roman" w:hAnsiTheme="majorHAnsi" w:cs="Arial"/>
          <w:b/>
          <w:sz w:val="20"/>
          <w:szCs w:val="20"/>
          <w:lang w:eastAsia="pl-PL"/>
        </w:rPr>
        <w:t>5</w:t>
      </w:r>
      <w:r w:rsidR="006B40A5" w:rsidRPr="009004ED">
        <w:rPr>
          <w:rFonts w:asciiTheme="majorHAnsi" w:eastAsia="Times New Roman" w:hAnsiTheme="majorHAnsi" w:cs="Arial"/>
          <w:b/>
          <w:sz w:val="20"/>
          <w:szCs w:val="20"/>
          <w:lang w:eastAsia="pl-PL"/>
        </w:rPr>
        <w:t>-letniej gwarancji</w:t>
      </w:r>
      <w:r w:rsidR="006B40A5" w:rsidRPr="009004ED">
        <w:rPr>
          <w:rFonts w:asciiTheme="majorHAnsi" w:eastAsia="Times New Roman" w:hAnsiTheme="majorHAnsi" w:cs="Arial"/>
          <w:sz w:val="20"/>
          <w:szCs w:val="20"/>
          <w:lang w:eastAsia="pl-PL"/>
        </w:rPr>
        <w:t xml:space="preserve"> na </w:t>
      </w:r>
      <w:r w:rsidR="009004ED" w:rsidRPr="009004ED">
        <w:rPr>
          <w:rFonts w:asciiTheme="majorHAnsi" w:eastAsia="Times New Roman" w:hAnsiTheme="majorHAnsi" w:cs="Arial"/>
          <w:sz w:val="20"/>
          <w:szCs w:val="20"/>
          <w:lang w:eastAsia="pl-PL"/>
        </w:rPr>
        <w:t>przedmiot</w:t>
      </w:r>
      <w:r w:rsidR="006B40A5" w:rsidRPr="009004ED">
        <w:rPr>
          <w:rFonts w:asciiTheme="majorHAnsi" w:eastAsia="Times New Roman" w:hAnsiTheme="majorHAnsi" w:cs="Arial"/>
          <w:sz w:val="20"/>
          <w:szCs w:val="20"/>
          <w:lang w:eastAsia="pl-PL"/>
        </w:rPr>
        <w:t xml:space="preserve"> zamówienia. </w:t>
      </w:r>
    </w:p>
    <w:p w:rsidR="00A44D13" w:rsidRPr="005A5BE2" w:rsidRDefault="006B40A5" w:rsidP="00DC1EF5">
      <w:pPr>
        <w:numPr>
          <w:ilvl w:val="0"/>
          <w:numId w:val="3"/>
        </w:numPr>
        <w:ind w:left="284" w:hanging="284"/>
        <w:jc w:val="both"/>
        <w:rPr>
          <w:rFonts w:asciiTheme="majorHAnsi" w:hAnsiTheme="majorHAnsi" w:cs="Calibri"/>
          <w:bCs/>
          <w:color w:val="FF0000"/>
          <w:sz w:val="20"/>
          <w:szCs w:val="20"/>
        </w:rPr>
      </w:pPr>
      <w:r w:rsidRPr="005A5BE2">
        <w:rPr>
          <w:rFonts w:asciiTheme="majorHAnsi" w:hAnsiTheme="majorHAnsi" w:cs="Calibri"/>
          <w:b/>
          <w:bCs/>
          <w:sz w:val="20"/>
          <w:szCs w:val="20"/>
        </w:rPr>
        <w:t>Miejsce realizacji prac remontowych:</w:t>
      </w:r>
      <w:r w:rsidRPr="005A5BE2">
        <w:rPr>
          <w:rFonts w:asciiTheme="majorHAnsi" w:hAnsiTheme="majorHAnsi" w:cs="Calibri"/>
          <w:bCs/>
          <w:sz w:val="20"/>
          <w:szCs w:val="20"/>
        </w:rPr>
        <w:t xml:space="preserve"> </w:t>
      </w:r>
      <w:r w:rsidR="00850A52" w:rsidRPr="005A5BE2">
        <w:rPr>
          <w:rFonts w:asciiTheme="majorHAnsi" w:hAnsiTheme="majorHAnsi" w:cs="Calibri"/>
          <w:bCs/>
          <w:sz w:val="20"/>
          <w:szCs w:val="20"/>
        </w:rPr>
        <w:t>Szko</w:t>
      </w:r>
      <w:r w:rsidR="0040079B" w:rsidRPr="005A5BE2">
        <w:rPr>
          <w:rFonts w:asciiTheme="majorHAnsi" w:hAnsiTheme="majorHAnsi" w:cs="Calibri"/>
          <w:bCs/>
          <w:sz w:val="20"/>
          <w:szCs w:val="20"/>
        </w:rPr>
        <w:t>ł</w:t>
      </w:r>
      <w:r w:rsidR="00850A52" w:rsidRPr="005A5BE2">
        <w:rPr>
          <w:rFonts w:asciiTheme="majorHAnsi" w:hAnsiTheme="majorHAnsi" w:cs="Calibri"/>
          <w:bCs/>
          <w:sz w:val="20"/>
          <w:szCs w:val="20"/>
        </w:rPr>
        <w:t>y</w:t>
      </w:r>
      <w:r w:rsidR="0040079B" w:rsidRPr="005A5BE2">
        <w:rPr>
          <w:rFonts w:asciiTheme="majorHAnsi" w:hAnsiTheme="majorHAnsi" w:cs="Calibri"/>
          <w:bCs/>
          <w:sz w:val="20"/>
          <w:szCs w:val="20"/>
        </w:rPr>
        <w:t xml:space="preserve"> ZDZ</w:t>
      </w:r>
      <w:r w:rsidRPr="005A5BE2">
        <w:rPr>
          <w:rFonts w:asciiTheme="majorHAnsi" w:hAnsiTheme="majorHAnsi" w:cs="Calibri"/>
          <w:bCs/>
          <w:sz w:val="20"/>
          <w:szCs w:val="20"/>
        </w:rPr>
        <w:t xml:space="preserve"> w</w:t>
      </w:r>
      <w:r w:rsidR="003833A5">
        <w:rPr>
          <w:rFonts w:asciiTheme="majorHAnsi" w:hAnsiTheme="majorHAnsi" w:cs="Arial"/>
          <w:bCs/>
          <w:sz w:val="20"/>
          <w:szCs w:val="20"/>
        </w:rPr>
        <w:t>e Włoszczowie, ul. Młynarska 56, 29-100 Włoszczowa</w:t>
      </w:r>
      <w:r w:rsidR="00AD3AFD" w:rsidRPr="005A5BE2">
        <w:rPr>
          <w:rFonts w:asciiTheme="majorHAnsi" w:hAnsiTheme="majorHAnsi" w:cs="Arial"/>
          <w:sz w:val="20"/>
          <w:szCs w:val="20"/>
        </w:rPr>
        <w:t>.</w:t>
      </w:r>
      <w:r w:rsidR="00AD3AFD" w:rsidRPr="005A5BE2">
        <w:rPr>
          <w:rFonts w:asciiTheme="majorHAnsi" w:hAnsiTheme="majorHAnsi" w:cs="Arial"/>
          <w:color w:val="FF0000"/>
          <w:sz w:val="20"/>
          <w:szCs w:val="20"/>
        </w:rPr>
        <w:t xml:space="preserve"> </w:t>
      </w:r>
    </w:p>
    <w:p w:rsidR="00DC1EF5" w:rsidRPr="005A5BE2" w:rsidRDefault="005A5BE2" w:rsidP="00DC1EF5">
      <w:pPr>
        <w:numPr>
          <w:ilvl w:val="0"/>
          <w:numId w:val="3"/>
        </w:numPr>
        <w:ind w:left="284" w:hanging="284"/>
        <w:jc w:val="both"/>
        <w:rPr>
          <w:rFonts w:asciiTheme="majorHAnsi" w:hAnsiTheme="majorHAnsi" w:cs="Calibri"/>
          <w:bCs/>
          <w:sz w:val="20"/>
          <w:szCs w:val="20"/>
        </w:rPr>
      </w:pPr>
      <w:r>
        <w:rPr>
          <w:rFonts w:asciiTheme="majorHAnsi" w:hAnsiTheme="majorHAnsi" w:cs="Calibri"/>
          <w:bCs/>
          <w:sz w:val="20"/>
          <w:szCs w:val="20"/>
        </w:rPr>
        <w:t>Roboty</w:t>
      </w:r>
      <w:r w:rsidR="009E6562" w:rsidRPr="005A5BE2">
        <w:rPr>
          <w:rFonts w:asciiTheme="majorHAnsi" w:hAnsiTheme="majorHAnsi" w:cs="Calibri"/>
          <w:bCs/>
          <w:sz w:val="20"/>
          <w:szCs w:val="20"/>
        </w:rPr>
        <w:t xml:space="preserve"> </w:t>
      </w:r>
      <w:r w:rsidR="006B40A5" w:rsidRPr="005A5BE2">
        <w:rPr>
          <w:rFonts w:asciiTheme="majorHAnsi" w:hAnsiTheme="majorHAnsi" w:cs="Calibri"/>
          <w:bCs/>
          <w:sz w:val="20"/>
          <w:szCs w:val="20"/>
        </w:rPr>
        <w:t>będą prowadzone na czynnym – użytkowanym obiekcie. Prace można w</w:t>
      </w:r>
      <w:r w:rsidR="00ED0EC2" w:rsidRPr="005A5BE2">
        <w:rPr>
          <w:rFonts w:asciiTheme="majorHAnsi" w:hAnsiTheme="majorHAnsi" w:cs="Calibri"/>
          <w:bCs/>
          <w:sz w:val="20"/>
          <w:szCs w:val="20"/>
        </w:rPr>
        <w:t>ykonywać od godz.</w:t>
      </w:r>
      <w:r w:rsidR="009E6562" w:rsidRPr="005A5BE2">
        <w:rPr>
          <w:rFonts w:asciiTheme="majorHAnsi" w:hAnsiTheme="majorHAnsi" w:cs="Calibri"/>
          <w:bCs/>
          <w:sz w:val="20"/>
          <w:szCs w:val="20"/>
        </w:rPr>
        <w:t xml:space="preserve">: </w:t>
      </w:r>
      <w:r w:rsidR="003548DD">
        <w:rPr>
          <w:rFonts w:asciiTheme="majorHAnsi" w:hAnsiTheme="majorHAnsi" w:cs="Calibri"/>
          <w:bCs/>
          <w:sz w:val="20"/>
          <w:szCs w:val="20"/>
        </w:rPr>
        <w:t>8</w:t>
      </w:r>
      <w:r w:rsidR="009E6562" w:rsidRPr="005A5BE2">
        <w:rPr>
          <w:rFonts w:asciiTheme="majorHAnsi" w:hAnsiTheme="majorHAnsi" w:cs="Calibri"/>
          <w:bCs/>
          <w:sz w:val="20"/>
          <w:szCs w:val="20"/>
        </w:rPr>
        <w:t>:00 do godz</w:t>
      </w:r>
      <w:r w:rsidR="000A3355" w:rsidRPr="005A5BE2">
        <w:rPr>
          <w:rFonts w:asciiTheme="majorHAnsi" w:hAnsiTheme="majorHAnsi" w:cs="Calibri"/>
          <w:bCs/>
          <w:sz w:val="20"/>
          <w:szCs w:val="20"/>
        </w:rPr>
        <w:t>.: 16</w:t>
      </w:r>
      <w:r w:rsidR="006B40A5" w:rsidRPr="005A5BE2">
        <w:rPr>
          <w:rFonts w:asciiTheme="majorHAnsi" w:hAnsiTheme="majorHAnsi" w:cs="Calibri"/>
          <w:bCs/>
          <w:sz w:val="20"/>
          <w:szCs w:val="20"/>
        </w:rPr>
        <w:t xml:space="preserve">:00. Prace w innych godzinach należy </w:t>
      </w:r>
      <w:r w:rsidR="00272722" w:rsidRPr="005A5BE2">
        <w:rPr>
          <w:rFonts w:asciiTheme="majorHAnsi" w:hAnsiTheme="majorHAnsi" w:cs="Calibri"/>
          <w:bCs/>
          <w:sz w:val="20"/>
          <w:szCs w:val="20"/>
        </w:rPr>
        <w:t xml:space="preserve">uzgadniać z </w:t>
      </w:r>
      <w:r w:rsidR="003548DD">
        <w:rPr>
          <w:rFonts w:asciiTheme="majorHAnsi" w:hAnsiTheme="majorHAnsi" w:cs="Calibri"/>
          <w:bCs/>
          <w:sz w:val="20"/>
          <w:szCs w:val="20"/>
        </w:rPr>
        <w:t>Dyrektorem Jednostki</w:t>
      </w:r>
      <w:r w:rsidR="006B40A5" w:rsidRPr="005A5BE2">
        <w:rPr>
          <w:rFonts w:asciiTheme="majorHAnsi" w:hAnsiTheme="majorHAnsi" w:cs="Calibri"/>
          <w:bCs/>
          <w:sz w:val="20"/>
          <w:szCs w:val="20"/>
        </w:rPr>
        <w:t>.</w:t>
      </w:r>
      <w:r w:rsidR="007046D3" w:rsidRPr="005A5BE2">
        <w:rPr>
          <w:rFonts w:asciiTheme="majorHAnsi" w:hAnsiTheme="majorHAnsi" w:cs="Calibri"/>
          <w:bCs/>
          <w:sz w:val="20"/>
          <w:szCs w:val="20"/>
        </w:rPr>
        <w:t xml:space="preserve"> </w:t>
      </w:r>
    </w:p>
    <w:p w:rsidR="001607E5" w:rsidRPr="001607E5" w:rsidRDefault="001607E5" w:rsidP="001607E5">
      <w:pPr>
        <w:numPr>
          <w:ilvl w:val="0"/>
          <w:numId w:val="3"/>
        </w:numPr>
        <w:suppressAutoHyphens/>
        <w:spacing w:before="40" w:after="40" w:line="276" w:lineRule="auto"/>
        <w:ind w:left="284" w:right="140" w:hanging="284"/>
        <w:rPr>
          <w:rFonts w:asciiTheme="majorHAnsi" w:hAnsiTheme="majorHAnsi" w:cs="Calibri"/>
          <w:b/>
          <w:sz w:val="20"/>
          <w:szCs w:val="20"/>
        </w:rPr>
      </w:pPr>
      <w:r>
        <w:rPr>
          <w:rFonts w:asciiTheme="majorHAnsi" w:hAnsiTheme="majorHAnsi" w:cs="Calibri"/>
          <w:b/>
          <w:sz w:val="20"/>
          <w:szCs w:val="20"/>
        </w:rPr>
        <w:t xml:space="preserve">Termin wykonania zamówienia: </w:t>
      </w:r>
      <w:r w:rsidRPr="004A2A7B">
        <w:rPr>
          <w:rFonts w:asciiTheme="majorHAnsi" w:hAnsiTheme="majorHAnsi" w:cs="Calibri"/>
          <w:b/>
          <w:sz w:val="20"/>
          <w:szCs w:val="20"/>
        </w:rPr>
        <w:t>do 16 grudnia 2024 r.</w:t>
      </w:r>
    </w:p>
    <w:p w:rsidR="00E36DA9" w:rsidRPr="00607D23" w:rsidRDefault="00E36DA9" w:rsidP="00E36DA9">
      <w:pPr>
        <w:pStyle w:val="Akapitzlist"/>
        <w:numPr>
          <w:ilvl w:val="0"/>
          <w:numId w:val="3"/>
        </w:numPr>
        <w:suppressAutoHyphens/>
        <w:spacing w:before="40" w:after="0"/>
        <w:ind w:left="360" w:right="140"/>
        <w:jc w:val="both"/>
        <w:rPr>
          <w:rFonts w:asciiTheme="majorHAnsi" w:eastAsia="Batang" w:hAnsiTheme="majorHAnsi" w:cs="Cambria"/>
          <w:sz w:val="20"/>
          <w:szCs w:val="20"/>
          <w:lang w:eastAsia="zh-CN"/>
        </w:rPr>
      </w:pPr>
      <w:r w:rsidRPr="00607D23">
        <w:rPr>
          <w:rFonts w:asciiTheme="majorHAnsi" w:eastAsia="Batang" w:hAnsiTheme="majorHAnsi" w:cs="Cambria"/>
          <w:b/>
          <w:sz w:val="20"/>
          <w:szCs w:val="20"/>
          <w:lang w:eastAsia="zh-CN"/>
        </w:rPr>
        <w:t>Sposób obliczenia ceny oferty</w:t>
      </w:r>
      <w:r>
        <w:rPr>
          <w:rFonts w:asciiTheme="majorHAnsi" w:eastAsia="Batang" w:hAnsiTheme="majorHAnsi" w:cs="Cambria"/>
          <w:sz w:val="20"/>
          <w:szCs w:val="20"/>
          <w:lang w:eastAsia="zh-CN"/>
        </w:rPr>
        <w:t>:</w:t>
      </w:r>
    </w:p>
    <w:p w:rsidR="00E36DA9" w:rsidRPr="00AB5547" w:rsidRDefault="00E36DA9" w:rsidP="00AB5547">
      <w:pPr>
        <w:ind w:left="360"/>
        <w:jc w:val="both"/>
        <w:rPr>
          <w:rFonts w:asciiTheme="majorHAnsi" w:eastAsiaTheme="minorHAnsi" w:hAnsiTheme="majorHAnsi" w:cstheme="minorBidi"/>
          <w:color w:val="FF0000"/>
          <w:sz w:val="20"/>
          <w:szCs w:val="20"/>
        </w:rPr>
      </w:pPr>
      <w:r w:rsidRPr="00607D23">
        <w:rPr>
          <w:rFonts w:asciiTheme="majorHAnsi" w:hAnsiTheme="majorHAnsi"/>
          <w:sz w:val="20"/>
          <w:szCs w:val="20"/>
        </w:rPr>
        <w:t xml:space="preserve">Cena winna zawierać wszystkie koszty </w:t>
      </w:r>
      <w:r w:rsidRPr="002A3B01">
        <w:rPr>
          <w:rFonts w:asciiTheme="majorHAnsi" w:hAnsiTheme="majorHAnsi"/>
          <w:color w:val="000000" w:themeColor="text1"/>
          <w:sz w:val="20"/>
          <w:szCs w:val="20"/>
        </w:rPr>
        <w:t xml:space="preserve">realizacji </w:t>
      </w:r>
      <w:r>
        <w:rPr>
          <w:rFonts w:asciiTheme="majorHAnsi" w:hAnsiTheme="majorHAnsi"/>
          <w:color w:val="000000" w:themeColor="text1"/>
          <w:sz w:val="20"/>
          <w:szCs w:val="20"/>
        </w:rPr>
        <w:t>zamówienia w tym koszty transportu.</w:t>
      </w:r>
      <w:r w:rsidR="00AB5547" w:rsidRPr="00AB5547">
        <w:rPr>
          <w:rFonts w:asciiTheme="majorHAnsi" w:eastAsiaTheme="minorHAnsi" w:hAnsiTheme="majorHAnsi" w:cstheme="minorBidi"/>
          <w:sz w:val="20"/>
          <w:szCs w:val="20"/>
        </w:rPr>
        <w:t xml:space="preserve"> </w:t>
      </w:r>
    </w:p>
    <w:p w:rsidR="00E36DA9" w:rsidRPr="00E36DA9" w:rsidRDefault="00E36DA9" w:rsidP="00E36DA9">
      <w:pPr>
        <w:numPr>
          <w:ilvl w:val="0"/>
          <w:numId w:val="3"/>
        </w:numPr>
        <w:spacing w:after="60" w:line="276" w:lineRule="auto"/>
        <w:ind w:left="284" w:hanging="284"/>
        <w:contextualSpacing/>
        <w:jc w:val="both"/>
        <w:rPr>
          <w:rFonts w:asciiTheme="majorHAnsi" w:hAnsiTheme="majorHAnsi" w:cs="Arial"/>
          <w:b/>
          <w:sz w:val="20"/>
          <w:szCs w:val="20"/>
        </w:rPr>
      </w:pPr>
      <w:r w:rsidRPr="00CA2A16">
        <w:rPr>
          <w:rFonts w:asciiTheme="majorHAnsi" w:hAnsiTheme="majorHAnsi"/>
          <w:b/>
          <w:sz w:val="20"/>
          <w:szCs w:val="20"/>
        </w:rPr>
        <w:t>Jedynym kryterium oceny ofert jest 100% cena.</w:t>
      </w:r>
    </w:p>
    <w:p w:rsidR="006A08D1" w:rsidRPr="001607E5" w:rsidRDefault="006A08D1" w:rsidP="001607E5">
      <w:pPr>
        <w:numPr>
          <w:ilvl w:val="0"/>
          <w:numId w:val="3"/>
        </w:numPr>
        <w:suppressAutoHyphens/>
        <w:spacing w:before="40" w:after="40" w:line="276" w:lineRule="auto"/>
        <w:ind w:left="284" w:right="140" w:hanging="284"/>
        <w:contextualSpacing/>
        <w:jc w:val="both"/>
        <w:rPr>
          <w:rFonts w:ascii="Cambria" w:eastAsia="Batang" w:hAnsi="Cambria" w:cs="Cambria"/>
          <w:sz w:val="20"/>
          <w:szCs w:val="20"/>
          <w:lang w:eastAsia="zh-CN"/>
        </w:rPr>
      </w:pPr>
      <w:r w:rsidRPr="001607E5">
        <w:rPr>
          <w:rFonts w:ascii="Cambria" w:eastAsia="Batang" w:hAnsi="Cambria" w:cs="Cambria"/>
          <w:b/>
          <w:sz w:val="20"/>
          <w:szCs w:val="20"/>
          <w:u w:val="single"/>
          <w:lang w:eastAsia="zh-CN"/>
        </w:rPr>
        <w:t>Określenie warunków udziału w postępowaniu</w:t>
      </w:r>
      <w:r w:rsidRPr="001607E5">
        <w:rPr>
          <w:rFonts w:ascii="Cambria" w:eastAsia="Batang" w:hAnsi="Cambria" w:cs="Cambria"/>
          <w:b/>
          <w:sz w:val="20"/>
          <w:szCs w:val="20"/>
          <w:lang w:eastAsia="zh-CN"/>
        </w:rPr>
        <w:t>:</w:t>
      </w:r>
    </w:p>
    <w:p w:rsidR="006A08D1" w:rsidRPr="00D333D7" w:rsidRDefault="006A08D1" w:rsidP="00846283">
      <w:pPr>
        <w:pStyle w:val="Akapitzlist"/>
        <w:numPr>
          <w:ilvl w:val="0"/>
          <w:numId w:val="15"/>
        </w:numPr>
        <w:suppressAutoHyphens/>
        <w:spacing w:after="0" w:line="240" w:lineRule="auto"/>
        <w:ind w:left="1003" w:right="142" w:hanging="357"/>
        <w:jc w:val="both"/>
        <w:rPr>
          <w:rFonts w:ascii="Cambria" w:eastAsia="Batang" w:hAnsi="Cambria" w:cs="Cambria"/>
          <w:sz w:val="20"/>
          <w:szCs w:val="20"/>
          <w:lang w:eastAsia="zh-CN"/>
        </w:rPr>
      </w:pPr>
      <w:r w:rsidRPr="00D333D7">
        <w:rPr>
          <w:rFonts w:ascii="Cambria" w:eastAsia="Batang" w:hAnsi="Cambria" w:cs="Cambria"/>
          <w:b/>
          <w:sz w:val="20"/>
          <w:szCs w:val="20"/>
          <w:lang w:eastAsia="zh-CN"/>
        </w:rPr>
        <w:t>Opis warunków podmiotowych i sposobu dokonywania oceny spełniania tych warunków</w:t>
      </w:r>
    </w:p>
    <w:p w:rsidR="006A08D1" w:rsidRPr="00D333D7" w:rsidRDefault="006A08D1" w:rsidP="00846283">
      <w:pPr>
        <w:pStyle w:val="Akapitzlist"/>
        <w:numPr>
          <w:ilvl w:val="0"/>
          <w:numId w:val="16"/>
        </w:numPr>
        <w:suppressAutoHyphens/>
        <w:spacing w:before="40" w:after="0" w:line="240" w:lineRule="auto"/>
        <w:ind w:right="140"/>
        <w:jc w:val="both"/>
        <w:rPr>
          <w:rFonts w:ascii="Cambria" w:eastAsia="Batang" w:hAnsi="Cambria" w:cs="Cambria"/>
          <w:sz w:val="20"/>
          <w:szCs w:val="20"/>
          <w:lang w:eastAsia="zh-CN"/>
        </w:rPr>
      </w:pPr>
      <w:r w:rsidRPr="00D333D7">
        <w:rPr>
          <w:rFonts w:ascii="Cambria" w:eastAsia="Batang" w:hAnsi="Cambria" w:cs="Cambria"/>
          <w:sz w:val="20"/>
          <w:szCs w:val="20"/>
          <w:lang w:eastAsia="zh-CN"/>
        </w:rPr>
        <w:t xml:space="preserve">udzielenie zamówienia mogą ubiegać się Wykonawcy, którzy: </w:t>
      </w:r>
    </w:p>
    <w:p w:rsidR="006A08D1" w:rsidRPr="006A08D1" w:rsidRDefault="006A08D1" w:rsidP="009004ED">
      <w:pPr>
        <w:suppressAutoHyphens/>
        <w:spacing w:before="40"/>
        <w:ind w:left="284" w:right="140"/>
        <w:contextualSpacing/>
        <w:jc w:val="both"/>
        <w:rPr>
          <w:rFonts w:ascii="Cambria" w:eastAsia="Batang" w:hAnsi="Cambria" w:cs="Cambria"/>
          <w:sz w:val="20"/>
          <w:szCs w:val="20"/>
          <w:lang w:eastAsia="zh-CN"/>
        </w:rPr>
      </w:pPr>
      <w:r w:rsidRPr="006A08D1">
        <w:rPr>
          <w:rFonts w:ascii="Cambria" w:eastAsia="Batang" w:hAnsi="Cambria" w:cs="Cambria"/>
          <w:sz w:val="20"/>
          <w:szCs w:val="20"/>
          <w:u w:val="single"/>
          <w:lang w:eastAsia="zh-CN"/>
        </w:rPr>
        <w:t>spełniają warunki udziału w postępowaniu w zakresie:</w:t>
      </w:r>
    </w:p>
    <w:p w:rsidR="006A08D1" w:rsidRPr="00D333D7" w:rsidRDefault="006A08D1" w:rsidP="00846283">
      <w:pPr>
        <w:pStyle w:val="Akapitzlist"/>
        <w:numPr>
          <w:ilvl w:val="0"/>
          <w:numId w:val="17"/>
        </w:numPr>
        <w:suppressAutoHyphens/>
        <w:spacing w:before="40" w:after="0" w:line="240" w:lineRule="auto"/>
        <w:ind w:right="140"/>
        <w:jc w:val="both"/>
        <w:rPr>
          <w:rFonts w:ascii="Cambria" w:eastAsia="Batang" w:hAnsi="Cambria" w:cs="Cambria"/>
          <w:b/>
          <w:sz w:val="20"/>
          <w:szCs w:val="20"/>
          <w:lang w:eastAsia="zh-CN"/>
        </w:rPr>
      </w:pPr>
      <w:r w:rsidRPr="00D333D7">
        <w:rPr>
          <w:rFonts w:ascii="Cambria" w:eastAsia="Batang" w:hAnsi="Cambria" w:cs="Cambria"/>
          <w:b/>
          <w:sz w:val="20"/>
          <w:szCs w:val="20"/>
          <w:lang w:eastAsia="zh-CN"/>
        </w:rPr>
        <w:t>zdolności do występowania w obrocie gospodarczym;</w:t>
      </w:r>
    </w:p>
    <w:p w:rsidR="006A08D1" w:rsidRPr="006A08D1" w:rsidRDefault="006A08D1" w:rsidP="009004ED">
      <w:pPr>
        <w:suppressAutoHyphens/>
        <w:spacing w:before="40"/>
        <w:ind w:left="284" w:right="140"/>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Zamawiający nie precyzuje warunku w tym zakresie.  </w:t>
      </w:r>
    </w:p>
    <w:p w:rsidR="006A08D1" w:rsidRPr="006A08D1" w:rsidRDefault="006A08D1" w:rsidP="009004ED">
      <w:pPr>
        <w:suppressAutoHyphens/>
        <w:spacing w:before="40"/>
        <w:ind w:left="284" w:right="140"/>
        <w:contextualSpacing/>
        <w:jc w:val="both"/>
        <w:rPr>
          <w:rFonts w:ascii="Cambria" w:eastAsia="Batang" w:hAnsi="Cambria" w:cs="Cambria"/>
          <w:sz w:val="20"/>
          <w:szCs w:val="20"/>
          <w:lang w:eastAsia="zh-CN"/>
        </w:rPr>
      </w:pPr>
      <w:r w:rsidRPr="006A08D1">
        <w:rPr>
          <w:rFonts w:ascii="Cambria" w:eastAsia="Batang" w:hAnsi="Cambria" w:cs="Cambria"/>
          <w:sz w:val="20"/>
          <w:szCs w:val="20"/>
          <w:u w:val="single"/>
          <w:lang w:eastAsia="zh-CN"/>
        </w:rPr>
        <w:t>Opis sposobu dokonywania oceny spełniania tego warunku:</w:t>
      </w:r>
    </w:p>
    <w:p w:rsidR="006A08D1" w:rsidRPr="006A08D1" w:rsidRDefault="006A08D1" w:rsidP="009004ED">
      <w:pPr>
        <w:suppressAutoHyphens/>
        <w:spacing w:before="40"/>
        <w:ind w:left="284" w:right="140"/>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Ocena spełnienia tego warunku nastąpi na podstawie złożonego w druku oferty oświadczenia w sprawie spełniania warunków udziału w postępowaniu</w:t>
      </w:r>
    </w:p>
    <w:p w:rsidR="006A08D1" w:rsidRPr="00D333D7" w:rsidRDefault="006A08D1" w:rsidP="00846283">
      <w:pPr>
        <w:pStyle w:val="Akapitzlist"/>
        <w:numPr>
          <w:ilvl w:val="0"/>
          <w:numId w:val="17"/>
        </w:numPr>
        <w:suppressAutoHyphens/>
        <w:spacing w:before="40" w:after="40"/>
        <w:ind w:right="140"/>
        <w:jc w:val="both"/>
        <w:rPr>
          <w:rFonts w:ascii="Cambria" w:eastAsia="Batang" w:hAnsi="Cambria" w:cs="Cambria"/>
          <w:b/>
          <w:sz w:val="20"/>
          <w:szCs w:val="20"/>
          <w:lang w:eastAsia="zh-CN"/>
        </w:rPr>
      </w:pPr>
      <w:r w:rsidRPr="00D333D7">
        <w:rPr>
          <w:rFonts w:ascii="Cambria" w:eastAsia="Batang" w:hAnsi="Cambria" w:cs="Cambria"/>
          <w:b/>
          <w:sz w:val="20"/>
          <w:szCs w:val="20"/>
          <w:lang w:eastAsia="zh-CN"/>
        </w:rPr>
        <w:t>uprawnień do prowadzenia określonej działalności gospodarczej lub zawodowej, o ile wynika to z odrębnych przepisów</w:t>
      </w:r>
      <w:r w:rsidRPr="00D333D7">
        <w:rPr>
          <w:rFonts w:ascii="Cambria" w:eastAsia="Batang" w:hAnsi="Cambria" w:cs="Cambria"/>
          <w:sz w:val="20"/>
          <w:szCs w:val="20"/>
          <w:lang w:eastAsia="zh-CN"/>
        </w:rPr>
        <w:t>,</w:t>
      </w:r>
    </w:p>
    <w:p w:rsidR="006A08D1" w:rsidRPr="006A08D1" w:rsidRDefault="006A08D1"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Zamawiający nie precyzuje warunku w tym zakresie.  </w:t>
      </w:r>
    </w:p>
    <w:p w:rsidR="006A08D1" w:rsidRPr="006A08D1" w:rsidRDefault="006A08D1"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u w:val="single"/>
          <w:lang w:eastAsia="zh-CN"/>
        </w:rPr>
        <w:t>Opis sposobu dokonywania oceny spełniania tego warunku:</w:t>
      </w:r>
    </w:p>
    <w:p w:rsidR="006A08D1" w:rsidRPr="006A08D1" w:rsidRDefault="006A08D1"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Ocena spełnienia tego warunku nastąpi na podstawie złożonego w druku oferty oświadczenia w sprawie spełniania warunków udziału w postępowaniu </w:t>
      </w:r>
    </w:p>
    <w:p w:rsidR="006A08D1" w:rsidRDefault="006A08D1" w:rsidP="00846283">
      <w:pPr>
        <w:pStyle w:val="Akapitzlist"/>
        <w:numPr>
          <w:ilvl w:val="0"/>
          <w:numId w:val="17"/>
        </w:numPr>
        <w:suppressAutoHyphens/>
        <w:spacing w:after="0" w:line="240" w:lineRule="auto"/>
        <w:ind w:right="142"/>
        <w:jc w:val="both"/>
        <w:rPr>
          <w:rFonts w:ascii="Cambria" w:eastAsia="Batang" w:hAnsi="Cambria" w:cs="Cambria"/>
          <w:i/>
          <w:sz w:val="20"/>
          <w:szCs w:val="20"/>
          <w:lang w:eastAsia="zh-CN"/>
        </w:rPr>
      </w:pPr>
      <w:r w:rsidRPr="00D333D7">
        <w:rPr>
          <w:rFonts w:ascii="Cambria" w:eastAsia="Batang" w:hAnsi="Cambria" w:cs="Cambria"/>
          <w:i/>
          <w:sz w:val="20"/>
          <w:szCs w:val="20"/>
          <w:lang w:eastAsia="zh-CN"/>
        </w:rPr>
        <w:t>sytua</w:t>
      </w:r>
      <w:r w:rsidR="00C956F6">
        <w:rPr>
          <w:rFonts w:ascii="Cambria" w:eastAsia="Batang" w:hAnsi="Cambria" w:cs="Cambria"/>
          <w:i/>
          <w:sz w:val="20"/>
          <w:szCs w:val="20"/>
          <w:lang w:eastAsia="zh-CN"/>
        </w:rPr>
        <w:t>cji ekonomicznej lub finansowej:</w:t>
      </w:r>
    </w:p>
    <w:p w:rsidR="00C956F6" w:rsidRPr="006A08D1" w:rsidRDefault="00C956F6"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Zamawiający nie precyzuje warunku w tym zakresie.  </w:t>
      </w:r>
    </w:p>
    <w:p w:rsidR="00C956F6" w:rsidRPr="006A08D1" w:rsidRDefault="00C956F6"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u w:val="single"/>
          <w:lang w:eastAsia="zh-CN"/>
        </w:rPr>
        <w:t>Opis sposobu dokonywania oceny spełniania tego warunku:</w:t>
      </w:r>
    </w:p>
    <w:p w:rsidR="00C956F6" w:rsidRPr="00C956F6" w:rsidRDefault="00C956F6"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Ocena spełnienia tego warunku nastąpi na podstawie złożonego w druku oferty oświadczenia w sprawie spełniania warunków udziału w postępowaniu </w:t>
      </w:r>
    </w:p>
    <w:p w:rsidR="006A08D1" w:rsidRPr="00D333D7" w:rsidRDefault="006A08D1" w:rsidP="00846283">
      <w:pPr>
        <w:pStyle w:val="Akapitzlist"/>
        <w:numPr>
          <w:ilvl w:val="0"/>
          <w:numId w:val="17"/>
        </w:numPr>
        <w:suppressAutoHyphens/>
        <w:spacing w:after="0" w:line="240" w:lineRule="auto"/>
        <w:ind w:right="142"/>
        <w:jc w:val="both"/>
        <w:rPr>
          <w:rFonts w:ascii="Cambria" w:eastAsia="Batang" w:hAnsi="Cambria" w:cs="Cambria"/>
          <w:i/>
          <w:sz w:val="20"/>
          <w:szCs w:val="20"/>
          <w:lang w:eastAsia="zh-CN"/>
        </w:rPr>
      </w:pPr>
      <w:r w:rsidRPr="00D333D7">
        <w:rPr>
          <w:rFonts w:ascii="Cambria" w:eastAsia="Batang" w:hAnsi="Cambria" w:cs="Cambria"/>
          <w:i/>
          <w:sz w:val="20"/>
          <w:szCs w:val="20"/>
          <w:lang w:eastAsia="zh-CN"/>
        </w:rPr>
        <w:t>zdolności technicznej lub zawodowej:</w:t>
      </w:r>
    </w:p>
    <w:p w:rsidR="006A08D1" w:rsidRPr="006A08D1" w:rsidRDefault="006A08D1"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 xml:space="preserve">Zamawiający nie precyzuje warunku w tym zakresie.  </w:t>
      </w:r>
    </w:p>
    <w:p w:rsidR="006A08D1" w:rsidRPr="006A08D1" w:rsidRDefault="006A08D1" w:rsidP="009004ED">
      <w:pPr>
        <w:suppressAutoHyphens/>
        <w:ind w:left="284" w:right="142"/>
        <w:contextualSpacing/>
        <w:jc w:val="both"/>
        <w:rPr>
          <w:rFonts w:ascii="Cambria" w:eastAsia="Batang" w:hAnsi="Cambria" w:cs="Cambria"/>
          <w:sz w:val="20"/>
          <w:szCs w:val="20"/>
          <w:u w:val="single"/>
          <w:lang w:eastAsia="zh-CN"/>
        </w:rPr>
      </w:pPr>
      <w:r w:rsidRPr="006A08D1">
        <w:rPr>
          <w:rFonts w:ascii="Cambria" w:eastAsia="Batang" w:hAnsi="Cambria" w:cs="Cambria"/>
          <w:sz w:val="20"/>
          <w:szCs w:val="20"/>
          <w:u w:val="single"/>
          <w:lang w:eastAsia="zh-CN"/>
        </w:rPr>
        <w:t>Opis sposobu dokonywania oceny spełniania tego warunku:</w:t>
      </w:r>
    </w:p>
    <w:p w:rsidR="006A08D1" w:rsidRPr="006A08D1" w:rsidRDefault="006A08D1" w:rsidP="009004ED">
      <w:pPr>
        <w:suppressAutoHyphens/>
        <w:ind w:left="284" w:right="142"/>
        <w:contextualSpacing/>
        <w:jc w:val="both"/>
        <w:rPr>
          <w:rFonts w:ascii="Cambria" w:eastAsia="Batang" w:hAnsi="Cambria" w:cs="Cambria"/>
          <w:sz w:val="20"/>
          <w:szCs w:val="20"/>
          <w:lang w:eastAsia="zh-CN"/>
        </w:rPr>
      </w:pPr>
      <w:r w:rsidRPr="006A08D1">
        <w:rPr>
          <w:rFonts w:ascii="Cambria" w:eastAsia="Batang" w:hAnsi="Cambria" w:cs="Cambria"/>
          <w:sz w:val="20"/>
          <w:szCs w:val="20"/>
          <w:lang w:eastAsia="zh-CN"/>
        </w:rPr>
        <w:t>Ocena spełnienia tego warunku nastąpi na podstawie złożonego w druku oferty oświadczenia                        w sprawie spełniania warunków udziału w postępowaniu.</w:t>
      </w:r>
    </w:p>
    <w:p w:rsidR="006A08D1" w:rsidRPr="005F31D5" w:rsidRDefault="006A08D1" w:rsidP="009004ED">
      <w:pPr>
        <w:suppressAutoHyphens/>
        <w:ind w:left="284" w:right="142" w:firstLine="424"/>
        <w:contextualSpacing/>
        <w:jc w:val="both"/>
        <w:rPr>
          <w:rFonts w:ascii="Cambria" w:eastAsia="Batang" w:hAnsi="Cambria" w:cs="Cambria"/>
          <w:i/>
          <w:sz w:val="20"/>
          <w:szCs w:val="20"/>
          <w:lang w:eastAsia="zh-CN"/>
        </w:rPr>
      </w:pPr>
      <w:r w:rsidRPr="005F31D5">
        <w:rPr>
          <w:rFonts w:ascii="Cambria" w:eastAsia="Batang" w:hAnsi="Cambria" w:cs="Cambria"/>
          <w:i/>
          <w:sz w:val="20"/>
          <w:szCs w:val="20"/>
          <w:lang w:eastAsia="zh-CN"/>
        </w:rPr>
        <w:t>e) w zakresie dysponowania odpowiednim doświadczeniem niezbędnym do realizacji niniejszego zamówienia:</w:t>
      </w:r>
    </w:p>
    <w:p w:rsidR="00A44D13" w:rsidRPr="005F31D5" w:rsidRDefault="00A44D13" w:rsidP="009004ED">
      <w:pPr>
        <w:suppressAutoHyphens/>
        <w:ind w:left="284" w:right="142"/>
        <w:contextualSpacing/>
        <w:jc w:val="both"/>
        <w:rPr>
          <w:rFonts w:ascii="Cambria" w:eastAsia="Batang" w:hAnsi="Cambria" w:cs="Cambria"/>
          <w:sz w:val="20"/>
          <w:szCs w:val="20"/>
          <w:lang w:eastAsia="zh-CN"/>
        </w:rPr>
      </w:pPr>
      <w:r w:rsidRPr="005F31D5">
        <w:rPr>
          <w:rFonts w:ascii="Cambria" w:eastAsia="Batang" w:hAnsi="Cambria" w:cs="Cambria"/>
          <w:sz w:val="20"/>
          <w:szCs w:val="20"/>
          <w:lang w:eastAsia="zh-CN"/>
        </w:rPr>
        <w:t xml:space="preserve">Zamawiający nie precyzuje warunku w tym zakresie.  </w:t>
      </w:r>
    </w:p>
    <w:p w:rsidR="00A44D13" w:rsidRPr="005F31D5" w:rsidRDefault="00A44D13" w:rsidP="009004ED">
      <w:pPr>
        <w:suppressAutoHyphens/>
        <w:ind w:left="284" w:right="142"/>
        <w:contextualSpacing/>
        <w:jc w:val="both"/>
        <w:rPr>
          <w:rFonts w:ascii="Cambria" w:eastAsia="Batang" w:hAnsi="Cambria" w:cs="Cambria"/>
          <w:sz w:val="20"/>
          <w:szCs w:val="20"/>
          <w:u w:val="single"/>
          <w:lang w:eastAsia="zh-CN"/>
        </w:rPr>
      </w:pPr>
      <w:r w:rsidRPr="005F31D5">
        <w:rPr>
          <w:rFonts w:ascii="Cambria" w:eastAsia="Batang" w:hAnsi="Cambria" w:cs="Cambria"/>
          <w:sz w:val="20"/>
          <w:szCs w:val="20"/>
          <w:u w:val="single"/>
          <w:lang w:eastAsia="zh-CN"/>
        </w:rPr>
        <w:t>Opis sposobu dokonywania oceny spełniania tego warunku:</w:t>
      </w:r>
    </w:p>
    <w:p w:rsidR="008C6193" w:rsidRDefault="00A44D13" w:rsidP="009004ED">
      <w:pPr>
        <w:suppressAutoHyphens/>
        <w:ind w:left="284" w:right="142"/>
        <w:contextualSpacing/>
        <w:jc w:val="both"/>
        <w:rPr>
          <w:rFonts w:ascii="Cambria" w:eastAsia="Batang" w:hAnsi="Cambria" w:cs="Cambria"/>
          <w:sz w:val="20"/>
          <w:szCs w:val="20"/>
          <w:lang w:eastAsia="zh-CN"/>
        </w:rPr>
      </w:pPr>
      <w:r w:rsidRPr="005F31D5">
        <w:rPr>
          <w:rFonts w:ascii="Cambria" w:eastAsia="Batang" w:hAnsi="Cambria" w:cs="Cambria"/>
          <w:sz w:val="20"/>
          <w:szCs w:val="20"/>
          <w:lang w:eastAsia="zh-CN"/>
        </w:rPr>
        <w:t>Ocena spełnienia tego warunku nastąpi na podstawie złożonego w druku oferty oświadczenia                        w sprawie spełniania warunków udziału w postępowaniu.</w:t>
      </w:r>
    </w:p>
    <w:p w:rsidR="00E36DA9" w:rsidRPr="00E36DA9" w:rsidRDefault="00E36DA9" w:rsidP="00E36DA9">
      <w:pPr>
        <w:suppressAutoHyphens/>
        <w:spacing w:before="40" w:after="40" w:line="276" w:lineRule="auto"/>
        <w:ind w:left="284" w:right="140"/>
        <w:contextualSpacing/>
        <w:jc w:val="both"/>
        <w:rPr>
          <w:rFonts w:ascii="Cambria" w:eastAsia="Batang" w:hAnsi="Cambria" w:cs="Cambria"/>
          <w:sz w:val="20"/>
          <w:szCs w:val="20"/>
          <w:lang w:eastAsia="zh-CN"/>
        </w:rPr>
      </w:pPr>
    </w:p>
    <w:p w:rsidR="00CA2A16" w:rsidRPr="00905ED0" w:rsidRDefault="00CA2A16" w:rsidP="002B52F4">
      <w:pPr>
        <w:numPr>
          <w:ilvl w:val="0"/>
          <w:numId w:val="3"/>
        </w:numPr>
        <w:spacing w:after="60" w:line="276" w:lineRule="auto"/>
        <w:ind w:left="284" w:hanging="284"/>
        <w:jc w:val="both"/>
        <w:rPr>
          <w:rFonts w:asciiTheme="majorHAnsi" w:eastAsia="Times New Roman" w:hAnsiTheme="majorHAnsi" w:cs="Arial"/>
          <w:vanish/>
          <w:sz w:val="20"/>
          <w:szCs w:val="20"/>
          <w:lang w:eastAsia="pl-PL"/>
        </w:rPr>
      </w:pPr>
      <w:r w:rsidRPr="00CA2A16">
        <w:rPr>
          <w:rFonts w:asciiTheme="majorHAnsi" w:eastAsia="Times New Roman" w:hAnsiTheme="majorHAnsi" w:cstheme="minorBidi"/>
          <w:sz w:val="20"/>
          <w:szCs w:val="20"/>
          <w:lang w:eastAsia="pl-PL"/>
        </w:rPr>
        <w:t>Oferty należy składać</w:t>
      </w:r>
      <w:r w:rsidRPr="00905ED0">
        <w:rPr>
          <w:rFonts w:asciiTheme="majorHAnsi" w:eastAsia="Times New Roman" w:hAnsiTheme="majorHAnsi" w:cstheme="minorBidi"/>
          <w:sz w:val="20"/>
          <w:szCs w:val="20"/>
          <w:lang w:eastAsia="pl-PL"/>
        </w:rPr>
        <w:t xml:space="preserve">, </w:t>
      </w:r>
      <w:r w:rsidRPr="00905ED0">
        <w:rPr>
          <w:rFonts w:asciiTheme="majorHAnsi" w:eastAsia="Times New Roman" w:hAnsiTheme="majorHAnsi" w:cstheme="minorBidi"/>
          <w:b/>
          <w:sz w:val="20"/>
          <w:szCs w:val="20"/>
          <w:lang w:eastAsia="pl-PL"/>
        </w:rPr>
        <w:t xml:space="preserve">do dnia </w:t>
      </w:r>
      <w:r w:rsidR="00F9579D">
        <w:rPr>
          <w:rFonts w:asciiTheme="majorHAnsi" w:eastAsia="Times New Roman" w:hAnsiTheme="majorHAnsi" w:cstheme="minorBidi"/>
          <w:b/>
          <w:sz w:val="20"/>
          <w:szCs w:val="20"/>
          <w:lang w:eastAsia="pl-PL"/>
        </w:rPr>
        <w:t>08-11</w:t>
      </w:r>
      <w:r w:rsidR="00AF08E2" w:rsidRPr="00905ED0">
        <w:rPr>
          <w:rFonts w:asciiTheme="majorHAnsi" w:eastAsia="Times New Roman" w:hAnsiTheme="majorHAnsi" w:cstheme="minorBidi"/>
          <w:b/>
          <w:sz w:val="20"/>
          <w:szCs w:val="20"/>
          <w:lang w:eastAsia="pl-PL"/>
        </w:rPr>
        <w:t>-202</w:t>
      </w:r>
      <w:r w:rsidR="008F0E98" w:rsidRPr="00905ED0">
        <w:rPr>
          <w:rFonts w:asciiTheme="majorHAnsi" w:eastAsia="Times New Roman" w:hAnsiTheme="majorHAnsi" w:cstheme="minorBidi"/>
          <w:b/>
          <w:sz w:val="20"/>
          <w:szCs w:val="20"/>
          <w:lang w:eastAsia="pl-PL"/>
        </w:rPr>
        <w:t>4</w:t>
      </w:r>
      <w:r w:rsidRPr="00905ED0">
        <w:rPr>
          <w:rFonts w:asciiTheme="majorHAnsi" w:eastAsia="Times New Roman" w:hAnsiTheme="majorHAnsi" w:cstheme="minorBidi"/>
          <w:b/>
          <w:sz w:val="20"/>
          <w:szCs w:val="20"/>
          <w:lang w:eastAsia="pl-PL"/>
        </w:rPr>
        <w:t xml:space="preserve"> </w:t>
      </w:r>
      <w:r w:rsidR="00F9579D">
        <w:rPr>
          <w:rFonts w:asciiTheme="majorHAnsi" w:eastAsia="Times New Roman" w:hAnsiTheme="majorHAnsi" w:cstheme="minorBidi"/>
          <w:b/>
          <w:sz w:val="20"/>
          <w:szCs w:val="20"/>
          <w:lang w:eastAsia="pl-PL"/>
        </w:rPr>
        <w:t>do godz. 10</w:t>
      </w:r>
      <w:r w:rsidRPr="00905ED0">
        <w:rPr>
          <w:rFonts w:asciiTheme="majorHAnsi" w:eastAsia="Times New Roman" w:hAnsiTheme="majorHAnsi" w:cstheme="minorBidi"/>
          <w:b/>
          <w:sz w:val="20"/>
          <w:szCs w:val="20"/>
          <w:lang w:eastAsia="pl-PL"/>
        </w:rPr>
        <w:t xml:space="preserve">:00, </w:t>
      </w:r>
      <w:r w:rsidRPr="00905ED0">
        <w:rPr>
          <w:rFonts w:asciiTheme="majorHAnsi" w:eastAsia="Times New Roman" w:hAnsiTheme="majorHAnsi" w:cstheme="minorBidi"/>
          <w:sz w:val="20"/>
          <w:szCs w:val="20"/>
          <w:lang w:eastAsia="pl-PL"/>
        </w:rPr>
        <w:t xml:space="preserve">w wybranej przez Wykonawcę formie: osobiście, kurierem lub pocztą do </w:t>
      </w:r>
      <w:r w:rsidRPr="00905ED0">
        <w:rPr>
          <w:rFonts w:asciiTheme="majorHAnsi" w:eastAsia="Times New Roman" w:hAnsiTheme="majorHAnsi" w:cstheme="minorBidi"/>
          <w:b/>
          <w:sz w:val="20"/>
          <w:szCs w:val="20"/>
          <w:lang w:eastAsia="pl-PL"/>
        </w:rPr>
        <w:t>sekretariatu</w:t>
      </w:r>
      <w:r w:rsidRPr="00905ED0">
        <w:rPr>
          <w:rFonts w:asciiTheme="majorHAnsi" w:eastAsia="Times New Roman" w:hAnsiTheme="majorHAnsi" w:cstheme="minorBidi"/>
          <w:sz w:val="20"/>
          <w:szCs w:val="20"/>
          <w:lang w:eastAsia="pl-PL"/>
        </w:rPr>
        <w:t xml:space="preserve"> </w:t>
      </w:r>
      <w:r w:rsidRPr="00905ED0">
        <w:rPr>
          <w:rFonts w:asciiTheme="majorHAnsi" w:eastAsia="Times New Roman" w:hAnsiTheme="majorHAnsi" w:cs="Arial"/>
          <w:sz w:val="20"/>
          <w:szCs w:val="20"/>
          <w:lang w:eastAsia="pl-PL"/>
        </w:rPr>
        <w:t xml:space="preserve">na adres: </w:t>
      </w:r>
      <w:r w:rsidRPr="00905ED0">
        <w:rPr>
          <w:rFonts w:asciiTheme="majorHAnsi" w:eastAsia="Times New Roman" w:hAnsiTheme="majorHAnsi" w:cs="Arial"/>
          <w:b/>
          <w:sz w:val="20"/>
          <w:szCs w:val="20"/>
          <w:lang w:eastAsia="pl-PL"/>
        </w:rPr>
        <w:t>Zakład Doskonalenia Zawodowego</w:t>
      </w:r>
      <w:r w:rsidR="00D545EE" w:rsidRPr="00905ED0">
        <w:rPr>
          <w:rFonts w:asciiTheme="majorHAnsi" w:eastAsia="Times New Roman" w:hAnsiTheme="majorHAnsi" w:cs="Arial"/>
          <w:b/>
          <w:sz w:val="20"/>
          <w:szCs w:val="20"/>
          <w:lang w:eastAsia="pl-PL"/>
        </w:rPr>
        <w:t xml:space="preserve">                      </w:t>
      </w:r>
      <w:r w:rsidRPr="00905ED0">
        <w:rPr>
          <w:rFonts w:asciiTheme="majorHAnsi" w:eastAsia="Times New Roman" w:hAnsiTheme="majorHAnsi" w:cs="Arial"/>
          <w:b/>
          <w:sz w:val="20"/>
          <w:szCs w:val="20"/>
          <w:lang w:eastAsia="pl-PL"/>
        </w:rPr>
        <w:t xml:space="preserve"> w Kielcach ul.  Śląska 9, 25-</w:t>
      </w:r>
    </w:p>
    <w:p w:rsidR="00CA2A16" w:rsidRPr="00905ED0" w:rsidRDefault="00CA2A16" w:rsidP="00CA2A16">
      <w:pPr>
        <w:numPr>
          <w:ilvl w:val="0"/>
          <w:numId w:val="3"/>
        </w:numPr>
        <w:spacing w:after="60" w:line="276" w:lineRule="auto"/>
        <w:jc w:val="both"/>
        <w:rPr>
          <w:rFonts w:asciiTheme="majorHAnsi" w:eastAsia="Times New Roman" w:hAnsiTheme="majorHAnsi" w:cs="Arial"/>
          <w:vanish/>
          <w:sz w:val="20"/>
          <w:szCs w:val="20"/>
          <w:lang w:eastAsia="pl-PL"/>
        </w:rPr>
      </w:pPr>
    </w:p>
    <w:p w:rsidR="00CA2A16" w:rsidRPr="00905ED0" w:rsidRDefault="00CA2A16" w:rsidP="00CA2A16">
      <w:pPr>
        <w:numPr>
          <w:ilvl w:val="0"/>
          <w:numId w:val="3"/>
        </w:numPr>
        <w:spacing w:after="60" w:line="276" w:lineRule="auto"/>
        <w:jc w:val="both"/>
        <w:rPr>
          <w:rFonts w:asciiTheme="majorHAnsi" w:eastAsia="Times New Roman" w:hAnsiTheme="majorHAnsi" w:cs="Arial"/>
          <w:vanish/>
          <w:sz w:val="20"/>
          <w:szCs w:val="20"/>
          <w:lang w:eastAsia="pl-PL"/>
        </w:rPr>
      </w:pPr>
      <w:r w:rsidRPr="00905ED0">
        <w:rPr>
          <w:rFonts w:asciiTheme="majorHAnsi" w:eastAsia="Times New Roman" w:hAnsiTheme="majorHAnsi" w:cs="Arial"/>
          <w:b/>
          <w:sz w:val="20"/>
          <w:szCs w:val="20"/>
          <w:lang w:eastAsia="pl-PL"/>
        </w:rPr>
        <w:t>328 Kielce</w:t>
      </w:r>
      <w:r w:rsidRPr="00905ED0">
        <w:rPr>
          <w:rFonts w:asciiTheme="majorHAnsi" w:eastAsia="Times New Roman" w:hAnsiTheme="majorHAnsi" w:cs="Arial"/>
          <w:sz w:val="20"/>
          <w:szCs w:val="20"/>
          <w:lang w:eastAsia="pl-PL"/>
        </w:rPr>
        <w:t>.</w:t>
      </w:r>
    </w:p>
    <w:p w:rsidR="00CA2A16" w:rsidRPr="009004ED" w:rsidRDefault="00CA2A16" w:rsidP="00846283">
      <w:pPr>
        <w:numPr>
          <w:ilvl w:val="0"/>
          <w:numId w:val="14"/>
        </w:numPr>
        <w:spacing w:after="200" w:line="276" w:lineRule="auto"/>
        <w:ind w:left="284" w:firstLine="76"/>
        <w:contextualSpacing/>
        <w:jc w:val="both"/>
        <w:rPr>
          <w:rFonts w:asciiTheme="majorHAnsi" w:eastAsia="Times New Roman" w:hAnsiTheme="majorHAnsi"/>
          <w:b/>
          <w:sz w:val="20"/>
          <w:szCs w:val="20"/>
          <w:highlight w:val="yellow"/>
        </w:rPr>
      </w:pPr>
      <w:r w:rsidRPr="00905ED0">
        <w:rPr>
          <w:rFonts w:asciiTheme="majorHAnsi" w:eastAsia="Times New Roman" w:hAnsiTheme="majorHAnsi" w:cs="Arial"/>
          <w:sz w:val="20"/>
          <w:szCs w:val="20"/>
          <w:lang w:eastAsia="pl-PL"/>
        </w:rPr>
        <w:t xml:space="preserve"> </w:t>
      </w:r>
      <w:r w:rsidRPr="00905ED0">
        <w:rPr>
          <w:rFonts w:asciiTheme="majorHAnsi" w:eastAsia="Times New Roman" w:hAnsiTheme="majorHAnsi"/>
          <w:sz w:val="20"/>
          <w:szCs w:val="20"/>
        </w:rPr>
        <w:t xml:space="preserve">lub w </w:t>
      </w:r>
      <w:r w:rsidRPr="00F9579D">
        <w:rPr>
          <w:rFonts w:asciiTheme="majorHAnsi" w:eastAsia="Times New Roman" w:hAnsiTheme="majorHAnsi"/>
          <w:b/>
          <w:sz w:val="20"/>
          <w:szCs w:val="20"/>
          <w:highlight w:val="yellow"/>
        </w:rPr>
        <w:t>wersji elektronicznej jako skan oferty na adres</w:t>
      </w:r>
      <w:r w:rsidR="00D545EE" w:rsidRPr="00F9579D">
        <w:rPr>
          <w:rFonts w:asciiTheme="majorHAnsi" w:eastAsia="Times New Roman" w:hAnsiTheme="majorHAnsi"/>
          <w:b/>
          <w:sz w:val="20"/>
          <w:szCs w:val="20"/>
          <w:highlight w:val="yellow"/>
        </w:rPr>
        <w:t xml:space="preserve">                    </w:t>
      </w:r>
      <w:r w:rsidRPr="00F9579D">
        <w:rPr>
          <w:rFonts w:asciiTheme="majorHAnsi" w:eastAsia="Times New Roman" w:hAnsiTheme="majorHAnsi"/>
          <w:b/>
          <w:sz w:val="20"/>
          <w:szCs w:val="20"/>
          <w:highlight w:val="yellow"/>
        </w:rPr>
        <w:t xml:space="preserve"> e-mail: </w:t>
      </w:r>
      <w:hyperlink r:id="rId11" w:history="1">
        <w:r w:rsidRPr="00F9579D">
          <w:rPr>
            <w:rFonts w:asciiTheme="majorHAnsi" w:eastAsia="Times New Roman" w:hAnsiTheme="majorHAnsi"/>
            <w:b/>
            <w:sz w:val="20"/>
            <w:szCs w:val="20"/>
            <w:highlight w:val="yellow"/>
            <w:u w:val="single"/>
          </w:rPr>
          <w:t>zamowienia@zdz.kielce.pl</w:t>
        </w:r>
      </w:hyperlink>
      <w:r w:rsidRPr="00F9579D">
        <w:rPr>
          <w:rFonts w:asciiTheme="majorHAnsi" w:eastAsia="Times New Roman" w:hAnsiTheme="majorHAnsi"/>
          <w:b/>
          <w:sz w:val="20"/>
          <w:szCs w:val="20"/>
          <w:highlight w:val="yellow"/>
        </w:rPr>
        <w:t xml:space="preserve"> </w:t>
      </w:r>
    </w:p>
    <w:p w:rsidR="00CA2A16" w:rsidRPr="00CA2A16" w:rsidRDefault="00CA2A16" w:rsidP="00CA2A16">
      <w:pPr>
        <w:spacing w:after="60" w:line="276" w:lineRule="auto"/>
        <w:jc w:val="both"/>
        <w:rPr>
          <w:rFonts w:asciiTheme="majorHAnsi" w:eastAsia="Times New Roman" w:hAnsiTheme="majorHAnsi" w:cs="Arial"/>
          <w:vanish/>
          <w:sz w:val="20"/>
          <w:szCs w:val="20"/>
          <w:lang w:eastAsia="pl-PL"/>
        </w:rPr>
      </w:pPr>
    </w:p>
    <w:p w:rsidR="00CA2A16" w:rsidRPr="00CA2A16" w:rsidRDefault="00CA2A16" w:rsidP="00CA2A16">
      <w:pPr>
        <w:spacing w:after="60" w:line="276" w:lineRule="auto"/>
        <w:ind w:left="360"/>
        <w:jc w:val="both"/>
        <w:rPr>
          <w:rFonts w:asciiTheme="majorHAnsi" w:eastAsiaTheme="minorHAnsi" w:hAnsiTheme="majorHAnsi" w:cstheme="minorBidi"/>
          <w:vanish/>
          <w:sz w:val="20"/>
          <w:szCs w:val="20"/>
        </w:rPr>
      </w:pPr>
      <w:r w:rsidRPr="00CA2A16">
        <w:rPr>
          <w:rFonts w:asciiTheme="majorHAnsi" w:eastAsiaTheme="minorHAnsi" w:hAnsiTheme="majorHAnsi" w:cstheme="minorBidi"/>
          <w:sz w:val="20"/>
          <w:szCs w:val="20"/>
        </w:rPr>
        <w:t>Oferta winna być złożona w zamkniętej kopercie z opisem:</w:t>
      </w:r>
      <w:r w:rsidRPr="00CA2A16">
        <w:rPr>
          <w:rFonts w:asciiTheme="majorHAnsi" w:eastAsiaTheme="minorHAnsi" w:hAnsiTheme="majorHAnsi" w:cstheme="minorBidi"/>
          <w:b/>
          <w:sz w:val="20"/>
          <w:szCs w:val="20"/>
        </w:rPr>
        <w:t xml:space="preserve"> </w:t>
      </w:r>
    </w:p>
    <w:p w:rsidR="00CA2A16" w:rsidRPr="00CA2A16" w:rsidRDefault="00CA2A16" w:rsidP="00CA2A16">
      <w:pPr>
        <w:spacing w:after="200" w:line="276" w:lineRule="auto"/>
        <w:ind w:left="357"/>
        <w:jc w:val="center"/>
        <w:rPr>
          <w:rFonts w:asciiTheme="majorHAnsi" w:eastAsiaTheme="minorHAnsi" w:hAnsiTheme="majorHAnsi" w:cstheme="minorBidi"/>
          <w:b/>
          <w:sz w:val="20"/>
          <w:szCs w:val="20"/>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5"/>
      </w:tblGrid>
      <w:tr w:rsidR="00A5027E" w:rsidTr="00A5027E">
        <w:trPr>
          <w:trHeight w:val="915"/>
        </w:trPr>
        <w:tc>
          <w:tcPr>
            <w:tcW w:w="8715" w:type="dxa"/>
          </w:tcPr>
          <w:p w:rsidR="00A5027E" w:rsidRDefault="00A5027E" w:rsidP="00A5027E">
            <w:pPr>
              <w:jc w:val="center"/>
              <w:rPr>
                <w:rFonts w:asciiTheme="majorHAnsi" w:hAnsiTheme="majorHAnsi" w:cs="Arial"/>
                <w:b/>
                <w:bCs/>
                <w:sz w:val="20"/>
                <w:szCs w:val="20"/>
              </w:rPr>
            </w:pPr>
          </w:p>
          <w:p w:rsidR="00A5027E" w:rsidRPr="004A2A7B" w:rsidRDefault="00A5027E" w:rsidP="00A5027E">
            <w:pPr>
              <w:jc w:val="center"/>
              <w:rPr>
                <w:rFonts w:asciiTheme="majorHAnsi" w:hAnsiTheme="majorHAnsi" w:cs="Arial"/>
                <w:sz w:val="20"/>
                <w:szCs w:val="20"/>
              </w:rPr>
            </w:pPr>
            <w:r w:rsidRPr="004A2A7B">
              <w:rPr>
                <w:rFonts w:asciiTheme="majorHAnsi" w:hAnsiTheme="majorHAnsi" w:cs="Arial"/>
                <w:bCs/>
                <w:sz w:val="20"/>
                <w:szCs w:val="20"/>
              </w:rPr>
              <w:t>„</w:t>
            </w:r>
            <w:r w:rsidR="004A2A7B" w:rsidRPr="004A2A7B">
              <w:rPr>
                <w:rFonts w:asciiTheme="majorHAnsi" w:hAnsiTheme="majorHAnsi" w:cs="Arial"/>
                <w:bCs/>
                <w:sz w:val="20"/>
                <w:szCs w:val="20"/>
              </w:rPr>
              <w:t>Dostawa i montaż ściany mobilnej w budynku Szkół ZDZ we Włoszczowie</w:t>
            </w:r>
            <w:r w:rsidR="004A2A7B" w:rsidRPr="004A2A7B">
              <w:rPr>
                <w:rFonts w:asciiTheme="majorHAnsi" w:hAnsiTheme="majorHAnsi" w:cs="Arial"/>
                <w:sz w:val="20"/>
                <w:szCs w:val="20"/>
              </w:rPr>
              <w:t>”</w:t>
            </w:r>
          </w:p>
          <w:p w:rsidR="00A5027E" w:rsidRDefault="00A5027E" w:rsidP="00A5027E">
            <w:pPr>
              <w:jc w:val="center"/>
              <w:rPr>
                <w:rFonts w:asciiTheme="majorHAnsi" w:hAnsiTheme="majorHAnsi" w:cs="Arial"/>
                <w:b/>
                <w:sz w:val="20"/>
                <w:szCs w:val="20"/>
              </w:rPr>
            </w:pPr>
            <w:r>
              <w:rPr>
                <w:rFonts w:asciiTheme="majorHAnsi" w:hAnsiTheme="majorHAnsi" w:cs="Arial"/>
                <w:b/>
                <w:sz w:val="20"/>
                <w:szCs w:val="20"/>
              </w:rPr>
              <w:t>NIE OTWIERAĆ prze</w:t>
            </w:r>
            <w:r w:rsidR="00F9579D">
              <w:rPr>
                <w:rFonts w:asciiTheme="majorHAnsi" w:hAnsiTheme="majorHAnsi" w:cs="Arial"/>
                <w:b/>
                <w:sz w:val="20"/>
                <w:szCs w:val="20"/>
              </w:rPr>
              <w:t>d dniem 08-11-2024 r., godz.: 10</w:t>
            </w:r>
            <w:r>
              <w:rPr>
                <w:rFonts w:asciiTheme="majorHAnsi" w:hAnsiTheme="majorHAnsi" w:cs="Arial"/>
                <w:b/>
                <w:sz w:val="20"/>
                <w:szCs w:val="20"/>
              </w:rPr>
              <w:t>:00</w:t>
            </w:r>
          </w:p>
          <w:p w:rsidR="00A5027E" w:rsidRDefault="00A5027E" w:rsidP="00A5027E">
            <w:pPr>
              <w:jc w:val="center"/>
              <w:rPr>
                <w:rFonts w:asciiTheme="majorHAnsi" w:hAnsiTheme="majorHAnsi" w:cs="Arial"/>
                <w:b/>
                <w:bCs/>
                <w:sz w:val="20"/>
                <w:szCs w:val="20"/>
              </w:rPr>
            </w:pPr>
          </w:p>
        </w:tc>
      </w:tr>
    </w:tbl>
    <w:p w:rsidR="008F0E98" w:rsidRDefault="00A5027E" w:rsidP="008F0E98">
      <w:pPr>
        <w:jc w:val="center"/>
        <w:rPr>
          <w:rFonts w:ascii="Cambria" w:hAnsi="Cambria" w:cs="Arial"/>
          <w:b/>
          <w:sz w:val="22"/>
        </w:rPr>
      </w:pPr>
      <w:r>
        <w:rPr>
          <w:rFonts w:asciiTheme="majorHAnsi" w:hAnsiTheme="majorHAnsi" w:cs="Arial"/>
          <w:b/>
          <w:bCs/>
          <w:sz w:val="20"/>
          <w:szCs w:val="20"/>
        </w:rPr>
        <w:t xml:space="preserve">                       </w:t>
      </w:r>
      <w:r w:rsidR="00C808DD" w:rsidRPr="00C808DD">
        <w:rPr>
          <w:rFonts w:asciiTheme="majorHAnsi" w:hAnsiTheme="majorHAnsi" w:cs="Arial"/>
          <w:b/>
          <w:bCs/>
          <w:sz w:val="20"/>
          <w:szCs w:val="20"/>
        </w:rPr>
        <w:t xml:space="preserve"> </w:t>
      </w:r>
    </w:p>
    <w:p w:rsidR="00CA2A16" w:rsidRPr="00CA2A16" w:rsidRDefault="00CA2A16" w:rsidP="00CA2A16">
      <w:pPr>
        <w:spacing w:after="60" w:line="276" w:lineRule="auto"/>
        <w:jc w:val="both"/>
        <w:rPr>
          <w:rFonts w:ascii="Cambria" w:eastAsiaTheme="minorHAnsi" w:hAnsi="Cambria" w:cs="Arial"/>
          <w:b/>
          <w:sz w:val="20"/>
          <w:szCs w:val="20"/>
        </w:rPr>
      </w:pPr>
      <w:r w:rsidRPr="00CA2A16">
        <w:rPr>
          <w:rFonts w:ascii="Cambria" w:eastAsiaTheme="minorHAnsi" w:hAnsi="Cambria" w:cs="Arial"/>
          <w:sz w:val="20"/>
          <w:szCs w:val="20"/>
        </w:rPr>
        <w:t>14.</w:t>
      </w:r>
      <w:r w:rsidRPr="00CA2A16">
        <w:rPr>
          <w:rFonts w:ascii="Cambria" w:eastAsiaTheme="minorHAnsi" w:hAnsi="Cambria" w:cs="Arial"/>
          <w:b/>
          <w:sz w:val="20"/>
          <w:szCs w:val="20"/>
        </w:rPr>
        <w:t xml:space="preserve"> Wykaz oświadczeń lub dokumentów, jakie mają dostarczyć Wykonawcy: </w:t>
      </w:r>
    </w:p>
    <w:p w:rsidR="00CA2A16" w:rsidRPr="00CA2A16" w:rsidRDefault="00CA2A16" w:rsidP="00CA2A16">
      <w:pPr>
        <w:numPr>
          <w:ilvl w:val="0"/>
          <w:numId w:val="4"/>
        </w:numPr>
        <w:spacing w:after="120" w:line="276" w:lineRule="auto"/>
        <w:ind w:left="1134" w:hanging="357"/>
        <w:jc w:val="both"/>
        <w:rPr>
          <w:rFonts w:ascii="Cambria" w:eastAsiaTheme="minorHAnsi" w:hAnsi="Cambria" w:cs="Arial"/>
          <w:b/>
          <w:sz w:val="20"/>
          <w:szCs w:val="20"/>
        </w:rPr>
      </w:pPr>
      <w:r w:rsidRPr="00CA2A16">
        <w:rPr>
          <w:rFonts w:ascii="Cambria" w:eastAsiaTheme="minorHAnsi"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A2A16" w:rsidRPr="00CA2A16" w:rsidTr="00590239">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CA2A16" w:rsidRPr="00CA2A16" w:rsidRDefault="00CA2A16" w:rsidP="00CA2A16">
            <w:pPr>
              <w:suppressAutoHyphens/>
              <w:spacing w:before="40" w:after="40" w:line="276" w:lineRule="auto"/>
              <w:ind w:left="72" w:right="140"/>
              <w:jc w:val="center"/>
              <w:rPr>
                <w:rFonts w:ascii="Cambria" w:eastAsiaTheme="minorHAnsi" w:hAnsi="Cambria" w:cstheme="minorBidi"/>
                <w:sz w:val="20"/>
                <w:szCs w:val="20"/>
                <w:lang w:eastAsia="zh-CN"/>
              </w:rPr>
            </w:pPr>
            <w:r w:rsidRPr="00CA2A16">
              <w:rPr>
                <w:rFonts w:ascii="Cambria" w:eastAsia="Batang" w:hAnsi="Cambria" w:cs="Cambria"/>
                <w:b/>
                <w:sz w:val="20"/>
                <w:szCs w:val="20"/>
                <w:lang w:eastAsia="zh-CN"/>
              </w:rPr>
              <w:t xml:space="preserve">Oświadczenie  woli (Oferta) </w:t>
            </w:r>
          </w:p>
        </w:tc>
      </w:tr>
      <w:tr w:rsidR="00CA2A16" w:rsidRPr="00CA2A16" w:rsidTr="0059023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A2A16" w:rsidRPr="00CA2A16" w:rsidRDefault="00CA2A16" w:rsidP="00CA2A16">
            <w:pPr>
              <w:numPr>
                <w:ilvl w:val="0"/>
                <w:numId w:val="5"/>
              </w:numPr>
              <w:tabs>
                <w:tab w:val="left" w:pos="360"/>
              </w:tabs>
              <w:suppressAutoHyphens/>
              <w:snapToGrid w:val="0"/>
              <w:spacing w:before="40" w:after="40" w:line="276" w:lineRule="auto"/>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2A16" w:rsidRPr="00CA2A16" w:rsidRDefault="00CA2A16" w:rsidP="009004ED">
            <w:pPr>
              <w:suppressAutoHyphens/>
              <w:spacing w:before="40"/>
              <w:ind w:right="140"/>
              <w:jc w:val="both"/>
              <w:rPr>
                <w:rFonts w:ascii="Cambria" w:eastAsia="Batang" w:hAnsi="Cambria" w:cs="Cambria"/>
                <w:sz w:val="20"/>
                <w:szCs w:val="20"/>
                <w:lang w:eastAsia="zh-CN"/>
              </w:rPr>
            </w:pPr>
            <w:r w:rsidRPr="00CA2A16">
              <w:rPr>
                <w:rFonts w:ascii="Cambria" w:eastAsia="Batang" w:hAnsi="Cambria" w:cs="Cambria"/>
                <w:sz w:val="20"/>
                <w:szCs w:val="20"/>
                <w:lang w:eastAsia="zh-CN"/>
              </w:rPr>
              <w:t>Ofertę cenową  zgodnie z Formularzem Ofertowym (</w:t>
            </w:r>
            <w:proofErr w:type="spellStart"/>
            <w:r w:rsidRPr="00CA2A16">
              <w:rPr>
                <w:rFonts w:ascii="Cambria" w:eastAsia="Batang" w:hAnsi="Cambria" w:cs="Cambria"/>
                <w:sz w:val="20"/>
                <w:szCs w:val="20"/>
                <w:lang w:eastAsia="zh-CN"/>
              </w:rPr>
              <w:t>Z</w:t>
            </w:r>
            <w:r w:rsidR="00C07E1D" w:rsidRPr="00CA2A16">
              <w:rPr>
                <w:rFonts w:ascii="Cambria" w:eastAsia="Batang" w:hAnsi="Cambria" w:cs="Cambria"/>
                <w:sz w:val="20"/>
                <w:szCs w:val="20"/>
                <w:lang w:eastAsia="zh-CN"/>
              </w:rPr>
              <w:t>załącznik</w:t>
            </w:r>
            <w:proofErr w:type="spellEnd"/>
            <w:r w:rsidRPr="00CA2A16">
              <w:rPr>
                <w:rFonts w:ascii="Cambria" w:eastAsia="Batang" w:hAnsi="Cambria" w:cs="Cambria"/>
                <w:sz w:val="20"/>
                <w:szCs w:val="20"/>
                <w:lang w:eastAsia="zh-CN"/>
              </w:rPr>
              <w:t xml:space="preserve"> Nr </w:t>
            </w:r>
            <w:r w:rsidR="009A7DD4">
              <w:rPr>
                <w:rFonts w:ascii="Cambria" w:eastAsia="Batang" w:hAnsi="Cambria" w:cs="Cambria"/>
                <w:sz w:val="20"/>
                <w:szCs w:val="20"/>
                <w:lang w:eastAsia="zh-CN"/>
              </w:rPr>
              <w:t>2</w:t>
            </w:r>
            <w:r w:rsidRPr="00CA2A16">
              <w:rPr>
                <w:rFonts w:ascii="Cambria" w:eastAsia="Batang" w:hAnsi="Cambria" w:cs="Cambria"/>
                <w:sz w:val="20"/>
                <w:szCs w:val="20"/>
                <w:lang w:eastAsia="zh-CN"/>
              </w:rPr>
              <w:t xml:space="preserve"> do niniejszego Zaproszenia). </w:t>
            </w:r>
          </w:p>
        </w:tc>
      </w:tr>
      <w:tr w:rsidR="00CA2A16" w:rsidRPr="00CA2A16" w:rsidTr="0059023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A2A16" w:rsidRPr="00CA2A16" w:rsidRDefault="00CA2A16" w:rsidP="00CA2A16">
            <w:pPr>
              <w:numPr>
                <w:ilvl w:val="0"/>
                <w:numId w:val="5"/>
              </w:numPr>
              <w:tabs>
                <w:tab w:val="left" w:pos="360"/>
              </w:tabs>
              <w:suppressAutoHyphens/>
              <w:snapToGrid w:val="0"/>
              <w:spacing w:before="40" w:after="40" w:line="276" w:lineRule="auto"/>
              <w:ind w:left="0"/>
              <w:jc w:val="both"/>
              <w:rPr>
                <w:rFonts w:ascii="Cambria" w:eastAsia="Batang" w:hAnsi="Cambria"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2A16" w:rsidRPr="00CA2A16" w:rsidRDefault="00CA2A16" w:rsidP="009004ED">
            <w:pPr>
              <w:suppressAutoHyphens/>
              <w:spacing w:before="40"/>
              <w:ind w:right="140"/>
              <w:jc w:val="both"/>
              <w:rPr>
                <w:rFonts w:ascii="Cambria" w:eastAsiaTheme="minorHAnsi" w:hAnsi="Cambria" w:cstheme="minorBidi"/>
                <w:sz w:val="20"/>
                <w:szCs w:val="20"/>
                <w:lang w:eastAsia="zh-CN"/>
              </w:rPr>
            </w:pPr>
            <w:r w:rsidRPr="00CA2A16">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A2A16" w:rsidRPr="00CA2A16" w:rsidTr="00590239">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CA2A16" w:rsidRPr="00CA2A16" w:rsidRDefault="00CA2A16" w:rsidP="00CA2A16">
            <w:pPr>
              <w:suppressAutoHyphens/>
              <w:spacing w:after="200" w:line="276" w:lineRule="auto"/>
              <w:rPr>
                <w:rFonts w:ascii="Cambria" w:eastAsiaTheme="minorHAnsi" w:hAnsi="Cambria" w:cstheme="minorBidi"/>
                <w:sz w:val="20"/>
                <w:szCs w:val="20"/>
                <w:lang w:eastAsia="zh-CN"/>
              </w:rPr>
            </w:pPr>
            <w:r w:rsidRPr="00CA2A16">
              <w:rPr>
                <w:rFonts w:ascii="Cambria" w:eastAsiaTheme="minorHAnsi"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1163B" w:rsidRPr="00F1163B" w:rsidRDefault="00F1163B" w:rsidP="009004ED">
            <w:pPr>
              <w:suppressAutoHyphens/>
              <w:jc w:val="both"/>
              <w:rPr>
                <w:rFonts w:ascii="Cambria" w:eastAsiaTheme="minorHAnsi" w:hAnsi="Cambria" w:cstheme="minorBidi"/>
                <w:bCs/>
                <w:iCs/>
                <w:sz w:val="20"/>
                <w:szCs w:val="20"/>
                <w:lang w:eastAsia="zh-CN"/>
              </w:rPr>
            </w:pPr>
            <w:r w:rsidRPr="00F1163B">
              <w:rPr>
                <w:rFonts w:ascii="Cambria" w:eastAsiaTheme="minorHAnsi" w:hAnsi="Cambria" w:cstheme="minorBidi"/>
                <w:bCs/>
                <w:iCs/>
                <w:sz w:val="20"/>
                <w:szCs w:val="20"/>
                <w:lang w:eastAsia="zh-CN"/>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A2A16" w:rsidRPr="00CA2A16" w:rsidRDefault="00F1163B" w:rsidP="009004ED">
            <w:pPr>
              <w:suppressAutoHyphens/>
              <w:jc w:val="both"/>
              <w:rPr>
                <w:rFonts w:ascii="Cambria" w:eastAsiaTheme="minorHAnsi" w:hAnsi="Cambria" w:cstheme="minorBidi"/>
                <w:bCs/>
                <w:iCs/>
                <w:sz w:val="20"/>
                <w:szCs w:val="20"/>
                <w:lang w:eastAsia="zh-CN"/>
              </w:rPr>
            </w:pPr>
            <w:r w:rsidRPr="00F1163B">
              <w:rPr>
                <w:rFonts w:ascii="Cambria" w:eastAsiaTheme="minorHAnsi" w:hAnsi="Cambria" w:cstheme="minorBidi"/>
                <w:bCs/>
                <w:iCs/>
                <w:sz w:val="20"/>
                <w:szCs w:val="20"/>
                <w:lang w:eastAsia="zh-CN"/>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A2A16" w:rsidRPr="00CA2A16" w:rsidRDefault="00CA2A16" w:rsidP="00CA2A16">
      <w:pPr>
        <w:spacing w:after="60"/>
        <w:rPr>
          <w:rFonts w:asciiTheme="majorHAnsi" w:eastAsiaTheme="minorHAnsi" w:hAnsiTheme="majorHAnsi" w:cstheme="minorBidi"/>
          <w:b/>
          <w:sz w:val="20"/>
          <w:szCs w:val="20"/>
        </w:rPr>
      </w:pPr>
    </w:p>
    <w:p w:rsidR="00CA2A16" w:rsidRPr="00CA2A16" w:rsidRDefault="00CA2A16" w:rsidP="009004ED">
      <w:pPr>
        <w:jc w:val="both"/>
        <w:rPr>
          <w:rFonts w:asciiTheme="majorHAnsi" w:eastAsiaTheme="minorHAnsi" w:hAnsiTheme="majorHAnsi" w:cstheme="minorBidi"/>
          <w:b/>
          <w:vanish/>
          <w:sz w:val="20"/>
          <w:szCs w:val="20"/>
        </w:rPr>
      </w:pPr>
      <w:r w:rsidRPr="00CA2A16">
        <w:rPr>
          <w:rFonts w:asciiTheme="majorHAnsi" w:eastAsiaTheme="minorHAnsi" w:hAnsiTheme="majorHAnsi" w:cstheme="minorBidi"/>
          <w:sz w:val="20"/>
          <w:szCs w:val="20"/>
        </w:rPr>
        <w:t>15</w:t>
      </w:r>
      <w:r w:rsidRPr="00CA2A16">
        <w:rPr>
          <w:rFonts w:asciiTheme="majorHAnsi" w:eastAsiaTheme="minorHAnsi" w:hAnsiTheme="majorHAnsi" w:cstheme="minorBidi"/>
          <w:b/>
          <w:sz w:val="20"/>
          <w:szCs w:val="20"/>
        </w:rPr>
        <w:t xml:space="preserve">. </w:t>
      </w:r>
    </w:p>
    <w:p w:rsidR="00CA2A16" w:rsidRPr="00CA2A16" w:rsidRDefault="00CA2A16" w:rsidP="009004ED">
      <w:pPr>
        <w:numPr>
          <w:ilvl w:val="0"/>
          <w:numId w:val="3"/>
        </w:numPr>
        <w:ind w:left="426" w:hanging="142"/>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rPr>
        <w:t xml:space="preserve">Zamawiający dokona zapłaty na podstawie faktury, przelewem na konto Wykonawcy wskazane na fakturze w terminie do 30 dni od daty otrzymania faktury.  </w:t>
      </w:r>
    </w:p>
    <w:p w:rsidR="00E65A11" w:rsidRDefault="00CA2A16" w:rsidP="009004ED">
      <w:pPr>
        <w:jc w:val="both"/>
        <w:rPr>
          <w:rFonts w:asciiTheme="majorHAnsi" w:eastAsiaTheme="minorHAnsi" w:hAnsiTheme="majorHAnsi" w:cs="Arial"/>
          <w:sz w:val="20"/>
          <w:szCs w:val="20"/>
        </w:rPr>
      </w:pPr>
      <w:r w:rsidRPr="00CA2A16">
        <w:rPr>
          <w:rFonts w:asciiTheme="majorHAnsi" w:eastAsiaTheme="minorHAnsi" w:hAnsiTheme="majorHAnsi" w:cs="Arial"/>
          <w:sz w:val="20"/>
          <w:szCs w:val="20"/>
        </w:rPr>
        <w:t xml:space="preserve">16.  </w:t>
      </w:r>
      <w:r w:rsidR="00E65A11" w:rsidRPr="00E65A11">
        <w:rPr>
          <w:rFonts w:asciiTheme="majorHAnsi" w:eastAsiaTheme="minorHAnsi" w:hAnsiTheme="majorHAnsi" w:cs="Arial"/>
          <w:sz w:val="20"/>
          <w:szCs w:val="20"/>
        </w:rPr>
        <w:t>Termin związania ofertą upływa po 30 dniach od daty terminu składania ofert.</w:t>
      </w:r>
    </w:p>
    <w:p w:rsidR="00E65A11" w:rsidRPr="00E65A11" w:rsidRDefault="00E65A11" w:rsidP="009004ED">
      <w:pPr>
        <w:numPr>
          <w:ilvl w:val="0"/>
          <w:numId w:val="3"/>
        </w:numPr>
        <w:ind w:left="426" w:hanging="426"/>
        <w:jc w:val="both"/>
        <w:rPr>
          <w:rFonts w:asciiTheme="majorHAnsi" w:eastAsiaTheme="minorHAnsi" w:hAnsiTheme="majorHAnsi" w:cstheme="minorBidi"/>
          <w:sz w:val="20"/>
          <w:szCs w:val="20"/>
        </w:rPr>
      </w:pPr>
      <w:r w:rsidRPr="00E65A11">
        <w:rPr>
          <w:rFonts w:asciiTheme="majorHAnsi" w:eastAsiaTheme="minorHAnsi" w:hAnsiTheme="majorHAnsi" w:cstheme="minorBidi"/>
          <w:sz w:val="20"/>
          <w:szCs w:val="20"/>
        </w:rPr>
        <w:t>Zamawiający zastrzega sobie możliwość dokonywania zmian w treści Zaproszenia.</w:t>
      </w:r>
    </w:p>
    <w:p w:rsidR="00CA2A16" w:rsidRPr="00CA2A16" w:rsidRDefault="00CA2A16" w:rsidP="009004ED">
      <w:pPr>
        <w:numPr>
          <w:ilvl w:val="0"/>
          <w:numId w:val="3"/>
        </w:numPr>
        <w:ind w:left="426" w:hanging="426"/>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rPr>
        <w:t xml:space="preserve">W razie wątpliwości proszę o kontakt e-mailowy </w:t>
      </w:r>
      <w:r w:rsidRPr="00CA2A16">
        <w:rPr>
          <w:rFonts w:asciiTheme="majorHAnsi" w:eastAsiaTheme="minorHAnsi" w:hAnsiTheme="majorHAnsi" w:cstheme="minorBidi"/>
          <w:color w:val="0000FF"/>
          <w:sz w:val="20"/>
          <w:szCs w:val="20"/>
          <w:u w:val="single"/>
        </w:rPr>
        <w:t>zamowienia</w:t>
      </w:r>
      <w:hyperlink r:id="rId12" w:history="1">
        <w:r w:rsidRPr="00CA2A16">
          <w:rPr>
            <w:rFonts w:asciiTheme="majorHAnsi" w:eastAsiaTheme="minorHAnsi" w:hAnsiTheme="majorHAnsi" w:cstheme="minorBidi"/>
            <w:color w:val="0000FF"/>
            <w:sz w:val="20"/>
            <w:szCs w:val="20"/>
            <w:u w:val="single"/>
          </w:rPr>
          <w:t>@zdz.kielce.pl</w:t>
        </w:r>
      </w:hyperlink>
      <w:r w:rsidRPr="00CA2A16">
        <w:rPr>
          <w:rFonts w:asciiTheme="majorHAnsi" w:eastAsiaTheme="minorHAnsi" w:hAnsiTheme="majorHAnsi" w:cstheme="minorBidi"/>
          <w:sz w:val="20"/>
          <w:szCs w:val="20"/>
        </w:rPr>
        <w:t xml:space="preserve"> lub telefoniczny </w:t>
      </w:r>
      <w:r w:rsidRPr="00CA2A16">
        <w:rPr>
          <w:rFonts w:asciiTheme="majorHAnsi" w:eastAsiaTheme="minorHAnsi" w:hAnsiTheme="majorHAnsi" w:cstheme="minorBidi"/>
          <w:sz w:val="20"/>
          <w:szCs w:val="20"/>
        </w:rPr>
        <w:br/>
        <w:t>41 366-47-91 w. 130, 131</w:t>
      </w:r>
      <w:r w:rsidRPr="00CA2A16">
        <w:rPr>
          <w:rFonts w:asciiTheme="majorHAnsi" w:eastAsiaTheme="minorHAnsi" w:hAnsiTheme="majorHAnsi" w:cs="Arial"/>
          <w:sz w:val="20"/>
          <w:szCs w:val="20"/>
        </w:rPr>
        <w:t>.</w:t>
      </w:r>
    </w:p>
    <w:p w:rsidR="00CA2A16" w:rsidRPr="00CA2A16" w:rsidRDefault="00CA2A16" w:rsidP="0016315A">
      <w:pPr>
        <w:numPr>
          <w:ilvl w:val="0"/>
          <w:numId w:val="3"/>
        </w:numPr>
        <w:ind w:left="426" w:hanging="426"/>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A2A16" w:rsidRPr="00CA2A16" w:rsidRDefault="00CA2A16" w:rsidP="00846283">
      <w:pPr>
        <w:numPr>
          <w:ilvl w:val="1"/>
          <w:numId w:val="11"/>
        </w:numPr>
        <w:ind w:hanging="357"/>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lang w:eastAsia="pl-PL"/>
        </w:rPr>
        <w:t xml:space="preserve">administratorem Pani/Pana danych osobowych jest </w:t>
      </w:r>
      <w:r w:rsidRPr="00CA2A16">
        <w:rPr>
          <w:rFonts w:asciiTheme="majorHAnsi" w:eastAsiaTheme="minorHAnsi" w:hAnsiTheme="majorHAnsi" w:cstheme="minorBidi"/>
          <w:bCs/>
          <w:iCs/>
          <w:sz w:val="20"/>
          <w:szCs w:val="20"/>
          <w:lang w:eastAsia="pl-PL"/>
        </w:rPr>
        <w:t>Zakład Doskonalenia Zawodowego w Kielce ul. Paderewskiego 55 25-950 Kielce.</w:t>
      </w:r>
    </w:p>
    <w:p w:rsidR="00CA2A16" w:rsidRPr="00CA2A16" w:rsidRDefault="00CA2A16" w:rsidP="00846283">
      <w:pPr>
        <w:numPr>
          <w:ilvl w:val="1"/>
          <w:numId w:val="11"/>
        </w:numPr>
        <w:ind w:left="1083" w:hanging="357"/>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lang w:eastAsia="pl-PL"/>
        </w:rPr>
        <w:t>Pani/Pana dane osobowe przetwarzane będą na podstawie art. 6 ust. 1 lit. c</w:t>
      </w:r>
      <w:r w:rsidRPr="00CA2A16">
        <w:rPr>
          <w:rFonts w:asciiTheme="majorHAnsi" w:eastAsiaTheme="minorHAnsi" w:hAnsiTheme="majorHAnsi" w:cstheme="minorBidi"/>
          <w:i/>
          <w:sz w:val="20"/>
          <w:szCs w:val="20"/>
          <w:lang w:eastAsia="pl-PL"/>
        </w:rPr>
        <w:t xml:space="preserve"> </w:t>
      </w:r>
      <w:r w:rsidRPr="00CA2A16">
        <w:rPr>
          <w:rFonts w:asciiTheme="majorHAnsi" w:eastAsiaTheme="minorHAnsi" w:hAnsiTheme="majorHAnsi" w:cstheme="minorBidi"/>
          <w:sz w:val="20"/>
          <w:szCs w:val="20"/>
          <w:lang w:eastAsia="pl-PL"/>
        </w:rPr>
        <w:t>RODO w celu związanym z niniejszym postępowaniem o udzielenie zamówienia publicznego;</w:t>
      </w:r>
    </w:p>
    <w:p w:rsidR="00CA2A16" w:rsidRPr="006831FD" w:rsidRDefault="00CA2A16" w:rsidP="00846283">
      <w:pPr>
        <w:numPr>
          <w:ilvl w:val="1"/>
          <w:numId w:val="11"/>
        </w:numPr>
        <w:ind w:hanging="357"/>
        <w:jc w:val="both"/>
        <w:rPr>
          <w:rFonts w:asciiTheme="majorHAnsi" w:eastAsiaTheme="minorHAnsi" w:hAnsiTheme="majorHAnsi" w:cstheme="minorBidi"/>
          <w:sz w:val="20"/>
          <w:szCs w:val="20"/>
        </w:rPr>
      </w:pPr>
      <w:r w:rsidRPr="00CA2A16">
        <w:rPr>
          <w:rFonts w:asciiTheme="majorHAnsi" w:eastAsiaTheme="minorHAnsi" w:hAnsiTheme="majorHAnsi" w:cstheme="minorBidi"/>
          <w:sz w:val="20"/>
          <w:szCs w:val="20"/>
          <w:lang w:eastAsia="pl-PL"/>
        </w:rPr>
        <w:t xml:space="preserve">odbiorcami Pani/Pana danych osobowych będą osoby lub podmioty, którym udostępniona zostanie dokumentacja stycznia 2004 r. </w:t>
      </w:r>
      <w:r w:rsidRPr="006831FD">
        <w:rPr>
          <w:rFonts w:asciiTheme="majorHAnsi" w:eastAsiaTheme="minorHAnsi" w:hAnsiTheme="majorHAnsi" w:cstheme="minorBidi"/>
          <w:sz w:val="20"/>
          <w:szCs w:val="20"/>
          <w:lang w:eastAsia="pl-PL"/>
        </w:rPr>
        <w:t xml:space="preserve">– Prawo zamówień publicznych (Dz. U. z 2019 r. poz. 1843); </w:t>
      </w:r>
    </w:p>
    <w:p w:rsidR="00CA2A16" w:rsidRPr="006831FD" w:rsidRDefault="00CA2A16" w:rsidP="00846283">
      <w:pPr>
        <w:numPr>
          <w:ilvl w:val="1"/>
          <w:numId w:val="11"/>
        </w:numPr>
        <w:ind w:hanging="357"/>
        <w:jc w:val="both"/>
        <w:rPr>
          <w:rFonts w:asciiTheme="majorHAnsi" w:eastAsiaTheme="minorHAnsi" w:hAnsiTheme="majorHAnsi" w:cstheme="minorBidi"/>
          <w:sz w:val="20"/>
          <w:szCs w:val="20"/>
        </w:rPr>
      </w:pPr>
      <w:r w:rsidRPr="006831FD">
        <w:rPr>
          <w:rFonts w:asciiTheme="majorHAnsi" w:eastAsiaTheme="minorHAnsi" w:hAnsiTheme="majorHAnsi" w:cstheme="minorBidi"/>
          <w:sz w:val="20"/>
          <w:szCs w:val="20"/>
          <w:lang w:eastAsia="pl-PL"/>
        </w:rPr>
        <w:t xml:space="preserve">Pani/Pana dane osobowe będą przechowywane, zgodnie z art. 97 ust. 1 ustawy </w:t>
      </w:r>
      <w:proofErr w:type="spellStart"/>
      <w:r w:rsidRPr="006831FD">
        <w:rPr>
          <w:rFonts w:asciiTheme="majorHAnsi" w:eastAsiaTheme="minorHAnsi" w:hAnsiTheme="majorHAnsi" w:cstheme="minorBidi"/>
          <w:sz w:val="20"/>
          <w:szCs w:val="20"/>
          <w:lang w:eastAsia="pl-PL"/>
        </w:rPr>
        <w:t>Pzp</w:t>
      </w:r>
      <w:proofErr w:type="spellEnd"/>
      <w:r w:rsidRPr="006831FD">
        <w:rPr>
          <w:rFonts w:asciiTheme="majorHAnsi" w:eastAsiaTheme="minorHAnsi" w:hAnsiTheme="majorHAnsi" w:cstheme="minorBidi"/>
          <w:sz w:val="20"/>
          <w:szCs w:val="20"/>
          <w:lang w:eastAsia="pl-PL"/>
        </w:rPr>
        <w:t>, przez okres 4 lat od dnia zakończenia postępowania o udzielenie zamówienia lub na okres przechowywania tych danych, zgodnie z wytycznymi o dofinansowanie ze środków UE;</w:t>
      </w:r>
    </w:p>
    <w:p w:rsidR="00CA2A16" w:rsidRPr="006831FD" w:rsidRDefault="00CA2A16" w:rsidP="00846283">
      <w:pPr>
        <w:numPr>
          <w:ilvl w:val="1"/>
          <w:numId w:val="11"/>
        </w:numPr>
        <w:ind w:hanging="357"/>
        <w:jc w:val="both"/>
        <w:rPr>
          <w:rFonts w:asciiTheme="majorHAnsi" w:eastAsiaTheme="minorHAnsi" w:hAnsiTheme="majorHAnsi" w:cstheme="minorBidi"/>
          <w:sz w:val="20"/>
          <w:szCs w:val="20"/>
        </w:rPr>
      </w:pPr>
      <w:r w:rsidRPr="006831FD">
        <w:rPr>
          <w:rFonts w:asciiTheme="majorHAnsi" w:eastAsiaTheme="minorHAnsi" w:hAnsiTheme="majorHAnsi" w:cstheme="minorBidi"/>
          <w:sz w:val="20"/>
          <w:szCs w:val="20"/>
          <w:lang w:eastAsia="pl-PL"/>
        </w:rPr>
        <w:t xml:space="preserve">postępowania w oparciu o art. 8 oraz art. 96 ust. 3 ustawy z dnia 29 </w:t>
      </w:r>
    </w:p>
    <w:p w:rsidR="00CA2A16" w:rsidRPr="006831FD" w:rsidRDefault="00CA2A16" w:rsidP="00846283">
      <w:pPr>
        <w:numPr>
          <w:ilvl w:val="1"/>
          <w:numId w:val="11"/>
        </w:numPr>
        <w:ind w:hanging="357"/>
        <w:jc w:val="both"/>
        <w:rPr>
          <w:rFonts w:asciiTheme="majorHAnsi" w:eastAsiaTheme="minorHAnsi" w:hAnsiTheme="majorHAnsi" w:cstheme="minorBidi"/>
          <w:sz w:val="20"/>
          <w:szCs w:val="20"/>
        </w:rPr>
      </w:pPr>
      <w:r w:rsidRPr="006831FD">
        <w:rPr>
          <w:rFonts w:asciiTheme="majorHAnsi" w:eastAsiaTheme="minorHAnsi" w:hAnsiTheme="majorHAnsi" w:cstheme="minorBidi"/>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6831FD">
        <w:rPr>
          <w:rFonts w:asciiTheme="majorHAnsi" w:eastAsiaTheme="minorHAnsi" w:hAnsiTheme="majorHAnsi" w:cstheme="minorBidi"/>
          <w:sz w:val="20"/>
          <w:szCs w:val="20"/>
          <w:lang w:eastAsia="pl-PL"/>
        </w:rPr>
        <w:t>Pzp</w:t>
      </w:r>
      <w:proofErr w:type="spellEnd"/>
      <w:r w:rsidRPr="006831FD">
        <w:rPr>
          <w:rFonts w:asciiTheme="majorHAnsi" w:eastAsiaTheme="minorHAnsi" w:hAnsiTheme="majorHAnsi" w:cstheme="minorBidi"/>
          <w:sz w:val="20"/>
          <w:szCs w:val="20"/>
          <w:lang w:eastAsia="pl-PL"/>
        </w:rPr>
        <w:t xml:space="preserve">, związanym z udziałem w postępowaniu o udzielenie zamówienia publicznego; konsekwencje niepodania określonych danych wynikają z ustawy </w:t>
      </w:r>
      <w:proofErr w:type="spellStart"/>
      <w:r w:rsidRPr="006831FD">
        <w:rPr>
          <w:rFonts w:asciiTheme="majorHAnsi" w:eastAsiaTheme="minorHAnsi" w:hAnsiTheme="majorHAnsi" w:cstheme="minorBidi"/>
          <w:sz w:val="20"/>
          <w:szCs w:val="20"/>
          <w:lang w:eastAsia="pl-PL"/>
        </w:rPr>
        <w:t>Pzp</w:t>
      </w:r>
      <w:proofErr w:type="spellEnd"/>
      <w:r w:rsidRPr="006831FD">
        <w:rPr>
          <w:rFonts w:asciiTheme="majorHAnsi" w:eastAsiaTheme="minorHAnsi" w:hAnsiTheme="majorHAnsi" w:cstheme="minorBidi"/>
          <w:sz w:val="20"/>
          <w:szCs w:val="20"/>
          <w:lang w:eastAsia="pl-PL"/>
        </w:rPr>
        <w:t xml:space="preserve">; </w:t>
      </w:r>
    </w:p>
    <w:p w:rsidR="00CA2A16" w:rsidRPr="00CA2A16" w:rsidRDefault="00CA2A16" w:rsidP="00846283">
      <w:pPr>
        <w:numPr>
          <w:ilvl w:val="1"/>
          <w:numId w:val="11"/>
        </w:numPr>
        <w:ind w:hanging="357"/>
        <w:jc w:val="both"/>
        <w:rPr>
          <w:rFonts w:asciiTheme="majorHAnsi" w:eastAsiaTheme="minorHAnsi" w:hAnsiTheme="majorHAnsi" w:cstheme="minorBidi"/>
          <w:sz w:val="20"/>
          <w:szCs w:val="20"/>
        </w:rPr>
      </w:pPr>
      <w:r w:rsidRPr="006831FD">
        <w:rPr>
          <w:rFonts w:asciiTheme="majorHAnsi" w:eastAsiaTheme="minorHAnsi" w:hAnsiTheme="majorHAnsi" w:cstheme="minorBidi"/>
          <w:sz w:val="20"/>
          <w:szCs w:val="20"/>
          <w:lang w:eastAsia="pl-PL"/>
        </w:rPr>
        <w:t>w odniesieniu do Pani/Pana danych osobowych decyzje nie będą podejmowane</w:t>
      </w:r>
      <w:r w:rsidRPr="00CA2A16">
        <w:rPr>
          <w:rFonts w:asciiTheme="majorHAnsi" w:eastAsiaTheme="minorHAnsi" w:hAnsiTheme="majorHAnsi" w:cstheme="minorBidi"/>
          <w:sz w:val="20"/>
          <w:szCs w:val="20"/>
          <w:lang w:eastAsia="pl-PL"/>
        </w:rPr>
        <w:t xml:space="preserve"> w sposób zautomatyzowany, stosowanie do art. 22 RODO;</w:t>
      </w:r>
    </w:p>
    <w:p w:rsidR="00CA2A16" w:rsidRPr="00CA2A16" w:rsidRDefault="00CA2A16" w:rsidP="0016315A">
      <w:pPr>
        <w:numPr>
          <w:ilvl w:val="0"/>
          <w:numId w:val="2"/>
        </w:numPr>
        <w:ind w:left="993" w:hanging="357"/>
        <w:jc w:val="both"/>
        <w:rPr>
          <w:rFonts w:asciiTheme="majorHAnsi" w:eastAsiaTheme="minorHAnsi" w:hAnsiTheme="majorHAnsi" w:cstheme="minorBidi"/>
          <w:sz w:val="20"/>
          <w:szCs w:val="20"/>
          <w:lang w:eastAsia="pl-PL"/>
        </w:rPr>
      </w:pPr>
      <w:r w:rsidRPr="00CA2A16">
        <w:rPr>
          <w:rFonts w:asciiTheme="majorHAnsi" w:eastAsiaTheme="minorHAnsi" w:hAnsiTheme="majorHAnsi" w:cstheme="minorBidi"/>
          <w:sz w:val="20"/>
          <w:szCs w:val="20"/>
          <w:lang w:eastAsia="pl-PL"/>
        </w:rPr>
        <w:t>posiada Pani/Pan:</w:t>
      </w:r>
    </w:p>
    <w:p w:rsidR="00CA2A16" w:rsidRPr="00CA2A16" w:rsidRDefault="00CA2A16" w:rsidP="00846283">
      <w:pPr>
        <w:numPr>
          <w:ilvl w:val="0"/>
          <w:numId w:val="12"/>
        </w:numPr>
        <w:ind w:hanging="357"/>
        <w:jc w:val="both"/>
        <w:rPr>
          <w:rFonts w:asciiTheme="majorHAnsi" w:eastAsiaTheme="minorHAnsi" w:hAnsiTheme="majorHAnsi" w:cstheme="minorBidi"/>
          <w:sz w:val="20"/>
          <w:szCs w:val="20"/>
          <w:lang w:eastAsia="pl-PL"/>
        </w:rPr>
      </w:pPr>
      <w:r w:rsidRPr="00CA2A16">
        <w:rPr>
          <w:rFonts w:asciiTheme="majorHAnsi" w:eastAsiaTheme="minorHAnsi" w:hAnsiTheme="majorHAnsi" w:cstheme="minorBidi"/>
          <w:sz w:val="20"/>
          <w:szCs w:val="20"/>
          <w:lang w:eastAsia="pl-PL"/>
        </w:rPr>
        <w:t>na podstawie art. 15 RODO prawo dostępu do danych osobowych Pani/Pana dotyczących;</w:t>
      </w:r>
    </w:p>
    <w:p w:rsidR="00CA2A16" w:rsidRPr="00CA2A16" w:rsidRDefault="00CA2A16" w:rsidP="00846283">
      <w:pPr>
        <w:numPr>
          <w:ilvl w:val="0"/>
          <w:numId w:val="12"/>
        </w:numPr>
        <w:ind w:hanging="357"/>
        <w:jc w:val="both"/>
        <w:rPr>
          <w:rFonts w:asciiTheme="majorHAnsi" w:eastAsiaTheme="minorHAnsi" w:hAnsiTheme="majorHAnsi" w:cstheme="minorBidi"/>
          <w:sz w:val="20"/>
          <w:szCs w:val="20"/>
          <w:lang w:eastAsia="pl-PL"/>
        </w:rPr>
      </w:pPr>
      <w:r w:rsidRPr="00CA2A16">
        <w:rPr>
          <w:rFonts w:asciiTheme="majorHAnsi" w:eastAsiaTheme="minorHAnsi" w:hAnsiTheme="majorHAnsi" w:cstheme="minorBidi"/>
          <w:sz w:val="20"/>
          <w:szCs w:val="20"/>
          <w:lang w:eastAsia="pl-PL"/>
        </w:rPr>
        <w:t xml:space="preserve">na podstawie art. 16 RODO prawo do sprostowania Pani/Pana danych osobowych </w:t>
      </w:r>
      <w:r w:rsidRPr="00CA2A16">
        <w:rPr>
          <w:rFonts w:asciiTheme="majorHAnsi" w:eastAsiaTheme="minorHAnsi" w:hAnsiTheme="majorHAnsi" w:cstheme="minorBidi"/>
          <w:b/>
          <w:sz w:val="20"/>
          <w:szCs w:val="20"/>
          <w:vertAlign w:val="superscript"/>
          <w:lang w:eastAsia="pl-PL"/>
        </w:rPr>
        <w:t>**</w:t>
      </w:r>
      <w:r w:rsidRPr="00CA2A16">
        <w:rPr>
          <w:rFonts w:asciiTheme="majorHAnsi" w:eastAsiaTheme="minorHAnsi" w:hAnsiTheme="majorHAnsi" w:cstheme="minorBidi"/>
          <w:sz w:val="20"/>
          <w:szCs w:val="20"/>
          <w:lang w:eastAsia="pl-PL"/>
        </w:rPr>
        <w:t>;</w:t>
      </w:r>
    </w:p>
    <w:p w:rsidR="00CA2A16" w:rsidRPr="00CA2A16" w:rsidRDefault="00CA2A16" w:rsidP="00846283">
      <w:pPr>
        <w:numPr>
          <w:ilvl w:val="0"/>
          <w:numId w:val="12"/>
        </w:numPr>
        <w:ind w:hanging="357"/>
        <w:jc w:val="both"/>
        <w:rPr>
          <w:rFonts w:asciiTheme="majorHAnsi" w:eastAsiaTheme="minorHAnsi" w:hAnsiTheme="majorHAnsi" w:cstheme="minorBidi"/>
          <w:sz w:val="20"/>
          <w:szCs w:val="20"/>
          <w:lang w:eastAsia="pl-PL"/>
        </w:rPr>
      </w:pPr>
      <w:r w:rsidRPr="00CA2A16">
        <w:rPr>
          <w:rFonts w:asciiTheme="majorHAnsi" w:eastAsiaTheme="minorHAnsi" w:hAnsiTheme="majorHAnsi" w:cstheme="minorBidi"/>
          <w:sz w:val="20"/>
          <w:szCs w:val="20"/>
          <w:lang w:eastAsia="pl-PL"/>
        </w:rPr>
        <w:t xml:space="preserve">na podstawie art. 18 RODO prawo żądania od administratora ograniczenia przetwarzania danych osobowych z zastrzeżeniem przypadków, o których mowa w art. 18 ust. 2 RODO ***;  </w:t>
      </w:r>
    </w:p>
    <w:p w:rsidR="00CA2A16" w:rsidRPr="00CA2A16" w:rsidRDefault="00CA2A16" w:rsidP="00846283">
      <w:pPr>
        <w:numPr>
          <w:ilvl w:val="0"/>
          <w:numId w:val="12"/>
        </w:numPr>
        <w:ind w:hanging="357"/>
        <w:jc w:val="both"/>
        <w:rPr>
          <w:rFonts w:asciiTheme="majorHAnsi" w:eastAsiaTheme="minorHAnsi" w:hAnsiTheme="majorHAnsi" w:cstheme="minorBidi"/>
          <w:i/>
          <w:sz w:val="20"/>
          <w:szCs w:val="20"/>
          <w:lang w:eastAsia="pl-PL"/>
        </w:rPr>
      </w:pPr>
      <w:r w:rsidRPr="00CA2A16">
        <w:rPr>
          <w:rFonts w:asciiTheme="majorHAnsi" w:eastAsiaTheme="minorHAnsi" w:hAnsiTheme="majorHAnsi" w:cstheme="minorBidi"/>
          <w:sz w:val="20"/>
          <w:szCs w:val="20"/>
          <w:lang w:eastAsia="pl-PL"/>
        </w:rPr>
        <w:t>prawo do wniesienia skargi do Prezesa Urzędu Ochrony Danych Osobowych, gdy uzna Pani/Pan, że przetwarzanie danych osobowych Pani/Pana dotyczących narusza przepisy RODO;</w:t>
      </w:r>
    </w:p>
    <w:p w:rsidR="00CA2A16" w:rsidRPr="00CA2A16" w:rsidRDefault="00CA2A16" w:rsidP="0016315A">
      <w:pPr>
        <w:numPr>
          <w:ilvl w:val="0"/>
          <w:numId w:val="2"/>
        </w:numPr>
        <w:ind w:left="993" w:hanging="357"/>
        <w:jc w:val="both"/>
        <w:rPr>
          <w:rFonts w:asciiTheme="majorHAnsi" w:eastAsiaTheme="minorHAnsi" w:hAnsiTheme="majorHAnsi" w:cstheme="minorBidi"/>
          <w:i/>
          <w:sz w:val="20"/>
          <w:szCs w:val="20"/>
          <w:lang w:eastAsia="pl-PL"/>
        </w:rPr>
      </w:pPr>
      <w:r w:rsidRPr="00CA2A16">
        <w:rPr>
          <w:rFonts w:asciiTheme="majorHAnsi" w:eastAsiaTheme="minorHAnsi" w:hAnsiTheme="majorHAnsi" w:cstheme="minorBidi"/>
          <w:sz w:val="20"/>
          <w:szCs w:val="20"/>
          <w:lang w:eastAsia="pl-PL"/>
        </w:rPr>
        <w:t>nie przysługuje Pani/Panu:</w:t>
      </w:r>
    </w:p>
    <w:p w:rsidR="00CA2A16" w:rsidRPr="00CA2A16" w:rsidRDefault="00CA2A16" w:rsidP="00846283">
      <w:pPr>
        <w:numPr>
          <w:ilvl w:val="0"/>
          <w:numId w:val="13"/>
        </w:numPr>
        <w:ind w:hanging="357"/>
        <w:jc w:val="both"/>
        <w:rPr>
          <w:rFonts w:asciiTheme="majorHAnsi" w:eastAsiaTheme="minorHAnsi" w:hAnsiTheme="majorHAnsi" w:cstheme="minorBidi"/>
          <w:i/>
          <w:sz w:val="20"/>
          <w:szCs w:val="20"/>
          <w:lang w:eastAsia="pl-PL"/>
        </w:rPr>
      </w:pPr>
      <w:r w:rsidRPr="00CA2A16">
        <w:rPr>
          <w:rFonts w:asciiTheme="majorHAnsi" w:eastAsiaTheme="minorHAnsi" w:hAnsiTheme="majorHAnsi" w:cstheme="minorBidi"/>
          <w:sz w:val="20"/>
          <w:szCs w:val="20"/>
          <w:lang w:eastAsia="pl-PL"/>
        </w:rPr>
        <w:t>w związku z art. 17 ust. 3 lit. b, d lub e RODO prawo do usunięcia danych osobowych;</w:t>
      </w:r>
    </w:p>
    <w:p w:rsidR="00CA2A16" w:rsidRPr="00CA2A16" w:rsidRDefault="00CA2A16" w:rsidP="00846283">
      <w:pPr>
        <w:numPr>
          <w:ilvl w:val="0"/>
          <w:numId w:val="13"/>
        </w:numPr>
        <w:ind w:hanging="357"/>
        <w:jc w:val="both"/>
        <w:rPr>
          <w:rFonts w:asciiTheme="majorHAnsi" w:eastAsiaTheme="minorHAnsi" w:hAnsiTheme="majorHAnsi" w:cstheme="minorBidi"/>
          <w:b/>
          <w:i/>
          <w:sz w:val="20"/>
          <w:szCs w:val="20"/>
          <w:lang w:eastAsia="pl-PL"/>
        </w:rPr>
      </w:pPr>
      <w:r w:rsidRPr="00CA2A16">
        <w:rPr>
          <w:rFonts w:asciiTheme="majorHAnsi" w:eastAsiaTheme="minorHAnsi" w:hAnsiTheme="majorHAnsi" w:cstheme="minorBidi"/>
          <w:sz w:val="20"/>
          <w:szCs w:val="20"/>
          <w:lang w:eastAsia="pl-PL"/>
        </w:rPr>
        <w:t>prawo do przenoszenia danych osobowych, o którym mowa w art. 20 RODO;</w:t>
      </w:r>
    </w:p>
    <w:p w:rsidR="00CA2A16" w:rsidRPr="00CA2A16" w:rsidRDefault="00CA2A16" w:rsidP="00846283">
      <w:pPr>
        <w:numPr>
          <w:ilvl w:val="0"/>
          <w:numId w:val="13"/>
        </w:numPr>
        <w:ind w:hanging="357"/>
        <w:jc w:val="both"/>
        <w:rPr>
          <w:rFonts w:asciiTheme="majorHAnsi" w:eastAsiaTheme="minorHAnsi" w:hAnsiTheme="majorHAnsi" w:cstheme="minorBidi"/>
          <w:i/>
          <w:sz w:val="20"/>
          <w:szCs w:val="20"/>
          <w:lang w:eastAsia="pl-PL"/>
        </w:rPr>
      </w:pPr>
      <w:r w:rsidRPr="00CA2A16">
        <w:rPr>
          <w:rFonts w:asciiTheme="majorHAnsi" w:eastAsiaTheme="minorHAnsi" w:hAnsiTheme="majorHAnsi" w:cstheme="minorBidi"/>
          <w:sz w:val="20"/>
          <w:szCs w:val="20"/>
          <w:lang w:eastAsia="pl-PL"/>
        </w:rPr>
        <w:t xml:space="preserve">na podstawie art. 21 RODO prawo sprzeciwu, wobec przetwarzania danych osobowych, gdyż podstawą prawną przetwarzania Pani/Pana danych osobowych jest art. 6 ust. 1 lit. c RODO. </w:t>
      </w:r>
    </w:p>
    <w:p w:rsidR="00CA2A16" w:rsidRPr="00CA2A16" w:rsidRDefault="00CA2A16" w:rsidP="0016315A">
      <w:pPr>
        <w:ind w:left="1418" w:hanging="142"/>
        <w:jc w:val="both"/>
        <w:rPr>
          <w:rFonts w:asciiTheme="majorHAnsi" w:eastAsiaTheme="minorHAnsi" w:hAnsiTheme="majorHAnsi" w:cstheme="minorBidi"/>
          <w:sz w:val="18"/>
          <w:szCs w:val="18"/>
          <w:lang w:eastAsia="pl-PL"/>
        </w:rPr>
      </w:pPr>
      <w:r w:rsidRPr="00CA2A16">
        <w:rPr>
          <w:rFonts w:asciiTheme="majorHAnsi" w:eastAsiaTheme="minorHAnsi" w:hAnsiTheme="majorHAnsi" w:cstheme="minorBidi"/>
          <w:sz w:val="18"/>
          <w:szCs w:val="18"/>
          <w:lang w:eastAsia="pl-PL"/>
        </w:rPr>
        <w:t>* Wyjaśnienie: informacja w tym zakresie jest wymagana, jeżeli w odniesieniu do danego administratora lub podmiotu  przetwarzającego istnieje obowiązek wyznaczenia inspektora ochrony danych osobowych.</w:t>
      </w:r>
    </w:p>
    <w:p w:rsidR="00CA2A16" w:rsidRPr="00CA2A16" w:rsidRDefault="00CA2A16" w:rsidP="0016315A">
      <w:pPr>
        <w:ind w:left="1418" w:hanging="142"/>
        <w:jc w:val="both"/>
        <w:rPr>
          <w:rFonts w:asciiTheme="majorHAnsi" w:eastAsiaTheme="minorHAnsi" w:hAnsiTheme="majorHAnsi" w:cstheme="minorBidi"/>
          <w:sz w:val="18"/>
          <w:szCs w:val="18"/>
          <w:lang w:eastAsia="pl-PL"/>
        </w:rPr>
      </w:pPr>
      <w:r w:rsidRPr="00CA2A16">
        <w:rPr>
          <w:rFonts w:asciiTheme="majorHAnsi" w:eastAsiaTheme="minorHAnsi" w:hAnsiTheme="majorHAnsi" w:cstheme="minorBidi"/>
          <w:sz w:val="18"/>
          <w:szCs w:val="18"/>
          <w:lang w:eastAsia="pl-PL"/>
        </w:rPr>
        <w:t>** Wyjaśnienie: skorzystanie z prawa do sprostowania nie może skutkować zmianą wyniku postępowania</w:t>
      </w:r>
    </w:p>
    <w:p w:rsidR="00CA2A16" w:rsidRPr="00CA2A16" w:rsidRDefault="00CA2A16" w:rsidP="0016315A">
      <w:pPr>
        <w:ind w:left="1418"/>
        <w:jc w:val="both"/>
        <w:rPr>
          <w:rFonts w:asciiTheme="majorHAnsi" w:eastAsiaTheme="minorHAnsi" w:hAnsiTheme="majorHAnsi" w:cstheme="minorBidi"/>
          <w:sz w:val="18"/>
          <w:szCs w:val="18"/>
          <w:lang w:eastAsia="pl-PL"/>
        </w:rPr>
      </w:pPr>
      <w:r w:rsidRPr="00CA2A16">
        <w:rPr>
          <w:rFonts w:asciiTheme="majorHAnsi" w:eastAsiaTheme="minorHAnsi" w:hAnsiTheme="majorHAnsi" w:cstheme="minorBidi"/>
          <w:sz w:val="18"/>
          <w:szCs w:val="18"/>
          <w:lang w:eastAsia="pl-PL"/>
        </w:rPr>
        <w:t xml:space="preserve">o udzielenie zamówienia publicznego ani zmianą postanowień umowy w zakresie niezgodnym z ustawą </w:t>
      </w:r>
      <w:proofErr w:type="spellStart"/>
      <w:r w:rsidRPr="00CA2A16">
        <w:rPr>
          <w:rFonts w:asciiTheme="majorHAnsi" w:eastAsiaTheme="minorHAnsi" w:hAnsiTheme="majorHAnsi" w:cstheme="minorBidi"/>
          <w:sz w:val="18"/>
          <w:szCs w:val="18"/>
          <w:lang w:eastAsia="pl-PL"/>
        </w:rPr>
        <w:t>Pzp</w:t>
      </w:r>
      <w:proofErr w:type="spellEnd"/>
      <w:r w:rsidRPr="00CA2A16">
        <w:rPr>
          <w:rFonts w:asciiTheme="majorHAnsi" w:eastAsiaTheme="minorHAnsi" w:hAnsiTheme="majorHAnsi" w:cstheme="minorBidi"/>
          <w:sz w:val="18"/>
          <w:szCs w:val="18"/>
          <w:lang w:eastAsia="pl-PL"/>
        </w:rPr>
        <w:t xml:space="preserve"> oraz nie może naruszać  integralności protokołu oraz jego załączników.</w:t>
      </w:r>
    </w:p>
    <w:p w:rsidR="00CA2A16" w:rsidRPr="0016315A" w:rsidRDefault="00CA2A16" w:rsidP="0016315A">
      <w:pPr>
        <w:ind w:left="1418" w:hanging="284"/>
        <w:jc w:val="both"/>
        <w:rPr>
          <w:rFonts w:asciiTheme="majorHAnsi" w:eastAsiaTheme="minorHAnsi" w:hAnsiTheme="majorHAnsi" w:cstheme="minorBidi"/>
          <w:sz w:val="18"/>
          <w:szCs w:val="18"/>
          <w:lang w:eastAsia="pl-PL"/>
        </w:rPr>
      </w:pPr>
      <w:r w:rsidRPr="00CA2A16">
        <w:rPr>
          <w:rFonts w:asciiTheme="majorHAnsi" w:eastAsiaTheme="minorHAnsi" w:hAnsiTheme="majorHAnsi" w:cstheme="minorBid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A2A16" w:rsidRPr="00CA2A16" w:rsidRDefault="00CA2A16" w:rsidP="00CA2A16">
      <w:pPr>
        <w:spacing w:line="276" w:lineRule="auto"/>
        <w:jc w:val="both"/>
        <w:rPr>
          <w:rFonts w:ascii="Cambria" w:eastAsiaTheme="minorHAnsi" w:hAnsi="Cambria" w:cs="Calibri"/>
          <w:sz w:val="20"/>
          <w:szCs w:val="20"/>
        </w:rPr>
      </w:pPr>
    </w:p>
    <w:p w:rsidR="007F7CD1" w:rsidRDefault="004212ED" w:rsidP="0016315A">
      <w:pPr>
        <w:spacing w:after="120" w:line="276" w:lineRule="auto"/>
        <w:ind w:left="5245"/>
        <w:jc w:val="center"/>
        <w:rPr>
          <w:rFonts w:asciiTheme="majorHAnsi" w:eastAsiaTheme="minorHAnsi" w:hAnsiTheme="majorHAnsi" w:cstheme="minorBidi"/>
          <w:b/>
          <w:color w:val="000000" w:themeColor="text1"/>
          <w:sz w:val="20"/>
          <w:szCs w:val="20"/>
        </w:rPr>
      </w:pPr>
      <w:r>
        <w:rPr>
          <w:rFonts w:asciiTheme="majorHAnsi" w:eastAsiaTheme="minorHAnsi" w:hAnsiTheme="majorHAnsi" w:cstheme="minorBidi"/>
          <w:b/>
          <w:color w:val="000000" w:themeColor="text1"/>
          <w:sz w:val="20"/>
          <w:szCs w:val="20"/>
        </w:rPr>
        <w:t xml:space="preserve">Joanna </w:t>
      </w:r>
      <w:proofErr w:type="spellStart"/>
      <w:r>
        <w:rPr>
          <w:rFonts w:asciiTheme="majorHAnsi" w:eastAsiaTheme="minorHAnsi" w:hAnsiTheme="majorHAnsi" w:cstheme="minorBidi"/>
          <w:b/>
          <w:color w:val="000000" w:themeColor="text1"/>
          <w:sz w:val="20"/>
          <w:szCs w:val="20"/>
        </w:rPr>
        <w:t>Kaśków</w:t>
      </w:r>
      <w:proofErr w:type="spellEnd"/>
    </w:p>
    <w:p w:rsidR="00952891" w:rsidRPr="009004ED" w:rsidRDefault="00AB4638" w:rsidP="009004ED">
      <w:pPr>
        <w:spacing w:after="120" w:line="276" w:lineRule="auto"/>
        <w:ind w:left="5245"/>
        <w:jc w:val="center"/>
        <w:rPr>
          <w:rFonts w:asciiTheme="majorHAnsi" w:eastAsiaTheme="minorHAnsi" w:hAnsiTheme="majorHAnsi" w:cstheme="minorBidi"/>
          <w:sz w:val="20"/>
          <w:szCs w:val="20"/>
        </w:rPr>
      </w:pPr>
      <w:r>
        <w:rPr>
          <w:rFonts w:asciiTheme="majorHAnsi" w:eastAsiaTheme="minorHAnsi" w:hAnsiTheme="majorHAnsi" w:cstheme="minorBidi"/>
          <w:sz w:val="20"/>
          <w:szCs w:val="20"/>
        </w:rPr>
        <w:t>Specjalista</w:t>
      </w:r>
      <w:r w:rsidR="00CA2A16" w:rsidRPr="00CA2A16">
        <w:rPr>
          <w:rFonts w:asciiTheme="majorHAnsi" w:eastAsiaTheme="minorHAnsi" w:hAnsiTheme="majorHAnsi" w:cstheme="minorBidi"/>
          <w:sz w:val="20"/>
          <w:szCs w:val="20"/>
        </w:rPr>
        <w:t xml:space="preserve"> ds. zamówień publicznych </w:t>
      </w:r>
      <w:r w:rsidR="00CA2A16" w:rsidRPr="00CA2A16">
        <w:rPr>
          <w:rFonts w:asciiTheme="majorHAnsi" w:eastAsiaTheme="minorHAnsi" w:hAnsiTheme="majorHAnsi" w:cstheme="minorBidi"/>
          <w:sz w:val="20"/>
          <w:szCs w:val="20"/>
        </w:rPr>
        <w:br/>
        <w:t xml:space="preserve"> i ko</w:t>
      </w:r>
      <w:r w:rsidR="009004ED">
        <w:rPr>
          <w:rFonts w:asciiTheme="majorHAnsi" w:eastAsiaTheme="minorHAnsi" w:hAnsiTheme="majorHAnsi" w:cstheme="minorBidi"/>
          <w:sz w:val="20"/>
          <w:szCs w:val="20"/>
        </w:rPr>
        <w:t>ntraktowania wydatków</w:t>
      </w:r>
    </w:p>
    <w:p w:rsidR="00034446" w:rsidRPr="00197106" w:rsidRDefault="00034446" w:rsidP="00034446">
      <w:pPr>
        <w:jc w:val="both"/>
        <w:rPr>
          <w:rFonts w:asciiTheme="majorHAnsi" w:hAnsiTheme="majorHAnsi" w:cs="Calibri"/>
          <w:sz w:val="16"/>
          <w:szCs w:val="16"/>
        </w:rPr>
      </w:pPr>
      <w:r w:rsidRPr="00197106">
        <w:rPr>
          <w:rFonts w:asciiTheme="majorHAnsi" w:hAnsiTheme="majorHAnsi" w:cs="Calibri"/>
          <w:sz w:val="16"/>
          <w:szCs w:val="16"/>
        </w:rPr>
        <w:t>* Wyjaśnienie: informacja w tym zakresie jest wymagana, jeżeli w odniesieniu do danego administratora lub podmiotu  przetwarzającego istnieje obowiązek wyznaczenia inspektora ochrony danych osobowych.</w:t>
      </w:r>
    </w:p>
    <w:p w:rsidR="00034446" w:rsidRPr="00197106" w:rsidRDefault="00034446" w:rsidP="00034446">
      <w:pPr>
        <w:jc w:val="both"/>
        <w:rPr>
          <w:rFonts w:asciiTheme="majorHAnsi" w:hAnsiTheme="majorHAnsi" w:cs="Calibri"/>
          <w:sz w:val="16"/>
          <w:szCs w:val="16"/>
        </w:rPr>
      </w:pPr>
      <w:r w:rsidRPr="00197106">
        <w:rPr>
          <w:rFonts w:asciiTheme="majorHAnsi" w:hAnsiTheme="majorHAnsi" w:cs="Calibri"/>
          <w:sz w:val="16"/>
          <w:szCs w:val="16"/>
        </w:rPr>
        <w:t xml:space="preserve">** Wyjaśnienie: skorzystanie z prawa do sprostowania nie może skutkować zmianą wyniku postępowania o udzielenie zamówienia publicznego ani zmianą postanowień umowy w zakresie niezgodnym z ustawą </w:t>
      </w:r>
      <w:proofErr w:type="spellStart"/>
      <w:r w:rsidRPr="00197106">
        <w:rPr>
          <w:rFonts w:asciiTheme="majorHAnsi" w:hAnsiTheme="majorHAnsi" w:cs="Calibri"/>
          <w:sz w:val="16"/>
          <w:szCs w:val="16"/>
        </w:rPr>
        <w:t>Pzp</w:t>
      </w:r>
      <w:proofErr w:type="spellEnd"/>
      <w:r w:rsidRPr="00197106">
        <w:rPr>
          <w:rFonts w:asciiTheme="majorHAnsi" w:hAnsiTheme="majorHAnsi" w:cs="Calibri"/>
          <w:sz w:val="16"/>
          <w:szCs w:val="16"/>
        </w:rPr>
        <w:t xml:space="preserve"> oraz nie może naruszać  integralności protokołu oraz jego załączników.</w:t>
      </w:r>
    </w:p>
    <w:p w:rsidR="00BD7B56" w:rsidRPr="00952891" w:rsidRDefault="00034446" w:rsidP="00952891">
      <w:pPr>
        <w:jc w:val="both"/>
        <w:rPr>
          <w:rFonts w:asciiTheme="majorHAnsi" w:hAnsiTheme="majorHAnsi" w:cs="Calibri"/>
          <w:sz w:val="16"/>
          <w:szCs w:val="16"/>
        </w:rPr>
      </w:pPr>
      <w:r w:rsidRPr="00197106">
        <w:rPr>
          <w:rFonts w:asciiTheme="majorHAnsi" w:hAnsiTheme="majorHAnsi" w:cs="Calibri"/>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0B63D7">
        <w:rPr>
          <w:rFonts w:asciiTheme="majorHAnsi" w:hAnsiTheme="majorHAnsi" w:cs="Calibri"/>
          <w:sz w:val="16"/>
          <w:szCs w:val="16"/>
        </w:rPr>
        <w:t>kiej lub państwa członkowskieg</w:t>
      </w:r>
      <w:r w:rsidR="008E131E">
        <w:rPr>
          <w:rFonts w:asciiTheme="majorHAnsi" w:hAnsiTheme="majorHAnsi" w:cs="Calibri"/>
          <w:sz w:val="16"/>
          <w:szCs w:val="16"/>
        </w:rPr>
        <w:t>o</w:t>
      </w:r>
      <w:r w:rsidR="00FF56F7">
        <w:rPr>
          <w:rFonts w:asciiTheme="majorHAnsi" w:hAnsiTheme="majorHAnsi" w:cs="Calibri"/>
          <w:sz w:val="16"/>
          <w:szCs w:val="16"/>
        </w:rPr>
        <w:t>.</w:t>
      </w:r>
    </w:p>
    <w:p w:rsidR="000362A4" w:rsidRPr="00F074FD" w:rsidRDefault="000362A4" w:rsidP="000362A4">
      <w:pPr>
        <w:spacing w:after="60"/>
        <w:jc w:val="right"/>
        <w:rPr>
          <w:rFonts w:asciiTheme="majorHAnsi" w:hAnsiTheme="majorHAnsi" w:cs="Calibri"/>
          <w:b/>
          <w:sz w:val="20"/>
          <w:szCs w:val="20"/>
          <w:u w:val="single"/>
        </w:rPr>
      </w:pPr>
      <w:r>
        <w:rPr>
          <w:rFonts w:asciiTheme="majorHAnsi" w:hAnsiTheme="majorHAnsi" w:cs="Calibri"/>
          <w:b/>
          <w:sz w:val="20"/>
          <w:szCs w:val="20"/>
          <w:u w:val="single"/>
        </w:rPr>
        <w:t>Załącznik nr 2</w:t>
      </w:r>
      <w:r w:rsidRPr="00F074FD">
        <w:rPr>
          <w:rFonts w:asciiTheme="majorHAnsi" w:hAnsiTheme="majorHAnsi" w:cs="Calibri"/>
          <w:b/>
          <w:sz w:val="20"/>
          <w:szCs w:val="20"/>
          <w:u w:val="single"/>
        </w:rPr>
        <w:t xml:space="preserve"> </w:t>
      </w:r>
    </w:p>
    <w:p w:rsidR="000362A4" w:rsidRDefault="000362A4" w:rsidP="00C60117">
      <w:pPr>
        <w:spacing w:after="60"/>
        <w:rPr>
          <w:rFonts w:asciiTheme="majorHAnsi" w:hAnsiTheme="majorHAnsi" w:cs="Calibri"/>
          <w:b/>
          <w:sz w:val="20"/>
          <w:szCs w:val="20"/>
          <w:u w:val="single"/>
        </w:rPr>
      </w:pPr>
    </w:p>
    <w:p w:rsidR="00C60117" w:rsidRPr="00C60117" w:rsidRDefault="008E2EC9" w:rsidP="00C60117">
      <w:pPr>
        <w:jc w:val="center"/>
        <w:rPr>
          <w:rFonts w:ascii="Cambria" w:hAnsi="Cambria" w:cs="Arial"/>
          <w:b/>
          <w:szCs w:val="24"/>
        </w:rPr>
      </w:pPr>
      <w:r>
        <w:rPr>
          <w:rFonts w:ascii="Cambria" w:hAnsi="Cambria" w:cs="Arial"/>
          <w:b/>
          <w:szCs w:val="24"/>
        </w:rPr>
        <w:t xml:space="preserve">OPIS </w:t>
      </w:r>
      <w:r w:rsidR="00C60117" w:rsidRPr="00C60117">
        <w:rPr>
          <w:rFonts w:ascii="Cambria" w:hAnsi="Cambria" w:cs="Arial"/>
          <w:b/>
          <w:szCs w:val="24"/>
        </w:rPr>
        <w:t xml:space="preserve">PRZEDMIOTU ZAMÓWIENIA </w:t>
      </w:r>
    </w:p>
    <w:p w:rsidR="00C60117" w:rsidRDefault="00C60117" w:rsidP="00C60117">
      <w:pPr>
        <w:rPr>
          <w:rFonts w:ascii="Cambria" w:hAnsi="Cambria"/>
          <w:b/>
          <w:sz w:val="20"/>
          <w:szCs w:val="20"/>
        </w:rPr>
      </w:pPr>
    </w:p>
    <w:p w:rsidR="003833A5" w:rsidRPr="003833A5" w:rsidRDefault="003833A5" w:rsidP="003833A5">
      <w:pPr>
        <w:spacing w:line="360" w:lineRule="auto"/>
        <w:rPr>
          <w:rFonts w:asciiTheme="majorHAnsi" w:hAnsiTheme="majorHAnsi" w:cs="Arial"/>
          <w:sz w:val="20"/>
          <w:szCs w:val="20"/>
        </w:rPr>
      </w:pPr>
      <w:r w:rsidRPr="003833A5">
        <w:rPr>
          <w:rFonts w:asciiTheme="majorHAnsi" w:hAnsiTheme="majorHAnsi" w:cs="Arial"/>
          <w:sz w:val="20"/>
          <w:szCs w:val="20"/>
        </w:rPr>
        <w:t xml:space="preserve">Przedmiotem zamówienia jest dostawa i montaż ściany mobilnej 3-modułowej o łącznym wymiarze                       367 cm x 278 cm w budynku Zakładu Doskonalenia Zawodowego we Włoszczowie przy ulicy Młynarskiej 56. </w:t>
      </w:r>
    </w:p>
    <w:p w:rsidR="003833A5" w:rsidRPr="003833A5" w:rsidRDefault="003833A5" w:rsidP="003833A5">
      <w:pPr>
        <w:spacing w:line="360" w:lineRule="auto"/>
        <w:ind w:left="720"/>
        <w:contextualSpacing/>
        <w:jc w:val="both"/>
        <w:rPr>
          <w:rFonts w:asciiTheme="majorHAnsi" w:hAnsiTheme="majorHAnsi" w:cs="Arial"/>
          <w:sz w:val="20"/>
          <w:szCs w:val="20"/>
        </w:rPr>
      </w:pPr>
      <w:r w:rsidRPr="003833A5">
        <w:rPr>
          <w:rFonts w:asciiTheme="majorHAnsi" w:hAnsiTheme="majorHAnsi" w:cs="Arial"/>
          <w:b/>
          <w:sz w:val="20"/>
          <w:szCs w:val="20"/>
          <w:u w:val="single"/>
        </w:rPr>
        <w:t>Montaż ścianki działowej mobilnej składanej</w:t>
      </w:r>
      <w:r w:rsidRPr="003833A5">
        <w:rPr>
          <w:rFonts w:asciiTheme="majorHAnsi" w:hAnsiTheme="majorHAnsi" w:cs="Arial"/>
          <w:b/>
          <w:sz w:val="20"/>
          <w:szCs w:val="20"/>
        </w:rPr>
        <w:t xml:space="preserve"> –</w:t>
      </w:r>
      <w:r w:rsidRPr="003833A5">
        <w:rPr>
          <w:rFonts w:asciiTheme="majorHAnsi" w:hAnsiTheme="majorHAnsi" w:cs="Arial"/>
          <w:sz w:val="20"/>
          <w:szCs w:val="20"/>
        </w:rPr>
        <w:t xml:space="preserve"> modułowej przesuwnej ścianki działowej grubości 5 cm, składającej się z płyt laminowanych, kolorystyka płyt: popiel. Cała konstrukcja przemieszcza się po aluminiowym torze mocowanym do stropu, obsługa ścianki manualna.  Montaż toru jezdnego - koloru RAL 9010 do stropu umożliwiającego zamocowanie układu jezdnego ściany przesuwnej i utrzymanie jej ciężaru, bez użycia dodatkowych elementów stalowych. </w:t>
      </w:r>
    </w:p>
    <w:p w:rsidR="003833A5" w:rsidRPr="003833A5" w:rsidRDefault="003833A5" w:rsidP="00846283">
      <w:pPr>
        <w:numPr>
          <w:ilvl w:val="0"/>
          <w:numId w:val="19"/>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Wymiary ściany: szerokość 267 cm, wysokość 278 cm.</w:t>
      </w:r>
    </w:p>
    <w:p w:rsidR="003833A5" w:rsidRPr="003833A5" w:rsidRDefault="003833A5" w:rsidP="00846283">
      <w:pPr>
        <w:numPr>
          <w:ilvl w:val="0"/>
          <w:numId w:val="19"/>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 xml:space="preserve">Płyta okładzinowa typ: </w:t>
      </w:r>
      <w:r w:rsidRPr="003833A5">
        <w:rPr>
          <w:rFonts w:asciiTheme="majorHAnsi" w:hAnsiTheme="majorHAnsi" w:cs="Arial"/>
          <w:color w:val="000000" w:themeColor="text1"/>
          <w:sz w:val="20"/>
          <w:szCs w:val="20"/>
          <w:u w:val="single"/>
          <w:shd w:val="clear" w:color="auto" w:fill="FFFFFF"/>
        </w:rPr>
        <w:t>Optimal110 lub o parametrach równoważnych</w:t>
      </w:r>
      <w:r w:rsidRPr="003833A5">
        <w:rPr>
          <w:rFonts w:asciiTheme="majorHAnsi" w:hAnsiTheme="majorHAnsi" w:cs="Arial"/>
          <w:color w:val="000000" w:themeColor="text1"/>
          <w:sz w:val="20"/>
          <w:szCs w:val="20"/>
          <w:shd w:val="clear" w:color="auto" w:fill="FFFFFF"/>
        </w:rPr>
        <w:t xml:space="preserve">, </w:t>
      </w:r>
      <w:r w:rsidRPr="003833A5">
        <w:rPr>
          <w:rFonts w:asciiTheme="majorHAnsi" w:eastAsiaTheme="minorHAnsi" w:hAnsiTheme="majorHAnsi" w:cs="Lato"/>
          <w:color w:val="000000"/>
          <w:sz w:val="20"/>
          <w:szCs w:val="20"/>
        </w:rPr>
        <w:t>spełniają</w:t>
      </w:r>
      <w:r w:rsidRPr="003833A5">
        <w:rPr>
          <w:rFonts w:asciiTheme="majorHAnsi" w:eastAsiaTheme="minorHAnsi" w:hAnsiTheme="majorHAnsi" w:cs="Lato"/>
          <w:sz w:val="20"/>
          <w:szCs w:val="20"/>
        </w:rPr>
        <w:t>ca</w:t>
      </w:r>
      <w:r w:rsidRPr="003833A5">
        <w:rPr>
          <w:rFonts w:asciiTheme="majorHAnsi" w:eastAsiaTheme="minorHAnsi" w:hAnsiTheme="majorHAnsi" w:cs="Lato"/>
          <w:color w:val="000000"/>
          <w:sz w:val="20"/>
          <w:szCs w:val="20"/>
        </w:rPr>
        <w:t xml:space="preserve"> wymóg NRO (Nie Rozprzestrzeniania Ognia, klasa B-s1, d0 dla 45 </w:t>
      </w:r>
      <w:proofErr w:type="spellStart"/>
      <w:r w:rsidRPr="003833A5">
        <w:rPr>
          <w:rFonts w:asciiTheme="majorHAnsi" w:eastAsiaTheme="minorHAnsi" w:hAnsiTheme="majorHAnsi" w:cs="Lato"/>
          <w:color w:val="000000"/>
          <w:sz w:val="20"/>
          <w:szCs w:val="20"/>
        </w:rPr>
        <w:t>dB</w:t>
      </w:r>
      <w:proofErr w:type="spellEnd"/>
      <w:r w:rsidRPr="003833A5">
        <w:rPr>
          <w:rFonts w:asciiTheme="majorHAnsi" w:eastAsiaTheme="minorHAnsi" w:hAnsiTheme="majorHAnsi" w:cs="Lato"/>
          <w:color w:val="000000"/>
          <w:sz w:val="20"/>
          <w:szCs w:val="20"/>
        </w:rPr>
        <w:t>, klasa B-s2, d0 dla pozostałych), zgodnie z Krajową Oceną Techniczną ITB-KOT-2022/1699 wydaną przez Instytutu Techniki Budowlanej,</w:t>
      </w:r>
    </w:p>
    <w:p w:rsidR="003833A5" w:rsidRPr="003833A5" w:rsidRDefault="003833A5" w:rsidP="00846283">
      <w:pPr>
        <w:numPr>
          <w:ilvl w:val="0"/>
          <w:numId w:val="19"/>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 xml:space="preserve">Grubość ściany: min. 5 cm, </w:t>
      </w:r>
    </w:p>
    <w:p w:rsidR="003833A5" w:rsidRPr="003833A5" w:rsidRDefault="003833A5" w:rsidP="00846283">
      <w:pPr>
        <w:numPr>
          <w:ilvl w:val="0"/>
          <w:numId w:val="19"/>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 xml:space="preserve">Izolacyjność akustyczna: </w:t>
      </w:r>
      <w:proofErr w:type="spellStart"/>
      <w:r w:rsidRPr="003833A5">
        <w:rPr>
          <w:rFonts w:asciiTheme="majorHAnsi" w:hAnsiTheme="majorHAnsi" w:cs="Arial"/>
          <w:color w:val="000000" w:themeColor="text1"/>
          <w:sz w:val="20"/>
          <w:szCs w:val="20"/>
          <w:shd w:val="clear" w:color="auto" w:fill="FFFFFF"/>
        </w:rPr>
        <w:t>Rw</w:t>
      </w:r>
      <w:proofErr w:type="spellEnd"/>
      <w:r w:rsidRPr="003833A5">
        <w:rPr>
          <w:rFonts w:asciiTheme="majorHAnsi" w:hAnsiTheme="majorHAnsi" w:cs="Arial"/>
          <w:color w:val="000000" w:themeColor="text1"/>
          <w:sz w:val="20"/>
          <w:szCs w:val="20"/>
          <w:shd w:val="clear" w:color="auto" w:fill="FFFFFF"/>
        </w:rPr>
        <w:t xml:space="preserve"> min. 45 </w:t>
      </w:r>
      <w:proofErr w:type="spellStart"/>
      <w:r w:rsidRPr="003833A5">
        <w:rPr>
          <w:rFonts w:asciiTheme="majorHAnsi" w:hAnsiTheme="majorHAnsi" w:cs="Arial"/>
          <w:color w:val="000000" w:themeColor="text1"/>
          <w:sz w:val="20"/>
          <w:szCs w:val="20"/>
          <w:shd w:val="clear" w:color="auto" w:fill="FFFFFF"/>
        </w:rPr>
        <w:t>dB</w:t>
      </w:r>
      <w:proofErr w:type="spellEnd"/>
      <w:r w:rsidRPr="003833A5">
        <w:rPr>
          <w:rFonts w:asciiTheme="majorHAnsi" w:hAnsiTheme="majorHAnsi" w:cs="Arial"/>
          <w:color w:val="000000" w:themeColor="text1"/>
          <w:sz w:val="20"/>
          <w:szCs w:val="20"/>
          <w:shd w:val="clear" w:color="auto" w:fill="FFFFFF"/>
        </w:rPr>
        <w:t xml:space="preserve">, </w:t>
      </w:r>
    </w:p>
    <w:p w:rsidR="003833A5" w:rsidRPr="003833A5" w:rsidRDefault="003833A5" w:rsidP="00846283">
      <w:pPr>
        <w:numPr>
          <w:ilvl w:val="0"/>
          <w:numId w:val="19"/>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sz w:val="20"/>
          <w:szCs w:val="20"/>
        </w:rPr>
        <w:t>Płyta laminowana w klasie STP III (D –s2, d0),</w:t>
      </w:r>
    </w:p>
    <w:p w:rsidR="003833A5" w:rsidRPr="003833A5" w:rsidRDefault="003833A5" w:rsidP="00846283">
      <w:pPr>
        <w:numPr>
          <w:ilvl w:val="0"/>
          <w:numId w:val="19"/>
        </w:numPr>
        <w:spacing w:line="360" w:lineRule="auto"/>
        <w:contextualSpacing/>
        <w:jc w:val="both"/>
        <w:rPr>
          <w:rFonts w:asciiTheme="majorHAnsi" w:hAnsiTheme="majorHAnsi" w:cs="Arial"/>
          <w:sz w:val="20"/>
          <w:szCs w:val="20"/>
        </w:rPr>
      </w:pPr>
      <w:r w:rsidRPr="003833A5">
        <w:rPr>
          <w:rFonts w:asciiTheme="majorHAnsi" w:hAnsiTheme="majorHAnsi" w:cs="Arial"/>
          <w:b/>
          <w:sz w:val="20"/>
          <w:szCs w:val="20"/>
        </w:rPr>
        <w:t>Gwarancja:</w:t>
      </w:r>
      <w:r w:rsidRPr="003833A5">
        <w:rPr>
          <w:rFonts w:asciiTheme="majorHAnsi" w:hAnsiTheme="majorHAnsi" w:cs="Arial"/>
          <w:sz w:val="20"/>
          <w:szCs w:val="20"/>
        </w:rPr>
        <w:t xml:space="preserve"> 5 lat, </w:t>
      </w:r>
    </w:p>
    <w:p w:rsidR="003833A5" w:rsidRPr="003833A5" w:rsidRDefault="003833A5" w:rsidP="00846283">
      <w:pPr>
        <w:numPr>
          <w:ilvl w:val="0"/>
          <w:numId w:val="19"/>
        </w:numPr>
        <w:spacing w:line="360" w:lineRule="auto"/>
        <w:contextualSpacing/>
        <w:jc w:val="both"/>
        <w:rPr>
          <w:rFonts w:asciiTheme="majorHAnsi" w:hAnsiTheme="majorHAnsi" w:cs="Arial"/>
          <w:sz w:val="20"/>
          <w:szCs w:val="20"/>
        </w:rPr>
      </w:pPr>
      <w:r w:rsidRPr="003833A5">
        <w:rPr>
          <w:rFonts w:asciiTheme="majorHAnsi" w:hAnsiTheme="majorHAnsi" w:cs="Arial"/>
          <w:sz w:val="20"/>
          <w:szCs w:val="20"/>
        </w:rPr>
        <w:t>Ewentualna zmiana kolorystyki do uzgodnienia z Inwestorem.</w:t>
      </w:r>
    </w:p>
    <w:p w:rsidR="003833A5" w:rsidRPr="003833A5" w:rsidRDefault="003833A5" w:rsidP="00846283">
      <w:pPr>
        <w:numPr>
          <w:ilvl w:val="0"/>
          <w:numId w:val="18"/>
        </w:numPr>
        <w:spacing w:after="200" w:line="360" w:lineRule="auto"/>
        <w:contextualSpacing/>
        <w:jc w:val="both"/>
        <w:rPr>
          <w:rFonts w:asciiTheme="majorHAnsi" w:hAnsiTheme="majorHAnsi" w:cs="Arial"/>
          <w:sz w:val="20"/>
          <w:szCs w:val="20"/>
        </w:rPr>
      </w:pPr>
      <w:r w:rsidRPr="003833A5">
        <w:rPr>
          <w:rFonts w:asciiTheme="majorHAnsi" w:hAnsiTheme="majorHAnsi" w:cs="Arial"/>
          <w:b/>
          <w:color w:val="000000" w:themeColor="text1"/>
          <w:sz w:val="20"/>
          <w:szCs w:val="20"/>
          <w:u w:val="single"/>
          <w:shd w:val="clear" w:color="auto" w:fill="FFFFFF"/>
        </w:rPr>
        <w:t>Szczegóły wykonania:</w:t>
      </w:r>
      <w:r w:rsidRPr="003833A5">
        <w:rPr>
          <w:rFonts w:asciiTheme="majorHAnsi" w:hAnsiTheme="majorHAnsi" w:cs="Arial"/>
          <w:color w:val="000000" w:themeColor="text1"/>
          <w:sz w:val="20"/>
          <w:szCs w:val="20"/>
          <w:shd w:val="clear" w:color="auto" w:fill="FFFFFF"/>
        </w:rPr>
        <w:t xml:space="preserve"> ściana składać się ma z trzech modułów (w jednym z modułów mają być zamontowane drzwi jednoskrzydłowe zamykane na klucz).</w:t>
      </w:r>
    </w:p>
    <w:p w:rsidR="003833A5" w:rsidRPr="003833A5" w:rsidRDefault="003833A5" w:rsidP="00846283">
      <w:pPr>
        <w:numPr>
          <w:ilvl w:val="0"/>
          <w:numId w:val="18"/>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b/>
          <w:color w:val="000000" w:themeColor="text1"/>
          <w:sz w:val="20"/>
          <w:szCs w:val="20"/>
          <w:u w:val="single"/>
          <w:shd w:val="clear" w:color="auto" w:fill="FFFFFF"/>
        </w:rPr>
        <w:t>Sposób montażu:</w:t>
      </w:r>
      <w:r w:rsidRPr="003833A5">
        <w:rPr>
          <w:rFonts w:asciiTheme="majorHAnsi" w:hAnsiTheme="majorHAnsi" w:cs="Arial"/>
          <w:color w:val="000000" w:themeColor="text1"/>
          <w:sz w:val="20"/>
          <w:szCs w:val="20"/>
          <w:shd w:val="clear" w:color="auto" w:fill="FFFFFF"/>
        </w:rPr>
        <w:t xml:space="preserve"> 1 moduł nieruchomy, dwa pozostałe – parkowanie boczne. Montaż toru jezdnego do stropu umożliwiającego zamocowanie układu jezdnego ściany przesuwnej i utrzymanie jej ciężaru, bez użycia dodatkowych elementów stalowych. Moduły zawieszone mają być w aluminiowym torze jezdnym instalowanym w płaszczyźnie sufitu. </w:t>
      </w:r>
      <w:proofErr w:type="spellStart"/>
      <w:r w:rsidRPr="003833A5">
        <w:rPr>
          <w:rFonts w:asciiTheme="majorHAnsi" w:hAnsiTheme="majorHAnsi" w:cs="Arial"/>
          <w:color w:val="000000" w:themeColor="text1"/>
          <w:sz w:val="20"/>
          <w:szCs w:val="20"/>
          <w:shd w:val="clear" w:color="auto" w:fill="FFFFFF"/>
        </w:rPr>
        <w:t>Zawiesia</w:t>
      </w:r>
      <w:proofErr w:type="spellEnd"/>
      <w:r w:rsidRPr="003833A5">
        <w:rPr>
          <w:rFonts w:asciiTheme="majorHAnsi" w:hAnsiTheme="majorHAnsi" w:cs="Arial"/>
          <w:color w:val="000000" w:themeColor="text1"/>
          <w:sz w:val="20"/>
          <w:szCs w:val="20"/>
          <w:shd w:val="clear" w:color="auto" w:fill="FFFFFF"/>
        </w:rPr>
        <w:t xml:space="preserve"> 0,18 m, kolor popiel 7047. Elementy startowe IE oraz FE powinny być montowane do nośnego, równego, pionowego otoczenia. W przypadku montażu do ściany gipsowo-kartonowej, w miejscu montażu elementów startowych powinno być wykonane wzmocnieniem profilem UW lub słupem stalowym. </w:t>
      </w:r>
    </w:p>
    <w:p w:rsidR="003833A5" w:rsidRPr="003833A5" w:rsidRDefault="003833A5" w:rsidP="00846283">
      <w:pPr>
        <w:numPr>
          <w:ilvl w:val="0"/>
          <w:numId w:val="18"/>
        </w:numPr>
        <w:spacing w:line="360" w:lineRule="auto"/>
        <w:contextualSpacing/>
        <w:jc w:val="both"/>
        <w:rPr>
          <w:rFonts w:asciiTheme="majorHAnsi" w:hAnsiTheme="majorHAnsi"/>
          <w:sz w:val="20"/>
          <w:szCs w:val="20"/>
        </w:rPr>
      </w:pPr>
      <w:r w:rsidRPr="003833A5">
        <w:rPr>
          <w:rFonts w:asciiTheme="majorHAnsi" w:hAnsiTheme="majorHAnsi"/>
          <w:sz w:val="20"/>
          <w:szCs w:val="20"/>
        </w:rPr>
        <w:t>Montaż urządzeń po wcześniejszym ustaleniu z Zamawiającym od poniedziałku do piątku                                            od godz.: 8.00 do godz. 16:00. Godziny pracy należy uzgadniać z Dyrektorem Jednostki. W ramach przedmiotu zamówienia Wykonawca zobowiązany jest do realizowania robót w sposób umożliwiający użytkowanie obiektu zgodnie z jego przeznaczeniem.</w:t>
      </w:r>
    </w:p>
    <w:p w:rsidR="003833A5" w:rsidRPr="003833A5" w:rsidRDefault="003833A5" w:rsidP="00846283">
      <w:pPr>
        <w:numPr>
          <w:ilvl w:val="0"/>
          <w:numId w:val="18"/>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 xml:space="preserve">Przed złożeniem oferty cenowej </w:t>
      </w:r>
      <w:r w:rsidRPr="003833A5">
        <w:rPr>
          <w:rFonts w:asciiTheme="majorHAnsi" w:hAnsiTheme="majorHAnsi" w:cs="Arial"/>
          <w:b/>
          <w:color w:val="000000" w:themeColor="text1"/>
          <w:sz w:val="20"/>
          <w:szCs w:val="20"/>
          <w:u w:val="single"/>
          <w:shd w:val="clear" w:color="auto" w:fill="FFFFFF"/>
        </w:rPr>
        <w:t>obowiązkowa</w:t>
      </w:r>
      <w:r w:rsidRPr="003833A5">
        <w:rPr>
          <w:rFonts w:asciiTheme="majorHAnsi" w:hAnsiTheme="majorHAnsi" w:cs="Arial"/>
          <w:color w:val="000000" w:themeColor="text1"/>
          <w:sz w:val="20"/>
          <w:szCs w:val="20"/>
          <w:shd w:val="clear" w:color="auto" w:fill="FFFFFF"/>
        </w:rPr>
        <w:t xml:space="preserve"> jest wizja lokalna. </w:t>
      </w:r>
    </w:p>
    <w:p w:rsidR="003833A5" w:rsidRPr="003833A5" w:rsidRDefault="003833A5" w:rsidP="00846283">
      <w:pPr>
        <w:numPr>
          <w:ilvl w:val="0"/>
          <w:numId w:val="18"/>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color w:val="000000" w:themeColor="text1"/>
          <w:sz w:val="20"/>
          <w:szCs w:val="20"/>
          <w:shd w:val="clear" w:color="auto" w:fill="FFFFFF"/>
        </w:rPr>
        <w:t>Termin realizacji: do 16 grudnia 2024 r.</w:t>
      </w:r>
    </w:p>
    <w:p w:rsidR="003833A5" w:rsidRPr="003833A5" w:rsidRDefault="003833A5" w:rsidP="00846283">
      <w:pPr>
        <w:numPr>
          <w:ilvl w:val="0"/>
          <w:numId w:val="18"/>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hAnsiTheme="majorHAnsi" w:cs="Arial"/>
          <w:sz w:val="20"/>
          <w:szCs w:val="20"/>
        </w:rPr>
        <w:t xml:space="preserve">Przed przystąpieniem do prac należy starannie zabezpieczyć wszelkie elementy mogące ulec zabrudzeniu lub uszkodzeniu. W ramach przedmiotu zamówienia Wykonawca zobowiązany jest do usunięcia wszelkich powstałych uszkodzeń na własny koszt. Wykonawca wykona prace porządkowe w obrębie montażu ściany.  </w:t>
      </w:r>
    </w:p>
    <w:p w:rsidR="003833A5" w:rsidRPr="003833A5" w:rsidRDefault="003833A5" w:rsidP="00846283">
      <w:pPr>
        <w:numPr>
          <w:ilvl w:val="0"/>
          <w:numId w:val="18"/>
        </w:numPr>
        <w:spacing w:line="360" w:lineRule="auto"/>
        <w:contextualSpacing/>
        <w:jc w:val="both"/>
        <w:rPr>
          <w:rFonts w:asciiTheme="majorHAnsi" w:hAnsiTheme="majorHAnsi" w:cs="Arial"/>
          <w:color w:val="000000" w:themeColor="text1"/>
          <w:sz w:val="20"/>
          <w:szCs w:val="20"/>
          <w:shd w:val="clear" w:color="auto" w:fill="FFFFFF"/>
        </w:rPr>
      </w:pPr>
      <w:r w:rsidRPr="003833A5">
        <w:rPr>
          <w:rFonts w:asciiTheme="majorHAnsi" w:eastAsiaTheme="minorHAnsi" w:hAnsiTheme="majorHAnsi" w:cs="Arial"/>
          <w:color w:val="000000"/>
          <w:sz w:val="20"/>
          <w:szCs w:val="20"/>
        </w:rPr>
        <w:t>Ścianki określone jako systemowe oznacza to, iż należy stosować tylko materiały stanowiące pełen, atestowany system jednego producenta. Nie wolno dopuścić do wybiórczego stosowania materiałów. Taki układ wykonawstwa musi być całkowicie zdyskwalifikowany –jako nie dający jakiejkolwiek gwarancji jakości i trwałości wykonanych robót.</w:t>
      </w:r>
    </w:p>
    <w:p w:rsidR="003833A5" w:rsidRPr="003833A5" w:rsidRDefault="00952891" w:rsidP="00952891">
      <w:pPr>
        <w:spacing w:line="360" w:lineRule="auto"/>
        <w:ind w:left="709" w:hanging="349"/>
        <w:contextualSpacing/>
        <w:jc w:val="both"/>
        <w:rPr>
          <w:rFonts w:asciiTheme="majorHAnsi" w:hAnsiTheme="majorHAnsi" w:cs="Arial"/>
          <w:sz w:val="20"/>
          <w:szCs w:val="20"/>
        </w:rPr>
      </w:pPr>
      <w:r>
        <w:rPr>
          <w:rFonts w:asciiTheme="majorHAnsi" w:hAnsiTheme="majorHAnsi" w:cs="Arial"/>
          <w:sz w:val="20"/>
          <w:szCs w:val="20"/>
        </w:rPr>
        <w:t>8.</w:t>
      </w:r>
      <w:r>
        <w:rPr>
          <w:rFonts w:asciiTheme="majorHAnsi" w:hAnsiTheme="majorHAnsi" w:cs="Arial"/>
          <w:sz w:val="20"/>
          <w:szCs w:val="20"/>
        </w:rPr>
        <w:tab/>
      </w:r>
      <w:r w:rsidR="003833A5" w:rsidRPr="003833A5">
        <w:rPr>
          <w:rFonts w:asciiTheme="majorHAnsi" w:hAnsiTheme="majorHAnsi" w:cs="Arial"/>
          <w:sz w:val="20"/>
          <w:szCs w:val="20"/>
        </w:rPr>
        <w:t>Zastosowane materiały powinny posiadać atesty, certyfikaty, deklaracje zgodności, aprobaty techniczna wymagane obowiązującymi przepisami.</w:t>
      </w:r>
    </w:p>
    <w:p w:rsidR="003833A5" w:rsidRPr="003833A5" w:rsidRDefault="00952891" w:rsidP="00952891">
      <w:pPr>
        <w:spacing w:line="360" w:lineRule="auto"/>
        <w:ind w:left="360"/>
        <w:contextualSpacing/>
        <w:jc w:val="both"/>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3833A5" w:rsidRPr="003833A5">
        <w:rPr>
          <w:rFonts w:asciiTheme="majorHAnsi" w:hAnsiTheme="majorHAnsi" w:cs="Arial"/>
          <w:sz w:val="20"/>
          <w:szCs w:val="20"/>
        </w:rPr>
        <w:t>Wszystkie materiały stosowane do wykonania robót muszą spełniać warunki określone w:</w:t>
      </w:r>
    </w:p>
    <w:p w:rsidR="003833A5" w:rsidRPr="003833A5" w:rsidRDefault="003833A5" w:rsidP="003833A5">
      <w:pPr>
        <w:spacing w:line="360" w:lineRule="auto"/>
        <w:ind w:left="720"/>
        <w:contextualSpacing/>
        <w:jc w:val="both"/>
        <w:rPr>
          <w:rFonts w:asciiTheme="majorHAnsi" w:hAnsiTheme="majorHAnsi" w:cs="Arial"/>
          <w:sz w:val="20"/>
          <w:szCs w:val="20"/>
        </w:rPr>
      </w:pPr>
      <w:r w:rsidRPr="003833A5">
        <w:rPr>
          <w:rFonts w:asciiTheme="majorHAnsi" w:eastAsiaTheme="minorHAnsi" w:hAnsiTheme="majorHAnsi" w:cs="Arial"/>
          <w:color w:val="000000"/>
          <w:sz w:val="20"/>
          <w:szCs w:val="20"/>
        </w:rPr>
        <w:t xml:space="preserve">– ustawie z dnia 16 kwietnia 2004 r. o wyrobach budowlanych (z późniejszymi zmianami), tekst jednolity - Dz. U. 2021 r. poz. 1213, </w:t>
      </w:r>
    </w:p>
    <w:p w:rsidR="003833A5" w:rsidRPr="003833A5" w:rsidRDefault="003833A5" w:rsidP="003833A5">
      <w:pPr>
        <w:spacing w:line="360" w:lineRule="auto"/>
        <w:ind w:left="720"/>
        <w:contextualSpacing/>
        <w:jc w:val="both"/>
        <w:rPr>
          <w:rFonts w:asciiTheme="majorHAnsi" w:eastAsiaTheme="minorHAnsi" w:hAnsiTheme="majorHAnsi" w:cs="Arial"/>
          <w:color w:val="000000"/>
          <w:sz w:val="20"/>
          <w:szCs w:val="20"/>
        </w:rPr>
      </w:pPr>
      <w:r w:rsidRPr="003833A5">
        <w:rPr>
          <w:rFonts w:asciiTheme="majorHAnsi" w:eastAsiaTheme="minorHAnsi" w:hAnsiTheme="majorHAnsi" w:cs="Arial"/>
          <w:color w:val="000000"/>
          <w:sz w:val="20"/>
          <w:szCs w:val="20"/>
        </w:rPr>
        <w:t>–  ustawie z dnia 30 sierpnia 2002 r. o systemie oceny zgodności (z późniejszymi zmianami) -                             Dz. U. 2023 r. poz. 215,</w:t>
      </w:r>
    </w:p>
    <w:p w:rsidR="003833A5" w:rsidRPr="003833A5" w:rsidRDefault="003833A5" w:rsidP="003833A5">
      <w:pPr>
        <w:spacing w:line="360" w:lineRule="auto"/>
        <w:ind w:left="720"/>
        <w:contextualSpacing/>
        <w:jc w:val="both"/>
        <w:rPr>
          <w:rFonts w:ascii="Cambria" w:hAnsi="Cambria" w:cs="Arial"/>
          <w:sz w:val="20"/>
          <w:szCs w:val="20"/>
        </w:rPr>
      </w:pPr>
      <w:r w:rsidRPr="003833A5">
        <w:rPr>
          <w:rFonts w:ascii="Cambria" w:hAnsi="Cambria"/>
          <w:sz w:val="20"/>
          <w:szCs w:val="20"/>
        </w:rPr>
        <w:t xml:space="preserve">– ustawie z dnia 7 lipca 1994 r. Prawo budowlane (z późniejszymi zmianami), tekst jednolity -                      Dz. U. 2023 r. poz. 682. </w:t>
      </w:r>
    </w:p>
    <w:p w:rsidR="003833A5" w:rsidRPr="003833A5" w:rsidRDefault="003833A5" w:rsidP="003833A5">
      <w:pPr>
        <w:spacing w:after="200" w:line="360" w:lineRule="auto"/>
        <w:ind w:left="720"/>
        <w:contextualSpacing/>
        <w:jc w:val="both"/>
        <w:rPr>
          <w:rFonts w:asciiTheme="majorHAnsi" w:hAnsiTheme="majorHAnsi" w:cs="Arial"/>
          <w:sz w:val="20"/>
          <w:szCs w:val="20"/>
        </w:rPr>
      </w:pPr>
    </w:p>
    <w:p w:rsidR="003833A5" w:rsidRPr="003833A5" w:rsidRDefault="003833A5" w:rsidP="003833A5">
      <w:pPr>
        <w:spacing w:after="60"/>
        <w:rPr>
          <w:rFonts w:asciiTheme="majorHAnsi" w:hAnsiTheme="majorHAnsi"/>
          <w:sz w:val="20"/>
          <w:szCs w:val="20"/>
        </w:rPr>
      </w:pPr>
    </w:p>
    <w:p w:rsidR="009A7735" w:rsidRDefault="009A7735" w:rsidP="00FF618E">
      <w:pPr>
        <w:spacing w:after="60"/>
        <w:rPr>
          <w:rFonts w:ascii="Cambria" w:hAnsi="Cambria"/>
          <w:b/>
          <w:sz w:val="22"/>
          <w:u w:val="single"/>
        </w:rPr>
      </w:pPr>
    </w:p>
    <w:p w:rsidR="00857895" w:rsidRDefault="00857895" w:rsidP="00FF618E">
      <w:pPr>
        <w:spacing w:after="60"/>
        <w:rPr>
          <w:rFonts w:ascii="Cambria" w:hAnsi="Cambria"/>
          <w:b/>
          <w:sz w:val="22"/>
          <w:u w:val="single"/>
        </w:rPr>
      </w:pPr>
    </w:p>
    <w:p w:rsidR="00857895" w:rsidRDefault="00857895" w:rsidP="00FF618E">
      <w:pPr>
        <w:spacing w:after="60"/>
        <w:rPr>
          <w:rFonts w:ascii="Cambria" w:hAnsi="Cambria"/>
          <w:b/>
          <w:sz w:val="22"/>
          <w:u w:val="single"/>
        </w:rPr>
      </w:pPr>
    </w:p>
    <w:p w:rsidR="00857895" w:rsidRDefault="00857895" w:rsidP="00FF618E">
      <w:pPr>
        <w:spacing w:after="60"/>
        <w:rPr>
          <w:rFonts w:ascii="Cambria" w:hAnsi="Cambria"/>
          <w:b/>
          <w:sz w:val="22"/>
          <w:u w:val="single"/>
        </w:rPr>
      </w:pPr>
    </w:p>
    <w:p w:rsidR="00857895" w:rsidRDefault="00857895" w:rsidP="00FF618E">
      <w:pPr>
        <w:spacing w:after="60"/>
        <w:rPr>
          <w:rFonts w:ascii="Cambria" w:hAnsi="Cambria"/>
          <w:b/>
          <w:sz w:val="22"/>
          <w:u w:val="single"/>
        </w:rPr>
      </w:pPr>
    </w:p>
    <w:p w:rsidR="00857895" w:rsidRDefault="0085789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3833A5" w:rsidRDefault="003833A5" w:rsidP="00FF618E">
      <w:pPr>
        <w:spacing w:after="60"/>
        <w:rPr>
          <w:rFonts w:asciiTheme="majorHAnsi" w:hAnsiTheme="majorHAnsi" w:cs="Calibri"/>
          <w:b/>
          <w:sz w:val="20"/>
          <w:szCs w:val="20"/>
          <w:u w:val="single"/>
        </w:rPr>
      </w:pPr>
    </w:p>
    <w:p w:rsidR="001F1A28" w:rsidRDefault="001F1A28" w:rsidP="00547CE0">
      <w:pPr>
        <w:spacing w:after="60"/>
        <w:jc w:val="right"/>
        <w:rPr>
          <w:rFonts w:asciiTheme="majorHAnsi" w:hAnsiTheme="majorHAnsi" w:cs="Calibri"/>
          <w:b/>
          <w:sz w:val="20"/>
          <w:szCs w:val="20"/>
          <w:u w:val="single"/>
        </w:rPr>
      </w:pPr>
    </w:p>
    <w:p w:rsidR="006B40A5" w:rsidRPr="00F074FD" w:rsidRDefault="006B40A5" w:rsidP="00547CE0">
      <w:pPr>
        <w:spacing w:after="60"/>
        <w:jc w:val="right"/>
        <w:rPr>
          <w:rFonts w:asciiTheme="majorHAnsi" w:hAnsiTheme="majorHAnsi" w:cs="Calibri"/>
          <w:b/>
          <w:sz w:val="20"/>
          <w:szCs w:val="20"/>
          <w:u w:val="single"/>
        </w:rPr>
      </w:pPr>
      <w:r w:rsidRPr="00F074FD">
        <w:rPr>
          <w:rFonts w:asciiTheme="majorHAnsi" w:hAnsiTheme="majorHAnsi" w:cs="Calibri"/>
          <w:b/>
          <w:sz w:val="20"/>
          <w:szCs w:val="20"/>
          <w:u w:val="single"/>
        </w:rPr>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3721F9">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6B40A5" w:rsidRPr="00F074FD" w:rsidTr="007F7CD1">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7F7CD1">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Default="006B40A5" w:rsidP="007F7CD1">
            <w:pPr>
              <w:jc w:val="center"/>
              <w:rPr>
                <w:rFonts w:ascii="Cambria" w:eastAsia="Times New Roman" w:hAnsi="Cambria" w:cs="Calibri"/>
                <w:sz w:val="20"/>
                <w:szCs w:val="20"/>
              </w:rPr>
            </w:pPr>
          </w:p>
          <w:p w:rsidR="00811514" w:rsidRPr="00F074FD" w:rsidRDefault="00811514" w:rsidP="007F7CD1">
            <w:pPr>
              <w:jc w:val="center"/>
              <w:rPr>
                <w:rFonts w:asciiTheme="majorHAnsi" w:hAnsiTheme="majorHAnsi" w:cs="Calibri"/>
                <w:sz w:val="20"/>
                <w:szCs w:val="20"/>
              </w:rPr>
            </w:pPr>
          </w:p>
        </w:tc>
      </w:tr>
      <w:tr w:rsidR="006B40A5" w:rsidRPr="00F074FD" w:rsidTr="007F7CD1">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811514" w:rsidRDefault="00811514" w:rsidP="00811514">
            <w:pPr>
              <w:spacing w:line="276" w:lineRule="auto"/>
              <w:jc w:val="center"/>
              <w:rPr>
                <w:rFonts w:ascii="Cambria" w:eastAsia="Times New Roman" w:hAnsi="Cambria" w:cs="Calibri"/>
                <w:sz w:val="20"/>
                <w:szCs w:val="20"/>
              </w:rPr>
            </w:pPr>
          </w:p>
          <w:p w:rsidR="00811514" w:rsidRDefault="00811514" w:rsidP="00811514">
            <w:pPr>
              <w:spacing w:line="276" w:lineRule="auto"/>
              <w:jc w:val="center"/>
              <w:rPr>
                <w:rFonts w:ascii="Cambria" w:eastAsia="Times New Roman" w:hAnsi="Cambria" w:cs="Calibri"/>
                <w:sz w:val="20"/>
                <w:szCs w:val="20"/>
              </w:rPr>
            </w:pPr>
          </w:p>
          <w:p w:rsidR="00811514" w:rsidRPr="00ED7FD4" w:rsidRDefault="00811514" w:rsidP="00811514">
            <w:pPr>
              <w:spacing w:line="276" w:lineRule="auto"/>
              <w:jc w:val="center"/>
              <w:rPr>
                <w:rFonts w:ascii="Cambria" w:eastAsia="Times New Roman" w:hAnsi="Cambria" w:cs="Calibri"/>
                <w:sz w:val="20"/>
                <w:szCs w:val="20"/>
              </w:rPr>
            </w:pPr>
            <w:r w:rsidRPr="00ED7FD4">
              <w:rPr>
                <w:rFonts w:ascii="Cambria" w:eastAsia="Times New Roman" w:hAnsi="Cambria" w:cs="Calibri"/>
                <w:sz w:val="20"/>
                <w:szCs w:val="20"/>
              </w:rPr>
              <w:t>………………………………………………………………………………………………………</w:t>
            </w:r>
          </w:p>
          <w:p w:rsidR="006B40A5" w:rsidRPr="00F074FD" w:rsidRDefault="00811514" w:rsidP="00811514">
            <w:pPr>
              <w:jc w:val="center"/>
              <w:rPr>
                <w:rFonts w:asciiTheme="majorHAnsi" w:hAnsiTheme="majorHAnsi"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6B40A5" w:rsidRPr="00F074FD" w:rsidTr="007F7CD1">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7F7CD1">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7F7CD1">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7F7CD1">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7F7CD1" w:rsidRPr="00C1391E" w:rsidRDefault="007F7CD1" w:rsidP="007F7CD1">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7F7CD1" w:rsidRDefault="007F7CD1" w:rsidP="003721F9">
      <w:pPr>
        <w:rPr>
          <w:rFonts w:asciiTheme="majorHAnsi" w:eastAsia="Times New Roman" w:hAnsiTheme="majorHAnsi" w:cs="Calibri"/>
          <w:sz w:val="20"/>
          <w:szCs w:val="20"/>
          <w:lang w:eastAsia="ar-SA"/>
        </w:rPr>
      </w:pPr>
    </w:p>
    <w:p w:rsidR="00DC5D9F" w:rsidRDefault="00DC5D9F" w:rsidP="00547CE0">
      <w:pP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Pr="00073371" w:rsidRDefault="00811514" w:rsidP="00811514">
      <w:pPr>
        <w:ind w:left="120" w:right="160"/>
        <w:jc w:val="center"/>
        <w:rPr>
          <w:rFonts w:asciiTheme="majorHAnsi" w:hAnsiTheme="majorHAnsi"/>
          <w:b/>
          <w:color w:val="000000"/>
          <w:sz w:val="20"/>
          <w:szCs w:val="20"/>
        </w:rPr>
      </w:pPr>
      <w:r>
        <w:rPr>
          <w:rFonts w:asciiTheme="majorHAnsi" w:hAnsiTheme="majorHAnsi" w:cs="Arial"/>
          <w:b/>
          <w:bCs/>
          <w:sz w:val="20"/>
          <w:szCs w:val="20"/>
        </w:rPr>
        <w:t>„Dostawę i montaż ściany mobilnej w budynku Szkół ZDZ we Włoszczowie</w:t>
      </w:r>
      <w:r w:rsidR="00DC5D9F" w:rsidRPr="00073371">
        <w:rPr>
          <w:rFonts w:asciiTheme="majorHAnsi" w:hAnsiTheme="majorHAnsi"/>
          <w:b/>
          <w:color w:val="000000"/>
          <w:sz w:val="20"/>
          <w:szCs w:val="20"/>
        </w:rPr>
        <w:t>”</w:t>
      </w:r>
    </w:p>
    <w:p w:rsidR="003721F9" w:rsidRPr="003721F9" w:rsidRDefault="003721F9" w:rsidP="003721F9">
      <w:pPr>
        <w:spacing w:after="60"/>
        <w:jc w:val="center"/>
        <w:rPr>
          <w:rFonts w:ascii="Cambria" w:hAnsi="Cambria" w:cs="Calibri"/>
          <w:i/>
          <w:color w:val="FF0000"/>
          <w:sz w:val="20"/>
          <w:szCs w:val="20"/>
        </w:rPr>
      </w:pPr>
    </w:p>
    <w:p w:rsidR="003721F9" w:rsidRDefault="003721F9" w:rsidP="003721F9">
      <w:pPr>
        <w:rPr>
          <w:rFonts w:asciiTheme="majorHAnsi" w:hAnsiTheme="majorHAnsi" w:cstheme="minorHAnsi"/>
          <w:bCs/>
          <w:color w:val="000000"/>
          <w:sz w:val="20"/>
          <w:szCs w:val="20"/>
        </w:rPr>
      </w:pPr>
      <w:r>
        <w:rPr>
          <w:rFonts w:asciiTheme="majorHAnsi" w:hAnsiTheme="majorHAnsi" w:cs="Calibri"/>
          <w:sz w:val="20"/>
          <w:szCs w:val="20"/>
        </w:rPr>
        <w:t>O</w:t>
      </w:r>
      <w:r w:rsidRPr="00F074FD">
        <w:rPr>
          <w:rFonts w:asciiTheme="majorHAnsi" w:hAnsiTheme="majorHAnsi" w:cs="Calibri"/>
          <w:sz w:val="20"/>
          <w:szCs w:val="20"/>
        </w:rPr>
        <w:t>feruję realizację przedmiotu zamówienia za</w:t>
      </w:r>
      <w:r w:rsidRPr="00F074FD">
        <w:rPr>
          <w:rFonts w:asciiTheme="majorHAnsi" w:hAnsiTheme="majorHAnsi" w:cstheme="minorHAnsi"/>
          <w:b/>
          <w:bCs/>
          <w:color w:val="000000"/>
          <w:sz w:val="20"/>
          <w:szCs w:val="20"/>
        </w:rPr>
        <w:t xml:space="preserve"> </w:t>
      </w:r>
      <w:r w:rsidRPr="00F074FD">
        <w:rPr>
          <w:rFonts w:asciiTheme="majorHAnsi" w:hAnsiTheme="majorHAnsi" w:cstheme="minorHAnsi"/>
          <w:bCs/>
          <w:color w:val="000000"/>
          <w:sz w:val="20"/>
          <w:szCs w:val="20"/>
        </w:rPr>
        <w:t>cenę brutto:</w:t>
      </w:r>
    </w:p>
    <w:p w:rsidR="003638AE" w:rsidRDefault="003638AE" w:rsidP="00547CE0">
      <w:pPr>
        <w:rPr>
          <w:rFonts w:asciiTheme="majorHAnsi" w:hAnsiTheme="majorHAnsi" w:cs="Calibri"/>
          <w:sz w:val="20"/>
          <w:szCs w:val="20"/>
        </w:rPr>
      </w:pPr>
    </w:p>
    <w:p w:rsidR="003721F9" w:rsidRPr="003721F9" w:rsidRDefault="003721F9" w:rsidP="00547CE0">
      <w:pPr>
        <w:rPr>
          <w:rFonts w:asciiTheme="majorHAnsi" w:hAnsiTheme="majorHAnsi" w:cs="Calibri"/>
          <w:b/>
          <w:sz w:val="20"/>
          <w:szCs w:val="20"/>
        </w:rPr>
      </w:pPr>
    </w:p>
    <w:tbl>
      <w:tblPr>
        <w:tblW w:w="0" w:type="auto"/>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4778"/>
        <w:gridCol w:w="3007"/>
      </w:tblGrid>
      <w:tr w:rsidR="003638AE" w:rsidRPr="00ED7FD4" w:rsidTr="003721F9">
        <w:trPr>
          <w:trHeight w:hRule="exact" w:val="487"/>
          <w:jc w:val="center"/>
        </w:trPr>
        <w:tc>
          <w:tcPr>
            <w:tcW w:w="6450" w:type="dxa"/>
            <w:gridSpan w:val="2"/>
            <w:shd w:val="clear" w:color="auto" w:fill="auto"/>
            <w:vAlign w:val="center"/>
          </w:tcPr>
          <w:p w:rsidR="003638AE" w:rsidRPr="00ED7FD4" w:rsidRDefault="003638AE" w:rsidP="003638AE">
            <w:pPr>
              <w:jc w:val="center"/>
              <w:rPr>
                <w:rFonts w:ascii="Cambria" w:hAnsi="Cambria" w:cs="Calibri"/>
                <w:b/>
                <w:bCs/>
                <w:smallCaps/>
                <w:sz w:val="20"/>
                <w:szCs w:val="20"/>
              </w:rPr>
            </w:pPr>
            <w:r w:rsidRPr="00ED7FD4">
              <w:rPr>
                <w:rFonts w:ascii="Cambria" w:hAnsi="Cambria" w:cs="Calibri"/>
                <w:b/>
                <w:bCs/>
                <w:smallCaps/>
                <w:sz w:val="20"/>
                <w:szCs w:val="20"/>
              </w:rPr>
              <w:t>cena brutto razem :</w:t>
            </w:r>
          </w:p>
          <w:p w:rsidR="003638AE" w:rsidRPr="00ED7FD4" w:rsidRDefault="003638AE" w:rsidP="003638AE">
            <w:pPr>
              <w:jc w:val="center"/>
              <w:rPr>
                <w:rFonts w:ascii="Cambria" w:hAnsi="Cambria" w:cs="Calibri"/>
                <w:b/>
                <w:smallCaps/>
                <w:sz w:val="20"/>
                <w:szCs w:val="20"/>
              </w:rPr>
            </w:pPr>
          </w:p>
        </w:tc>
        <w:tc>
          <w:tcPr>
            <w:tcW w:w="3007" w:type="dxa"/>
            <w:shd w:val="clear" w:color="auto" w:fill="FFFFFF"/>
            <w:vAlign w:val="center"/>
          </w:tcPr>
          <w:p w:rsidR="003638AE" w:rsidRPr="00ED7FD4" w:rsidRDefault="003638AE" w:rsidP="003638AE">
            <w:pPr>
              <w:jc w:val="right"/>
              <w:rPr>
                <w:rFonts w:ascii="Cambria" w:hAnsi="Cambria" w:cs="Calibri"/>
                <w:b/>
                <w:smallCaps/>
                <w:sz w:val="20"/>
                <w:szCs w:val="20"/>
              </w:rPr>
            </w:pPr>
          </w:p>
          <w:p w:rsidR="003638AE" w:rsidRPr="00ED7FD4" w:rsidRDefault="003638AE" w:rsidP="003638AE">
            <w:pPr>
              <w:jc w:val="right"/>
              <w:rPr>
                <w:rFonts w:ascii="Cambria" w:hAnsi="Cambria" w:cs="Calibri"/>
                <w:b/>
                <w:smallCaps/>
                <w:sz w:val="20"/>
                <w:szCs w:val="20"/>
              </w:rPr>
            </w:pPr>
          </w:p>
          <w:p w:rsidR="003638AE" w:rsidRPr="00ED7FD4" w:rsidRDefault="003638AE" w:rsidP="003638AE">
            <w:pPr>
              <w:jc w:val="right"/>
              <w:rPr>
                <w:rFonts w:ascii="Cambria" w:hAnsi="Cambria" w:cs="Calibri"/>
                <w:b/>
                <w:smallCaps/>
                <w:sz w:val="20"/>
                <w:szCs w:val="20"/>
              </w:rPr>
            </w:pPr>
          </w:p>
          <w:p w:rsidR="003638AE" w:rsidRPr="00ED7FD4" w:rsidRDefault="003638AE" w:rsidP="003638AE">
            <w:pPr>
              <w:jc w:val="right"/>
              <w:rPr>
                <w:rFonts w:ascii="Cambria" w:hAnsi="Cambria" w:cs="Calibri"/>
                <w:b/>
                <w:smallCaps/>
                <w:sz w:val="20"/>
                <w:szCs w:val="20"/>
              </w:rPr>
            </w:pPr>
            <w:r w:rsidRPr="00ED7FD4">
              <w:rPr>
                <w:rFonts w:ascii="Cambria" w:hAnsi="Cambria" w:cs="Calibri"/>
                <w:b/>
                <w:smallCaps/>
                <w:sz w:val="20"/>
                <w:szCs w:val="20"/>
              </w:rPr>
              <w:t>zł</w:t>
            </w:r>
          </w:p>
        </w:tc>
      </w:tr>
      <w:tr w:rsidR="003638AE" w:rsidRPr="00ED7FD4" w:rsidTr="003721F9">
        <w:trPr>
          <w:trHeight w:hRule="exact" w:val="551"/>
          <w:jc w:val="center"/>
        </w:trPr>
        <w:tc>
          <w:tcPr>
            <w:tcW w:w="1672" w:type="dxa"/>
            <w:shd w:val="clear" w:color="auto" w:fill="auto"/>
            <w:vAlign w:val="center"/>
          </w:tcPr>
          <w:p w:rsidR="003638AE" w:rsidRPr="00ED7FD4" w:rsidRDefault="003638AE" w:rsidP="003638AE">
            <w:pPr>
              <w:jc w:val="center"/>
              <w:rPr>
                <w:rFonts w:ascii="Cambria" w:hAnsi="Cambria" w:cs="Calibri"/>
                <w:b/>
                <w:smallCaps/>
                <w:sz w:val="20"/>
                <w:szCs w:val="20"/>
              </w:rPr>
            </w:pPr>
            <w:r w:rsidRPr="00ED7FD4">
              <w:rPr>
                <w:rFonts w:ascii="Cambria" w:hAnsi="Cambria" w:cs="Calibri"/>
                <w:b/>
                <w:smallCaps/>
                <w:sz w:val="20"/>
                <w:szCs w:val="20"/>
              </w:rPr>
              <w:t>słownie</w:t>
            </w:r>
            <w:r w:rsidRPr="00ED7FD4">
              <w:rPr>
                <w:rFonts w:ascii="Cambria" w:hAnsi="Cambria" w:cs="Calibri"/>
                <w:smallCaps/>
                <w:sz w:val="20"/>
                <w:szCs w:val="20"/>
              </w:rPr>
              <w:t>:</w:t>
            </w:r>
          </w:p>
        </w:tc>
        <w:tc>
          <w:tcPr>
            <w:tcW w:w="7785" w:type="dxa"/>
            <w:gridSpan w:val="2"/>
            <w:shd w:val="clear" w:color="auto" w:fill="auto"/>
            <w:vAlign w:val="center"/>
          </w:tcPr>
          <w:p w:rsidR="003638AE" w:rsidRPr="00ED7FD4" w:rsidRDefault="003638AE" w:rsidP="003638AE">
            <w:pPr>
              <w:jc w:val="center"/>
              <w:rPr>
                <w:rFonts w:ascii="Cambria" w:hAnsi="Cambria" w:cs="Calibri"/>
                <w:b/>
                <w:smallCaps/>
                <w:sz w:val="20"/>
                <w:szCs w:val="20"/>
              </w:rPr>
            </w:pPr>
          </w:p>
        </w:tc>
      </w:tr>
    </w:tbl>
    <w:p w:rsidR="005C5DC8" w:rsidRPr="00C175F5" w:rsidRDefault="005C5DC8" w:rsidP="006B40A5">
      <w:pPr>
        <w:jc w:val="both"/>
        <w:rPr>
          <w:rFonts w:asciiTheme="majorHAnsi" w:hAnsiTheme="majorHAnsi" w:cs="Calibri"/>
          <w:color w:val="FF0000"/>
          <w:sz w:val="20"/>
          <w:szCs w:val="20"/>
          <w:highlight w:val="yellow"/>
        </w:rPr>
      </w:pPr>
    </w:p>
    <w:p w:rsidR="00A1274F" w:rsidRDefault="0033306B" w:rsidP="00846283">
      <w:pPr>
        <w:numPr>
          <w:ilvl w:val="0"/>
          <w:numId w:val="6"/>
        </w:numPr>
        <w:autoSpaceDE w:val="0"/>
        <w:autoSpaceDN w:val="0"/>
        <w:adjustRightInd w:val="0"/>
        <w:jc w:val="both"/>
        <w:rPr>
          <w:rFonts w:asciiTheme="majorHAnsi" w:hAnsiTheme="majorHAnsi"/>
          <w:sz w:val="20"/>
          <w:szCs w:val="20"/>
        </w:rPr>
      </w:pPr>
      <w:r w:rsidRPr="004A141C">
        <w:rPr>
          <w:rFonts w:ascii="Cambria" w:hAnsi="Cambria"/>
          <w:sz w:val="20"/>
          <w:szCs w:val="20"/>
        </w:rPr>
        <w:t>Oświadczam, że spełniam warunki udziału w postępowaniu określone przez zamawiającego w zaproszeniu do składania ofert</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846283">
      <w:pPr>
        <w:numPr>
          <w:ilvl w:val="0"/>
          <w:numId w:val="6"/>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846283">
      <w:pPr>
        <w:numPr>
          <w:ilvl w:val="0"/>
          <w:numId w:val="6"/>
        </w:numPr>
        <w:suppressAutoHyphens/>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5B0E64" w:rsidP="00164C9F">
      <w:pPr>
        <w:widowControl w:val="0"/>
        <w:ind w:left="720"/>
        <w:rPr>
          <w:rFonts w:asciiTheme="majorHAnsi" w:hAnsiTheme="majorHAnsi" w:cs="Arial"/>
          <w:sz w:val="20"/>
          <w:szCs w:val="20"/>
        </w:rPr>
      </w:pPr>
      <w:r>
        <w:rPr>
          <w:rFonts w:asciiTheme="majorHAnsi" w:hAnsiTheme="majorHAnsi" w:cs="Arial"/>
          <w:sz w:val="20"/>
          <w:szCs w:val="20"/>
        </w:rPr>
        <w:t>https://pr</w:t>
      </w:r>
      <w:r w:rsidR="006B40A5" w:rsidRPr="00F074FD">
        <w:rPr>
          <w:rFonts w:asciiTheme="majorHAnsi" w:hAnsiTheme="majorHAnsi" w:cs="Arial"/>
          <w:sz w:val="20"/>
          <w:szCs w:val="20"/>
        </w:rPr>
        <w:t>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510A7B">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846283">
      <w:pPr>
        <w:numPr>
          <w:ilvl w:val="0"/>
          <w:numId w:val="6"/>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1381F">
        <w:rPr>
          <w:rFonts w:asciiTheme="majorHAnsi" w:hAnsiTheme="majorHAnsi" w:cs="Verdana"/>
          <w:color w:val="000000"/>
          <w:sz w:val="20"/>
          <w:szCs w:val="20"/>
        </w:rPr>
        <w:t>ojekcie umowy – Załą</w:t>
      </w:r>
      <w:r w:rsidR="003638AE">
        <w:rPr>
          <w:rFonts w:asciiTheme="majorHAnsi" w:hAnsiTheme="majorHAnsi" w:cs="Verdana"/>
          <w:color w:val="000000"/>
          <w:sz w:val="20"/>
          <w:szCs w:val="20"/>
        </w:rPr>
        <w:t xml:space="preserve">czniku </w:t>
      </w:r>
      <w:r w:rsidR="003638AE">
        <w:rPr>
          <w:rFonts w:asciiTheme="majorHAnsi" w:hAnsiTheme="majorHAnsi" w:cs="Verdana"/>
          <w:color w:val="000000"/>
          <w:sz w:val="20"/>
          <w:szCs w:val="20"/>
        </w:rPr>
        <w:br/>
      </w:r>
      <w:r w:rsidR="005B0E64">
        <w:rPr>
          <w:rFonts w:asciiTheme="majorHAnsi" w:hAnsiTheme="majorHAnsi" w:cs="Verdana"/>
          <w:sz w:val="20"/>
          <w:szCs w:val="20"/>
        </w:rPr>
        <w:t>nr 3</w:t>
      </w:r>
      <w:r w:rsidRPr="008504CC">
        <w:rPr>
          <w:rFonts w:asciiTheme="majorHAnsi" w:hAnsiTheme="majorHAnsi" w:cs="Verdana"/>
          <w:sz w:val="20"/>
          <w:szCs w:val="20"/>
        </w:rPr>
        <w:t> do Zaproszenia.</w:t>
      </w:r>
    </w:p>
    <w:p w:rsidR="006B40A5" w:rsidRPr="00F074FD" w:rsidRDefault="006B40A5" w:rsidP="00846283">
      <w:pPr>
        <w:numPr>
          <w:ilvl w:val="0"/>
          <w:numId w:val="6"/>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91381F">
        <w:rPr>
          <w:rFonts w:asciiTheme="majorHAnsi" w:hAnsiTheme="majorHAnsi" w:cs="Verdana"/>
          <w:color w:val="000000"/>
          <w:sz w:val="20"/>
          <w:szCs w:val="20"/>
        </w:rPr>
        <w:t xml:space="preserve">mowy, </w:t>
      </w:r>
      <w:r w:rsidR="0091381F" w:rsidRPr="008504CC">
        <w:rPr>
          <w:rFonts w:asciiTheme="majorHAnsi" w:hAnsiTheme="majorHAnsi" w:cs="Verdana"/>
          <w:sz w:val="20"/>
          <w:szCs w:val="20"/>
        </w:rPr>
        <w:t xml:space="preserve">stanowiącym Załącznik nr </w:t>
      </w:r>
      <w:r w:rsidR="005B0E64">
        <w:rPr>
          <w:rFonts w:asciiTheme="majorHAnsi" w:hAnsiTheme="majorHAnsi" w:cs="Verdana"/>
          <w:sz w:val="20"/>
          <w:szCs w:val="20"/>
        </w:rPr>
        <w:t>3</w:t>
      </w:r>
      <w:r w:rsidRPr="008504CC">
        <w:rPr>
          <w:rFonts w:asciiTheme="majorHAnsi" w:hAnsiTheme="majorHAnsi" w:cs="Verdana"/>
          <w:sz w:val="20"/>
          <w:szCs w:val="20"/>
        </w:rPr>
        <w:t xml:space="preserve"> do Zaproszenia</w:t>
      </w:r>
      <w:r w:rsidRPr="00F074FD">
        <w:rPr>
          <w:rFonts w:asciiTheme="majorHAnsi" w:hAnsiTheme="majorHAnsi" w:cs="Verdana"/>
          <w:color w:val="000000"/>
          <w:sz w:val="20"/>
          <w:szCs w:val="20"/>
        </w:rPr>
        <w:t xml:space="preserve">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846283">
      <w:pPr>
        <w:numPr>
          <w:ilvl w:val="0"/>
          <w:numId w:val="6"/>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846283">
      <w:pPr>
        <w:numPr>
          <w:ilvl w:val="0"/>
          <w:numId w:val="6"/>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846283">
      <w:pPr>
        <w:numPr>
          <w:ilvl w:val="0"/>
          <w:numId w:val="6"/>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846283">
      <w:pPr>
        <w:numPr>
          <w:ilvl w:val="0"/>
          <w:numId w:val="7"/>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846283">
      <w:pPr>
        <w:numPr>
          <w:ilvl w:val="0"/>
          <w:numId w:val="7"/>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P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EE0253" w:rsidRPr="008C6193" w:rsidRDefault="0071577F" w:rsidP="008C6193">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547CE0" w:rsidRDefault="00547CE0" w:rsidP="003721F9">
      <w:pPr>
        <w:tabs>
          <w:tab w:val="left" w:pos="284"/>
        </w:tabs>
        <w:rPr>
          <w:rFonts w:asciiTheme="majorHAnsi" w:hAnsiTheme="majorHAnsi" w:cs="Calibri"/>
          <w:b/>
          <w:color w:val="000000"/>
          <w:sz w:val="20"/>
          <w:szCs w:val="20"/>
          <w:u w:val="single"/>
        </w:rPr>
      </w:pPr>
    </w:p>
    <w:p w:rsidR="00751183" w:rsidRDefault="00751183" w:rsidP="00547CE0">
      <w:pPr>
        <w:tabs>
          <w:tab w:val="left" w:pos="284"/>
        </w:tabs>
        <w:jc w:val="right"/>
        <w:rPr>
          <w:rFonts w:asciiTheme="majorHAnsi" w:hAnsiTheme="majorHAnsi" w:cs="Calibri"/>
          <w:b/>
          <w:color w:val="000000"/>
          <w:sz w:val="20"/>
          <w:szCs w:val="20"/>
          <w:u w:val="single"/>
        </w:rPr>
      </w:pPr>
    </w:p>
    <w:p w:rsidR="00751183" w:rsidRDefault="00751183" w:rsidP="00547CE0">
      <w:pPr>
        <w:tabs>
          <w:tab w:val="left" w:pos="284"/>
        </w:tabs>
        <w:jc w:val="right"/>
        <w:rPr>
          <w:rFonts w:asciiTheme="majorHAnsi" w:hAnsiTheme="majorHAnsi" w:cs="Calibri"/>
          <w:b/>
          <w:color w:val="000000"/>
          <w:sz w:val="20"/>
          <w:szCs w:val="20"/>
          <w:u w:val="single"/>
        </w:rPr>
      </w:pPr>
    </w:p>
    <w:p w:rsidR="00751183" w:rsidRDefault="00751183" w:rsidP="00547CE0">
      <w:pPr>
        <w:tabs>
          <w:tab w:val="left" w:pos="284"/>
        </w:tabs>
        <w:jc w:val="right"/>
        <w:rPr>
          <w:rFonts w:asciiTheme="majorHAnsi" w:hAnsiTheme="majorHAnsi" w:cs="Calibri"/>
          <w:b/>
          <w:color w:val="000000"/>
          <w:sz w:val="20"/>
          <w:szCs w:val="20"/>
          <w:u w:val="single"/>
        </w:rPr>
      </w:pPr>
    </w:p>
    <w:p w:rsidR="00751183" w:rsidRDefault="00751183" w:rsidP="00547CE0">
      <w:pPr>
        <w:tabs>
          <w:tab w:val="left" w:pos="284"/>
        </w:tabs>
        <w:jc w:val="right"/>
        <w:rPr>
          <w:rFonts w:asciiTheme="majorHAnsi" w:hAnsiTheme="majorHAnsi" w:cs="Calibri"/>
          <w:b/>
          <w:color w:val="000000"/>
          <w:sz w:val="20"/>
          <w:szCs w:val="20"/>
          <w:u w:val="single"/>
        </w:rPr>
      </w:pPr>
    </w:p>
    <w:p w:rsidR="00751183" w:rsidRDefault="00751183" w:rsidP="00547CE0">
      <w:pPr>
        <w:tabs>
          <w:tab w:val="left" w:pos="284"/>
        </w:tabs>
        <w:jc w:val="right"/>
        <w:rPr>
          <w:rFonts w:asciiTheme="majorHAnsi" w:hAnsiTheme="majorHAnsi" w:cs="Calibri"/>
          <w:b/>
          <w:color w:val="000000"/>
          <w:sz w:val="20"/>
          <w:szCs w:val="20"/>
          <w:u w:val="single"/>
        </w:rPr>
      </w:pPr>
    </w:p>
    <w:p w:rsidR="00A5027E" w:rsidRDefault="00A5027E" w:rsidP="00A304FA">
      <w:pPr>
        <w:tabs>
          <w:tab w:val="left" w:pos="284"/>
        </w:tabs>
        <w:rPr>
          <w:rFonts w:asciiTheme="majorHAnsi" w:hAnsiTheme="majorHAnsi" w:cs="Calibri"/>
          <w:b/>
          <w:color w:val="000000"/>
          <w:sz w:val="20"/>
          <w:szCs w:val="20"/>
          <w:u w:val="single"/>
        </w:rPr>
      </w:pPr>
    </w:p>
    <w:p w:rsidR="00A5027E" w:rsidRDefault="00A5027E"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811514" w:rsidRDefault="00811514" w:rsidP="00547CE0">
      <w:pPr>
        <w:tabs>
          <w:tab w:val="left" w:pos="284"/>
        </w:tabs>
        <w:jc w:val="right"/>
        <w:rPr>
          <w:rFonts w:asciiTheme="majorHAnsi" w:hAnsiTheme="majorHAnsi" w:cs="Calibri"/>
          <w:b/>
          <w:color w:val="000000"/>
          <w:sz w:val="20"/>
          <w:szCs w:val="20"/>
          <w:u w:val="single"/>
        </w:rPr>
      </w:pPr>
    </w:p>
    <w:p w:rsidR="009A5A3F" w:rsidRDefault="009A5A3F" w:rsidP="00547CE0">
      <w:pPr>
        <w:tabs>
          <w:tab w:val="left" w:pos="284"/>
        </w:tabs>
        <w:jc w:val="right"/>
        <w:rPr>
          <w:rFonts w:asciiTheme="majorHAnsi" w:hAnsiTheme="majorHAnsi" w:cs="Calibri"/>
          <w:b/>
          <w:color w:val="000000"/>
          <w:sz w:val="20"/>
          <w:szCs w:val="20"/>
          <w:u w:val="single"/>
        </w:rPr>
      </w:pPr>
    </w:p>
    <w:p w:rsidR="009A5A3F" w:rsidRDefault="009A5A3F" w:rsidP="00547CE0">
      <w:pPr>
        <w:tabs>
          <w:tab w:val="left" w:pos="284"/>
        </w:tabs>
        <w:jc w:val="right"/>
        <w:rPr>
          <w:rFonts w:asciiTheme="majorHAnsi" w:hAnsiTheme="majorHAnsi" w:cs="Calibri"/>
          <w:b/>
          <w:color w:val="000000"/>
          <w:sz w:val="20"/>
          <w:szCs w:val="20"/>
          <w:u w:val="single"/>
        </w:rPr>
      </w:pPr>
    </w:p>
    <w:p w:rsidR="006B40A5" w:rsidRDefault="00811514" w:rsidP="00547CE0">
      <w:pPr>
        <w:tabs>
          <w:tab w:val="left" w:pos="284"/>
        </w:tabs>
        <w:jc w:val="right"/>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3</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3B64DB"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w:t>
      </w:r>
    </w:p>
    <w:p w:rsidR="003A3894" w:rsidRDefault="003A3894" w:rsidP="006B40A5">
      <w:pPr>
        <w:jc w:val="center"/>
        <w:rPr>
          <w:rFonts w:asciiTheme="majorHAnsi" w:eastAsia="Times New Roman" w:hAnsiTheme="majorHAnsi" w:cs="Arial"/>
          <w:b/>
          <w:sz w:val="20"/>
          <w:szCs w:val="20"/>
          <w:u w:val="single"/>
        </w:rPr>
      </w:pPr>
    </w:p>
    <w:p w:rsidR="004536B0" w:rsidRPr="004536B0" w:rsidRDefault="004536B0" w:rsidP="004536B0">
      <w:pPr>
        <w:spacing w:after="60"/>
        <w:jc w:val="both"/>
        <w:rPr>
          <w:rFonts w:ascii="Cambria" w:hAnsi="Cambria"/>
          <w:sz w:val="20"/>
          <w:szCs w:val="20"/>
        </w:rPr>
      </w:pPr>
      <w:r w:rsidRPr="004536B0">
        <w:rPr>
          <w:rFonts w:ascii="Cambria" w:hAnsi="Cambria"/>
          <w:sz w:val="20"/>
          <w:szCs w:val="20"/>
        </w:rPr>
        <w:t>Zawarta w dniu ………………. 2024 r. pomiędzy:</w:t>
      </w:r>
    </w:p>
    <w:p w:rsidR="004536B0" w:rsidRPr="004536B0" w:rsidRDefault="004536B0" w:rsidP="004536B0">
      <w:pPr>
        <w:spacing w:after="60"/>
        <w:outlineLvl w:val="4"/>
        <w:rPr>
          <w:rFonts w:ascii="Cambria" w:eastAsia="Times New Roman" w:hAnsi="Cambria" w:cs="Arial"/>
          <w:bCs/>
          <w:iCs/>
          <w:sz w:val="20"/>
          <w:szCs w:val="20"/>
        </w:rPr>
      </w:pPr>
      <w:r w:rsidRPr="004536B0">
        <w:rPr>
          <w:rFonts w:ascii="Cambria" w:eastAsia="Times New Roman" w:hAnsi="Cambria" w:cs="Arial"/>
          <w:b/>
          <w:bCs/>
          <w:iCs/>
          <w:sz w:val="20"/>
          <w:szCs w:val="20"/>
        </w:rPr>
        <w:t>Zakładem Doskonalenia Zawodowego w Kielcach</w:t>
      </w:r>
    </w:p>
    <w:p w:rsidR="004536B0" w:rsidRPr="004536B0" w:rsidRDefault="004536B0" w:rsidP="004536B0">
      <w:pPr>
        <w:spacing w:after="60"/>
        <w:jc w:val="both"/>
        <w:outlineLvl w:val="4"/>
        <w:rPr>
          <w:rFonts w:ascii="Cambria" w:eastAsia="Times New Roman" w:hAnsi="Cambria" w:cs="Arial"/>
          <w:bCs/>
          <w:iCs/>
          <w:sz w:val="20"/>
          <w:szCs w:val="20"/>
        </w:rPr>
      </w:pPr>
      <w:r w:rsidRPr="004536B0">
        <w:rPr>
          <w:rFonts w:ascii="Cambria" w:eastAsia="Times New Roman" w:hAnsi="Cambria" w:cs="Arial"/>
          <w:bCs/>
          <w:iCs/>
          <w:sz w:val="20"/>
          <w:szCs w:val="20"/>
        </w:rPr>
        <w:t xml:space="preserve">25-950 Kielce, ul. Paderewskiego 55, wpisanym do </w:t>
      </w:r>
      <w:r w:rsidRPr="004536B0">
        <w:rPr>
          <w:rFonts w:ascii="Cambria" w:eastAsia="Times New Roman" w:hAnsi="Cambria" w:cs="Arial"/>
          <w:iCs/>
          <w:sz w:val="20"/>
          <w:szCs w:val="20"/>
        </w:rPr>
        <w:t>rejestru przedsiębiorców</w:t>
      </w:r>
      <w:r w:rsidRPr="004536B0">
        <w:rPr>
          <w:rFonts w:ascii="Cambria" w:eastAsia="Times New Roman" w:hAnsi="Cambria" w:cs="Arial"/>
          <w:b/>
          <w:bCs/>
          <w:iCs/>
          <w:sz w:val="20"/>
          <w:szCs w:val="20"/>
        </w:rPr>
        <w:t xml:space="preserve"> </w:t>
      </w:r>
      <w:r w:rsidRPr="004536B0">
        <w:rPr>
          <w:rFonts w:ascii="Cambria" w:eastAsia="Times New Roman" w:hAnsi="Cambria" w:cs="Arial"/>
          <w:iCs/>
          <w:sz w:val="20"/>
          <w:szCs w:val="20"/>
        </w:rPr>
        <w:t>w</w:t>
      </w:r>
      <w:r w:rsidRPr="004536B0">
        <w:rPr>
          <w:rFonts w:ascii="Cambria" w:eastAsia="Times New Roman" w:hAnsi="Cambria" w:cs="Arial"/>
          <w:b/>
          <w:iCs/>
          <w:sz w:val="20"/>
          <w:szCs w:val="20"/>
        </w:rPr>
        <w:t xml:space="preserve"> </w:t>
      </w:r>
      <w:r w:rsidRPr="004536B0">
        <w:rPr>
          <w:rFonts w:ascii="Cambria" w:eastAsia="Times New Roman" w:hAnsi="Cambria" w:cs="Arial"/>
          <w:bCs/>
          <w:iCs/>
          <w:sz w:val="20"/>
          <w:szCs w:val="20"/>
        </w:rPr>
        <w:t xml:space="preserve">Sądzie Rejonowym w Kielcach Wydział X Gospodarczy Krajowego Rejestru Sądowego pod </w:t>
      </w:r>
      <w:r w:rsidRPr="004536B0">
        <w:rPr>
          <w:rFonts w:ascii="Cambria" w:eastAsia="Times New Roman" w:hAnsi="Cambria" w:cs="Arial"/>
          <w:iCs/>
          <w:sz w:val="20"/>
          <w:szCs w:val="20"/>
        </w:rPr>
        <w:t>numerem KRS 0000067987,</w:t>
      </w:r>
      <w:r w:rsidRPr="004536B0">
        <w:rPr>
          <w:rFonts w:ascii="Cambria" w:eastAsia="Times New Roman" w:hAnsi="Cambria" w:cs="Arial"/>
          <w:b/>
          <w:iCs/>
          <w:sz w:val="20"/>
          <w:szCs w:val="20"/>
        </w:rPr>
        <w:t xml:space="preserve"> </w:t>
      </w:r>
      <w:r w:rsidRPr="004536B0">
        <w:rPr>
          <w:rFonts w:ascii="Cambria" w:eastAsia="Times New Roman" w:hAnsi="Cambria" w:cs="Arial"/>
          <w:bCs/>
          <w:iCs/>
          <w:sz w:val="20"/>
          <w:szCs w:val="20"/>
        </w:rPr>
        <w:t xml:space="preserve">NIP: 657-000-88-69 REGON: 000512562  </w:t>
      </w:r>
    </w:p>
    <w:p w:rsidR="004536B0" w:rsidRPr="004536B0" w:rsidRDefault="004536B0" w:rsidP="004536B0">
      <w:pPr>
        <w:widowControl w:val="0"/>
        <w:suppressAutoHyphens/>
        <w:spacing w:after="60"/>
        <w:rPr>
          <w:rFonts w:ascii="Cambria" w:eastAsia="Arial Unicode MS" w:hAnsi="Cambria" w:cs="Arial"/>
          <w:kern w:val="1"/>
          <w:sz w:val="20"/>
          <w:szCs w:val="20"/>
        </w:rPr>
      </w:pPr>
      <w:r w:rsidRPr="004536B0">
        <w:rPr>
          <w:rFonts w:ascii="Cambria" w:eastAsia="Arial Unicode MS" w:hAnsi="Cambria" w:cs="Arial"/>
          <w:kern w:val="1"/>
          <w:sz w:val="20"/>
          <w:szCs w:val="20"/>
        </w:rPr>
        <w:t>reprezentowanym przez:</w:t>
      </w:r>
    </w:p>
    <w:p w:rsidR="004536B0" w:rsidRPr="004536B0" w:rsidRDefault="004536B0" w:rsidP="004536B0">
      <w:pPr>
        <w:widowControl w:val="0"/>
        <w:autoSpaceDE w:val="0"/>
        <w:autoSpaceDN w:val="0"/>
        <w:adjustRightInd w:val="0"/>
        <w:spacing w:after="60"/>
        <w:ind w:right="-8"/>
        <w:rPr>
          <w:rFonts w:ascii="Cambria" w:eastAsia="Times New Roman" w:hAnsi="Cambria" w:cs="Arial"/>
          <w:sz w:val="20"/>
          <w:szCs w:val="20"/>
        </w:rPr>
      </w:pPr>
      <w:r w:rsidRPr="004536B0">
        <w:rPr>
          <w:rFonts w:ascii="Cambria" w:eastAsia="Times New Roman" w:hAnsi="Cambria" w:cs="Arial"/>
          <w:sz w:val="20"/>
          <w:szCs w:val="20"/>
        </w:rPr>
        <w:t>1……………………………</w:t>
      </w:r>
    </w:p>
    <w:p w:rsidR="004536B0" w:rsidRPr="004536B0" w:rsidRDefault="004536B0" w:rsidP="004536B0">
      <w:pPr>
        <w:widowControl w:val="0"/>
        <w:autoSpaceDE w:val="0"/>
        <w:autoSpaceDN w:val="0"/>
        <w:adjustRightInd w:val="0"/>
        <w:spacing w:after="60"/>
        <w:ind w:right="-8"/>
        <w:rPr>
          <w:rFonts w:ascii="Cambria" w:eastAsia="Times New Roman" w:hAnsi="Cambria" w:cs="Arial"/>
          <w:sz w:val="20"/>
          <w:szCs w:val="20"/>
        </w:rPr>
      </w:pPr>
      <w:r w:rsidRPr="004536B0">
        <w:rPr>
          <w:rFonts w:ascii="Cambria" w:eastAsia="Times New Roman" w:hAnsi="Cambria" w:cs="Arial"/>
          <w:sz w:val="20"/>
          <w:szCs w:val="20"/>
        </w:rPr>
        <w:t>2……………………………</w:t>
      </w:r>
    </w:p>
    <w:p w:rsidR="004536B0" w:rsidRPr="004536B0" w:rsidRDefault="004536B0" w:rsidP="004536B0">
      <w:pPr>
        <w:widowControl w:val="0"/>
        <w:autoSpaceDE w:val="0"/>
        <w:autoSpaceDN w:val="0"/>
        <w:adjustRightInd w:val="0"/>
        <w:spacing w:after="60"/>
        <w:ind w:right="-8"/>
        <w:rPr>
          <w:rFonts w:ascii="Cambria" w:eastAsia="Times New Roman" w:hAnsi="Cambria" w:cs="Arial"/>
          <w:b/>
          <w:sz w:val="20"/>
          <w:szCs w:val="20"/>
        </w:rPr>
      </w:pPr>
      <w:r w:rsidRPr="004536B0">
        <w:rPr>
          <w:rFonts w:ascii="Cambria" w:eastAsia="Times New Roman" w:hAnsi="Cambria" w:cs="Arial"/>
          <w:sz w:val="20"/>
          <w:szCs w:val="20"/>
        </w:rPr>
        <w:t xml:space="preserve">zwanym dalej w treści Umowy </w:t>
      </w:r>
      <w:r w:rsidRPr="004536B0">
        <w:rPr>
          <w:rFonts w:ascii="Cambria" w:eastAsia="Times New Roman" w:hAnsi="Cambria" w:cs="Arial"/>
          <w:b/>
          <w:sz w:val="20"/>
          <w:szCs w:val="20"/>
        </w:rPr>
        <w:t>Zamawiającym</w:t>
      </w:r>
    </w:p>
    <w:p w:rsidR="004536B0" w:rsidRPr="004536B0" w:rsidRDefault="004536B0" w:rsidP="004536B0">
      <w:pPr>
        <w:tabs>
          <w:tab w:val="left" w:pos="4080"/>
        </w:tabs>
        <w:spacing w:after="120"/>
        <w:rPr>
          <w:rFonts w:ascii="Cambria" w:eastAsia="Times New Roman" w:hAnsi="Cambria" w:cs="Arial"/>
          <w:bCs/>
          <w:sz w:val="20"/>
          <w:szCs w:val="20"/>
        </w:rPr>
      </w:pPr>
      <w:r w:rsidRPr="004536B0">
        <w:rPr>
          <w:rFonts w:ascii="Cambria" w:eastAsia="Times New Roman" w:hAnsi="Cambria" w:cs="Arial"/>
          <w:bCs/>
          <w:sz w:val="20"/>
          <w:szCs w:val="20"/>
        </w:rPr>
        <w:t>a</w:t>
      </w:r>
    </w:p>
    <w:p w:rsidR="004536B0" w:rsidRPr="004536B0" w:rsidRDefault="004536B0" w:rsidP="004536B0">
      <w:pPr>
        <w:tabs>
          <w:tab w:val="left" w:pos="4080"/>
        </w:tabs>
        <w:spacing w:after="120"/>
        <w:jc w:val="both"/>
        <w:rPr>
          <w:rFonts w:ascii="Cambria" w:eastAsia="Times New Roman" w:hAnsi="Cambria" w:cs="Arial"/>
          <w:b/>
          <w:bCs/>
          <w:sz w:val="20"/>
          <w:szCs w:val="20"/>
        </w:rPr>
      </w:pPr>
      <w:r w:rsidRPr="004536B0">
        <w:rPr>
          <w:rFonts w:ascii="Cambria" w:eastAsia="Times New Roman" w:hAnsi="Cambria" w:cs="Arial"/>
          <w:bCs/>
          <w:sz w:val="20"/>
          <w:szCs w:val="20"/>
        </w:rPr>
        <w:t>reprezentowanym przez:</w:t>
      </w:r>
    </w:p>
    <w:p w:rsidR="004536B0" w:rsidRPr="004536B0" w:rsidRDefault="004536B0" w:rsidP="004536B0">
      <w:pPr>
        <w:tabs>
          <w:tab w:val="left" w:pos="4080"/>
        </w:tabs>
        <w:spacing w:after="120"/>
        <w:jc w:val="both"/>
        <w:rPr>
          <w:rFonts w:ascii="Cambria" w:eastAsia="Times New Roman" w:hAnsi="Cambria" w:cs="Arial"/>
          <w:bCs/>
          <w:sz w:val="20"/>
          <w:szCs w:val="20"/>
        </w:rPr>
      </w:pPr>
      <w:r w:rsidRPr="004536B0">
        <w:rPr>
          <w:rFonts w:ascii="Cambria" w:eastAsia="Times New Roman" w:hAnsi="Cambria" w:cs="Arial"/>
          <w:bCs/>
          <w:sz w:val="20"/>
          <w:szCs w:val="20"/>
        </w:rPr>
        <w:t>…………………………………</w:t>
      </w:r>
    </w:p>
    <w:p w:rsidR="004536B0" w:rsidRPr="004536B0" w:rsidRDefault="004536B0" w:rsidP="004536B0">
      <w:pPr>
        <w:spacing w:after="120"/>
        <w:rPr>
          <w:rFonts w:ascii="Cambria" w:hAnsi="Cambria" w:cs="Arial"/>
          <w:sz w:val="20"/>
          <w:szCs w:val="20"/>
        </w:rPr>
      </w:pPr>
      <w:r w:rsidRPr="004536B0">
        <w:rPr>
          <w:rFonts w:ascii="Cambria" w:hAnsi="Cambria" w:cs="Arial"/>
          <w:sz w:val="20"/>
          <w:szCs w:val="20"/>
        </w:rPr>
        <w:t xml:space="preserve">zwanym dalej </w:t>
      </w:r>
      <w:r w:rsidRPr="004536B0">
        <w:rPr>
          <w:rFonts w:ascii="Cambria" w:hAnsi="Cambria" w:cs="Arial"/>
          <w:b/>
          <w:bCs/>
          <w:sz w:val="20"/>
          <w:szCs w:val="20"/>
        </w:rPr>
        <w:t>Wykonawcą</w:t>
      </w:r>
    </w:p>
    <w:p w:rsidR="004536B0" w:rsidRDefault="004536B0" w:rsidP="004536B0">
      <w:pPr>
        <w:spacing w:after="120"/>
        <w:rPr>
          <w:rFonts w:ascii="Cambria" w:hAnsi="Cambria" w:cs="Arial"/>
          <w:sz w:val="20"/>
          <w:szCs w:val="20"/>
        </w:rPr>
      </w:pPr>
      <w:r w:rsidRPr="004536B0">
        <w:rPr>
          <w:rFonts w:ascii="Cambria" w:hAnsi="Cambria" w:cs="Arial"/>
          <w:sz w:val="20"/>
          <w:szCs w:val="20"/>
        </w:rPr>
        <w:t>o następującej treści</w:t>
      </w:r>
      <w:r w:rsidR="00846283">
        <w:rPr>
          <w:rFonts w:ascii="Cambria" w:hAnsi="Cambria" w:cs="Arial"/>
          <w:sz w:val="20"/>
          <w:szCs w:val="20"/>
        </w:rPr>
        <w:t>:</w:t>
      </w:r>
    </w:p>
    <w:p w:rsidR="00846283" w:rsidRPr="004536B0" w:rsidRDefault="00846283" w:rsidP="004536B0">
      <w:pPr>
        <w:spacing w:after="120"/>
        <w:rPr>
          <w:rFonts w:ascii="Cambria" w:hAnsi="Cambria" w:cs="Arial"/>
          <w:sz w:val="20"/>
          <w:szCs w:val="20"/>
        </w:rPr>
      </w:pPr>
    </w:p>
    <w:p w:rsidR="004536B0" w:rsidRPr="00846283" w:rsidRDefault="00846283" w:rsidP="00846283">
      <w:pPr>
        <w:spacing w:after="120"/>
        <w:jc w:val="center"/>
        <w:rPr>
          <w:rFonts w:ascii="Cambria" w:hAnsi="Cambria" w:cs="Arial"/>
          <w:b/>
          <w:sz w:val="20"/>
          <w:szCs w:val="20"/>
        </w:rPr>
      </w:pPr>
      <w:r w:rsidRPr="00846283">
        <w:rPr>
          <w:rFonts w:ascii="Cambria" w:hAnsi="Cambria" w:cs="Arial"/>
          <w:b/>
          <w:sz w:val="20"/>
          <w:szCs w:val="20"/>
        </w:rPr>
        <w:t>§ 1</w:t>
      </w:r>
    </w:p>
    <w:p w:rsidR="00060D29" w:rsidRPr="00846283" w:rsidRDefault="00060D29" w:rsidP="00060D29">
      <w:pPr>
        <w:spacing w:after="60"/>
        <w:jc w:val="both"/>
        <w:rPr>
          <w:rFonts w:ascii="Cambria" w:hAnsi="Cambria"/>
          <w:sz w:val="20"/>
          <w:szCs w:val="20"/>
        </w:rPr>
      </w:pPr>
      <w:r w:rsidRPr="00060D29">
        <w:rPr>
          <w:rFonts w:asciiTheme="majorHAnsi" w:eastAsiaTheme="minorEastAsia" w:hAnsiTheme="majorHAnsi" w:cs="Tahoma"/>
          <w:sz w:val="20"/>
          <w:szCs w:val="20"/>
        </w:rPr>
        <w:t xml:space="preserve">Przedmiotem Umowy jest </w:t>
      </w:r>
      <w:r>
        <w:rPr>
          <w:rFonts w:asciiTheme="majorHAnsi" w:hAnsiTheme="majorHAnsi" w:cs="Arial"/>
          <w:b/>
          <w:bCs/>
          <w:sz w:val="20"/>
          <w:szCs w:val="20"/>
        </w:rPr>
        <w:t>Dostawa i montaż ściany mobilnej w budynku Szkół ZDZ we Włoszczowie</w:t>
      </w:r>
      <w:r w:rsidRPr="00060D29">
        <w:rPr>
          <w:rFonts w:asciiTheme="majorHAnsi" w:eastAsiaTheme="minorEastAsia" w:hAnsiTheme="majorHAnsi" w:cs="Tahoma"/>
          <w:sz w:val="20"/>
          <w:szCs w:val="20"/>
        </w:rPr>
        <w:t xml:space="preserve">  </w:t>
      </w:r>
      <w:r w:rsidR="0064567A">
        <w:rPr>
          <w:rFonts w:asciiTheme="majorHAnsi" w:hAnsiTheme="majorHAnsi" w:cs="Arial"/>
          <w:bCs/>
          <w:sz w:val="20"/>
          <w:szCs w:val="20"/>
        </w:rPr>
        <w:t>ul. Młynarska 56</w:t>
      </w:r>
      <w:r w:rsidR="0064567A">
        <w:rPr>
          <w:rFonts w:asciiTheme="majorHAnsi" w:hAnsiTheme="majorHAnsi" w:cs="Arial"/>
          <w:bCs/>
          <w:sz w:val="20"/>
          <w:szCs w:val="20"/>
        </w:rPr>
        <w:t xml:space="preserve"> </w:t>
      </w:r>
      <w:r>
        <w:rPr>
          <w:rFonts w:asciiTheme="majorHAnsi" w:eastAsiaTheme="minorEastAsia" w:hAnsiTheme="majorHAnsi" w:cs="Tahoma"/>
          <w:bCs/>
          <w:sz w:val="20"/>
          <w:szCs w:val="20"/>
        </w:rPr>
        <w:t>zgodnie</w:t>
      </w:r>
      <w:r w:rsidRPr="00846283">
        <w:rPr>
          <w:rFonts w:ascii="Cambria" w:hAnsi="Cambria"/>
          <w:bCs/>
          <w:sz w:val="20"/>
          <w:szCs w:val="20"/>
        </w:rPr>
        <w:t xml:space="preserve"> z Opisem przedmiotu zamówienia stanowiącym załącznik nr 1 do Umowy oraz </w:t>
      </w:r>
      <w:r w:rsidRPr="00846283">
        <w:rPr>
          <w:rFonts w:ascii="Cambria" w:hAnsi="Cambria"/>
          <w:sz w:val="20"/>
          <w:szCs w:val="20"/>
        </w:rPr>
        <w:t>ofertą Wykonawcy stanowiącą załącznik nr 2 do Umowy.</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2</w:t>
      </w:r>
    </w:p>
    <w:p w:rsidR="00846283" w:rsidRPr="00846283" w:rsidRDefault="0012316B" w:rsidP="00846283">
      <w:pPr>
        <w:spacing w:after="60"/>
        <w:jc w:val="both"/>
        <w:rPr>
          <w:rFonts w:ascii="Cambria" w:hAnsi="Cambria"/>
          <w:b/>
          <w:bCs/>
          <w:sz w:val="20"/>
          <w:szCs w:val="20"/>
        </w:rPr>
      </w:pPr>
      <w:r>
        <w:rPr>
          <w:rFonts w:asciiTheme="majorHAnsi" w:hAnsiTheme="majorHAnsi"/>
          <w:snapToGrid w:val="0"/>
          <w:sz w:val="20"/>
          <w:szCs w:val="20"/>
        </w:rPr>
        <w:t xml:space="preserve">Dostawa oraz montaż </w:t>
      </w:r>
      <w:r w:rsidRPr="00E15FB1">
        <w:rPr>
          <w:rFonts w:asciiTheme="majorHAnsi" w:hAnsiTheme="majorHAnsi"/>
          <w:snapToGrid w:val="0"/>
          <w:sz w:val="20"/>
          <w:szCs w:val="20"/>
        </w:rPr>
        <w:t xml:space="preserve">przedmiotu umowy </w:t>
      </w:r>
      <w:r>
        <w:rPr>
          <w:rFonts w:asciiTheme="majorHAnsi" w:hAnsiTheme="majorHAnsi"/>
          <w:sz w:val="20"/>
          <w:szCs w:val="20"/>
        </w:rPr>
        <w:t xml:space="preserve">nastąpi w </w:t>
      </w:r>
      <w:r w:rsidRPr="00011977">
        <w:rPr>
          <w:rFonts w:asciiTheme="majorHAnsi" w:hAnsiTheme="majorHAnsi"/>
          <w:sz w:val="20"/>
          <w:szCs w:val="20"/>
        </w:rPr>
        <w:t xml:space="preserve">terminie </w:t>
      </w:r>
      <w:r>
        <w:rPr>
          <w:rFonts w:asciiTheme="majorHAnsi" w:hAnsiTheme="majorHAnsi"/>
          <w:sz w:val="20"/>
          <w:szCs w:val="20"/>
        </w:rPr>
        <w:t>do 16 grudnia 2024</w:t>
      </w:r>
      <w:r w:rsidRPr="00011977">
        <w:rPr>
          <w:rFonts w:asciiTheme="majorHAnsi" w:hAnsiTheme="majorHAnsi"/>
          <w:sz w:val="20"/>
          <w:szCs w:val="20"/>
        </w:rPr>
        <w:t xml:space="preserve"> roku</w:t>
      </w:r>
      <w:r>
        <w:rPr>
          <w:rFonts w:ascii="Cambria" w:hAnsi="Cambria"/>
          <w:sz w:val="20"/>
          <w:szCs w:val="20"/>
        </w:rPr>
        <w:t>.</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3</w:t>
      </w:r>
    </w:p>
    <w:p w:rsidR="00846283" w:rsidRPr="00846283" w:rsidRDefault="00846283" w:rsidP="00846283">
      <w:pPr>
        <w:numPr>
          <w:ilvl w:val="0"/>
          <w:numId w:val="1"/>
        </w:numPr>
        <w:tabs>
          <w:tab w:val="num" w:pos="2160"/>
        </w:tabs>
        <w:spacing w:after="60"/>
        <w:ind w:left="357" w:hanging="357"/>
        <w:jc w:val="both"/>
        <w:rPr>
          <w:rFonts w:ascii="Cambria" w:hAnsi="Cambria"/>
          <w:sz w:val="20"/>
          <w:szCs w:val="20"/>
        </w:rPr>
      </w:pPr>
      <w:r w:rsidRPr="00846283">
        <w:rPr>
          <w:rFonts w:ascii="Cambria" w:hAnsi="Cambria"/>
          <w:sz w:val="20"/>
          <w:szCs w:val="20"/>
        </w:rPr>
        <w:t xml:space="preserve">Z tytułu należytego wykonania Przedmiotu Umowy Zamawiający zapłaci Wykonawcy łączne wynagrodzenie w wysokości </w:t>
      </w:r>
      <w:r w:rsidR="00152509">
        <w:rPr>
          <w:rFonts w:ascii="Cambria" w:hAnsi="Cambria"/>
          <w:b/>
          <w:sz w:val="20"/>
          <w:szCs w:val="20"/>
        </w:rPr>
        <w:t>…………………</w:t>
      </w:r>
      <w:r w:rsidRPr="00846283">
        <w:rPr>
          <w:rFonts w:ascii="Cambria" w:hAnsi="Cambria"/>
          <w:b/>
          <w:sz w:val="20"/>
          <w:szCs w:val="20"/>
        </w:rPr>
        <w:t xml:space="preserve"> zł brutto</w:t>
      </w:r>
      <w:r w:rsidRPr="00846283">
        <w:rPr>
          <w:rFonts w:ascii="Cambria" w:hAnsi="Cambria"/>
          <w:sz w:val="20"/>
          <w:szCs w:val="20"/>
        </w:rPr>
        <w:t>; słownie brutto</w:t>
      </w:r>
      <w:r w:rsidR="00152509">
        <w:rPr>
          <w:rFonts w:ascii="Cambria" w:hAnsi="Cambria"/>
          <w:b/>
          <w:i/>
          <w:sz w:val="20"/>
          <w:szCs w:val="20"/>
        </w:rPr>
        <w:t>: ……………………....</w:t>
      </w:r>
      <w:r w:rsidRPr="00846283">
        <w:rPr>
          <w:rFonts w:ascii="Cambria" w:hAnsi="Cambria"/>
          <w:b/>
          <w:i/>
          <w:sz w:val="20"/>
          <w:szCs w:val="20"/>
        </w:rPr>
        <w:t>złotych 00/100.</w:t>
      </w:r>
    </w:p>
    <w:p w:rsidR="00846283" w:rsidRPr="00846283" w:rsidRDefault="00846283" w:rsidP="00846283">
      <w:pPr>
        <w:numPr>
          <w:ilvl w:val="0"/>
          <w:numId w:val="1"/>
        </w:numPr>
        <w:tabs>
          <w:tab w:val="num" w:pos="2160"/>
        </w:tabs>
        <w:spacing w:after="60"/>
        <w:ind w:left="357" w:hanging="357"/>
        <w:jc w:val="both"/>
        <w:rPr>
          <w:rFonts w:ascii="Cambria" w:hAnsi="Cambria"/>
          <w:sz w:val="20"/>
          <w:szCs w:val="20"/>
        </w:rPr>
      </w:pPr>
      <w:r w:rsidRPr="00846283">
        <w:rPr>
          <w:rFonts w:ascii="Cambria" w:hAnsi="Cambria"/>
          <w:sz w:val="20"/>
          <w:szCs w:val="20"/>
        </w:rPr>
        <w:t>Wynagrodzenie płatne będzie na podstawie prawidłowo wystawionej i dostarczonej zamawiającemu faktury VAT.</w:t>
      </w:r>
    </w:p>
    <w:p w:rsidR="00846283" w:rsidRPr="00846283" w:rsidRDefault="00846283" w:rsidP="00846283">
      <w:pPr>
        <w:numPr>
          <w:ilvl w:val="0"/>
          <w:numId w:val="1"/>
        </w:numPr>
        <w:spacing w:after="60"/>
        <w:ind w:left="357" w:hanging="357"/>
        <w:jc w:val="both"/>
        <w:rPr>
          <w:rFonts w:ascii="Cambria" w:hAnsi="Cambria"/>
          <w:sz w:val="20"/>
          <w:szCs w:val="20"/>
        </w:rPr>
      </w:pPr>
      <w:r w:rsidRPr="00846283">
        <w:rPr>
          <w:rFonts w:ascii="Cambria" w:hAnsi="Cambria"/>
          <w:sz w:val="20"/>
          <w:szCs w:val="20"/>
        </w:rPr>
        <w:t>Płatność dokonana zostanie po wykonaniu Przedmiotu Umowy, co zostanie potwierdzone protokołem odbioru, przelewem na rachunek bankowy wskazany przez Wykonawcę w fakturze, w terminie do 30 dni od daty doręczenia Zamawiającemu prawidłowo wystawionej faktury.</w:t>
      </w:r>
    </w:p>
    <w:p w:rsidR="00846283" w:rsidRPr="00846283" w:rsidRDefault="00846283" w:rsidP="00846283">
      <w:pPr>
        <w:numPr>
          <w:ilvl w:val="0"/>
          <w:numId w:val="1"/>
        </w:numPr>
        <w:tabs>
          <w:tab w:val="num" w:pos="2160"/>
        </w:tabs>
        <w:spacing w:after="60"/>
        <w:ind w:left="357" w:hanging="357"/>
        <w:jc w:val="both"/>
        <w:rPr>
          <w:rFonts w:ascii="Cambria" w:hAnsi="Cambria"/>
          <w:sz w:val="20"/>
          <w:szCs w:val="20"/>
        </w:rPr>
      </w:pPr>
      <w:r w:rsidRPr="00846283">
        <w:rPr>
          <w:rFonts w:ascii="Cambria" w:hAnsi="Cambria"/>
          <w:bCs/>
          <w:sz w:val="20"/>
          <w:szCs w:val="20"/>
        </w:rPr>
        <w:t>Wynagrodzenie, o którym mowa w § 3 ust. 1, obejmuje wszystkie koszty i wydatki jakie Wykonawca poniesie z tytułu realizacji Usługi. Wykonawcy przysługuje wyłącznie wynagrodzenie z tytułu należycie zrealizowanego zakresu Przedmiotu Umowy. Wykonawcy nie przysługują w stosunku do Zamawiającego żadne inne roszczenia.</w:t>
      </w:r>
    </w:p>
    <w:p w:rsidR="00846283" w:rsidRPr="00846283" w:rsidRDefault="00846283" w:rsidP="00846283">
      <w:pPr>
        <w:numPr>
          <w:ilvl w:val="0"/>
          <w:numId w:val="1"/>
        </w:numPr>
        <w:tabs>
          <w:tab w:val="num" w:pos="2160"/>
        </w:tabs>
        <w:spacing w:after="60"/>
        <w:ind w:left="357" w:hanging="357"/>
        <w:jc w:val="both"/>
        <w:rPr>
          <w:rFonts w:ascii="Cambria" w:hAnsi="Cambria"/>
          <w:sz w:val="20"/>
          <w:szCs w:val="20"/>
        </w:rPr>
      </w:pPr>
      <w:r w:rsidRPr="00846283">
        <w:rPr>
          <w:rFonts w:ascii="Cambria" w:hAnsi="Cambria"/>
          <w:bCs/>
          <w:sz w:val="20"/>
          <w:szCs w:val="20"/>
        </w:rPr>
        <w:t>Za dzień zapłaty uważa się datę obciążenia rachunku Zamawiającego.</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4</w:t>
      </w:r>
    </w:p>
    <w:p w:rsidR="00846283" w:rsidRPr="00846283" w:rsidRDefault="00846283" w:rsidP="00846283">
      <w:pPr>
        <w:jc w:val="both"/>
        <w:rPr>
          <w:rFonts w:ascii="Cambria" w:hAnsi="Cambria"/>
          <w:sz w:val="20"/>
          <w:szCs w:val="20"/>
        </w:rPr>
      </w:pPr>
      <w:r w:rsidRPr="00846283">
        <w:rPr>
          <w:rFonts w:ascii="Cambria" w:hAnsi="Cambria"/>
          <w:bCs/>
          <w:sz w:val="20"/>
          <w:szCs w:val="20"/>
        </w:rPr>
        <w:t>Wykonawca</w:t>
      </w:r>
      <w:r w:rsidRPr="00846283">
        <w:rPr>
          <w:rFonts w:ascii="Cambria" w:hAnsi="Cambria"/>
          <w:sz w:val="20"/>
          <w:szCs w:val="20"/>
        </w:rPr>
        <w:t xml:space="preserve"> zobowiązuje się wykonać przedmiot umowy zgodnie z ofertą cenową, obowiązującymi normami, oraz przepisami BHP.</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5</w:t>
      </w:r>
    </w:p>
    <w:p w:rsidR="00846283" w:rsidRPr="00846283" w:rsidRDefault="00846283" w:rsidP="00846283">
      <w:pPr>
        <w:numPr>
          <w:ilvl w:val="0"/>
          <w:numId w:val="22"/>
        </w:numPr>
        <w:tabs>
          <w:tab w:val="num" w:pos="720"/>
        </w:tabs>
        <w:spacing w:after="60"/>
        <w:jc w:val="both"/>
        <w:rPr>
          <w:rFonts w:ascii="Cambria" w:hAnsi="Cambria"/>
          <w:sz w:val="20"/>
          <w:szCs w:val="20"/>
        </w:rPr>
      </w:pPr>
      <w:r w:rsidRPr="00846283">
        <w:rPr>
          <w:rFonts w:ascii="Cambria" w:hAnsi="Cambria"/>
          <w:sz w:val="20"/>
          <w:szCs w:val="20"/>
        </w:rPr>
        <w:t>Odbiór przedmiotu Umowy zostanie potwierdzony protokołem odbioru, podpisanym przez przedstawiciela Zamawiającego i Wykonawcę.</w:t>
      </w:r>
    </w:p>
    <w:p w:rsidR="00846283" w:rsidRPr="00846283" w:rsidRDefault="00846283" w:rsidP="00846283">
      <w:pPr>
        <w:numPr>
          <w:ilvl w:val="0"/>
          <w:numId w:val="22"/>
        </w:numPr>
        <w:tabs>
          <w:tab w:val="num" w:pos="720"/>
        </w:tabs>
        <w:spacing w:after="60"/>
        <w:ind w:left="357" w:hanging="357"/>
        <w:jc w:val="both"/>
        <w:rPr>
          <w:rFonts w:ascii="Cambria" w:hAnsi="Cambria"/>
          <w:sz w:val="20"/>
          <w:szCs w:val="20"/>
        </w:rPr>
      </w:pPr>
      <w:r w:rsidRPr="00846283">
        <w:rPr>
          <w:rFonts w:ascii="Cambria" w:hAnsi="Cambria"/>
          <w:sz w:val="20"/>
          <w:szCs w:val="20"/>
        </w:rPr>
        <w:t>Odbiór przedmiotu Umowy zostanie przeprowadzony z uwzględnieniem poniższych zasad:</w:t>
      </w:r>
    </w:p>
    <w:p w:rsidR="00846283" w:rsidRPr="00846283" w:rsidRDefault="00846283" w:rsidP="00846283">
      <w:pPr>
        <w:numPr>
          <w:ilvl w:val="0"/>
          <w:numId w:val="29"/>
        </w:numPr>
        <w:spacing w:after="60"/>
        <w:jc w:val="both"/>
        <w:rPr>
          <w:rFonts w:ascii="Cambria" w:hAnsi="Cambria"/>
          <w:sz w:val="20"/>
          <w:szCs w:val="20"/>
        </w:rPr>
      </w:pPr>
      <w:r w:rsidRPr="00846283">
        <w:rPr>
          <w:rFonts w:ascii="Cambria" w:hAnsi="Cambria"/>
          <w:sz w:val="20"/>
          <w:szCs w:val="20"/>
        </w:rPr>
        <w:t>podczas odbioru weryfikacji podlega Przedmiot Umowy pod względem jego zg</w:t>
      </w:r>
      <w:r>
        <w:rPr>
          <w:rFonts w:ascii="Cambria" w:hAnsi="Cambria"/>
          <w:sz w:val="20"/>
          <w:szCs w:val="20"/>
        </w:rPr>
        <w:t>odności z Umową, Opisem</w:t>
      </w:r>
      <w:r w:rsidRPr="00846283">
        <w:rPr>
          <w:rFonts w:ascii="Cambria" w:hAnsi="Cambria"/>
          <w:sz w:val="20"/>
          <w:szCs w:val="20"/>
        </w:rPr>
        <w:t xml:space="preserve"> przedmiotu zamówienia oraz ofertą Wykonawcy;</w:t>
      </w:r>
    </w:p>
    <w:p w:rsidR="00846283" w:rsidRPr="00846283" w:rsidRDefault="00846283" w:rsidP="00846283">
      <w:pPr>
        <w:numPr>
          <w:ilvl w:val="0"/>
          <w:numId w:val="29"/>
        </w:numPr>
        <w:spacing w:after="60"/>
        <w:jc w:val="both"/>
        <w:rPr>
          <w:rFonts w:ascii="Cambria" w:hAnsi="Cambria"/>
          <w:sz w:val="20"/>
          <w:szCs w:val="20"/>
        </w:rPr>
      </w:pPr>
      <w:r w:rsidRPr="00846283">
        <w:rPr>
          <w:rFonts w:ascii="Cambria" w:hAnsi="Cambria"/>
          <w:sz w:val="20"/>
          <w:szCs w:val="20"/>
        </w:rPr>
        <w:t>W przypadku stwierdzenia zgodności Usługi z Umową, Zamawiający dokona odbioru i podpisze stosowny protokół odbioru. Protokół odbioru sporządzony zostanie w dwóch egzemplarzach, w formie pisemnej pod rygorem nieważności;</w:t>
      </w:r>
    </w:p>
    <w:p w:rsidR="00846283" w:rsidRPr="00846283" w:rsidRDefault="00846283" w:rsidP="00846283">
      <w:pPr>
        <w:numPr>
          <w:ilvl w:val="0"/>
          <w:numId w:val="29"/>
        </w:numPr>
        <w:spacing w:after="60"/>
        <w:jc w:val="both"/>
        <w:rPr>
          <w:rFonts w:ascii="Cambria" w:hAnsi="Cambria"/>
          <w:sz w:val="20"/>
          <w:szCs w:val="20"/>
        </w:rPr>
      </w:pPr>
      <w:r w:rsidRPr="00846283">
        <w:rPr>
          <w:rFonts w:ascii="Cambria" w:hAnsi="Cambria"/>
          <w:sz w:val="20"/>
          <w:szCs w:val="20"/>
        </w:rPr>
        <w:t>Datą odbioru jest data podpisania protokołu odbioru;</w:t>
      </w:r>
    </w:p>
    <w:p w:rsidR="00846283" w:rsidRPr="00846283" w:rsidRDefault="00846283" w:rsidP="00846283">
      <w:pPr>
        <w:numPr>
          <w:ilvl w:val="0"/>
          <w:numId w:val="29"/>
        </w:numPr>
        <w:spacing w:after="60"/>
        <w:jc w:val="both"/>
        <w:rPr>
          <w:rFonts w:ascii="Cambria" w:hAnsi="Cambria"/>
          <w:sz w:val="20"/>
          <w:szCs w:val="20"/>
        </w:rPr>
      </w:pPr>
      <w:r w:rsidRPr="00846283">
        <w:rPr>
          <w:rFonts w:ascii="Cambria" w:hAnsi="Cambria"/>
          <w:sz w:val="20"/>
          <w:szCs w:val="20"/>
        </w:rPr>
        <w:t>Dokonanie odbioru nie wpływa na możność skorzystania przez Zamawiającego z uprawnienia przysługującego mu na mocy przepisów prawa oraz postanowień Umowy w wypadku nienależytego wykonania Umowy, a w szczególności na prawo naliczania kar umownych, dochodzenia odszkodowania, wypowiedzenia lub odstąpienia od Umowy.</w:t>
      </w:r>
    </w:p>
    <w:p w:rsidR="00846283" w:rsidRPr="00846283" w:rsidRDefault="00846283" w:rsidP="00846283">
      <w:pPr>
        <w:numPr>
          <w:ilvl w:val="0"/>
          <w:numId w:val="22"/>
        </w:numPr>
        <w:tabs>
          <w:tab w:val="num" w:pos="720"/>
        </w:tabs>
        <w:ind w:left="357" w:hanging="357"/>
        <w:jc w:val="both"/>
        <w:rPr>
          <w:rFonts w:ascii="Cambria" w:hAnsi="Cambria"/>
          <w:sz w:val="20"/>
          <w:szCs w:val="20"/>
        </w:rPr>
      </w:pPr>
      <w:r w:rsidRPr="00846283">
        <w:rPr>
          <w:rFonts w:ascii="Cambria" w:hAnsi="Cambria"/>
          <w:sz w:val="20"/>
          <w:szCs w:val="20"/>
        </w:rPr>
        <w:t xml:space="preserve">W przypadku złej jakości prac (niezgodnej z aktualnie obowiązującymi normami i przepisami) lub nieterminowej realizacji robót, </w:t>
      </w:r>
      <w:r w:rsidRPr="00846283">
        <w:rPr>
          <w:rFonts w:ascii="Cambria" w:hAnsi="Cambria"/>
          <w:bCs/>
          <w:sz w:val="20"/>
          <w:szCs w:val="20"/>
        </w:rPr>
        <w:t>Zamawiający</w:t>
      </w:r>
      <w:r w:rsidRPr="00846283">
        <w:rPr>
          <w:rFonts w:ascii="Cambria" w:hAnsi="Cambria"/>
          <w:sz w:val="20"/>
          <w:szCs w:val="20"/>
        </w:rPr>
        <w:t xml:space="preserve"> może odstąpić od umowy w terminie 7 dni od powzięcia informacji o zaistniałym przypadku z przyczyn leżących po stronie </w:t>
      </w:r>
      <w:r w:rsidRPr="00846283">
        <w:rPr>
          <w:rFonts w:ascii="Cambria" w:hAnsi="Cambria"/>
          <w:bCs/>
          <w:sz w:val="20"/>
          <w:szCs w:val="20"/>
        </w:rPr>
        <w:t>Wykonawcy</w:t>
      </w:r>
      <w:r w:rsidRPr="00846283">
        <w:rPr>
          <w:rFonts w:ascii="Cambria" w:hAnsi="Cambria"/>
          <w:sz w:val="20"/>
          <w:szCs w:val="20"/>
        </w:rPr>
        <w:t>, a </w:t>
      </w:r>
      <w:r w:rsidRPr="00846283">
        <w:rPr>
          <w:rFonts w:ascii="Cambria" w:hAnsi="Cambria"/>
          <w:bCs/>
          <w:sz w:val="20"/>
          <w:szCs w:val="20"/>
        </w:rPr>
        <w:t>Wykonawca</w:t>
      </w:r>
      <w:r w:rsidRPr="00846283">
        <w:rPr>
          <w:rFonts w:ascii="Cambria" w:hAnsi="Cambria"/>
          <w:sz w:val="20"/>
          <w:szCs w:val="20"/>
        </w:rPr>
        <w:t xml:space="preserve"> będzie obciążony wszelkimi skutkami z tego tytułu.</w:t>
      </w:r>
    </w:p>
    <w:p w:rsidR="00846283" w:rsidRPr="00846283" w:rsidRDefault="00846283" w:rsidP="00846283">
      <w:pPr>
        <w:ind w:left="357"/>
        <w:jc w:val="both"/>
        <w:rPr>
          <w:rFonts w:ascii="Cambria" w:hAnsi="Cambria"/>
          <w:sz w:val="20"/>
          <w:szCs w:val="20"/>
        </w:rPr>
      </w:pP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6</w:t>
      </w:r>
    </w:p>
    <w:p w:rsidR="00846283" w:rsidRPr="00846283" w:rsidRDefault="00846283" w:rsidP="00846283">
      <w:pPr>
        <w:numPr>
          <w:ilvl w:val="0"/>
          <w:numId w:val="27"/>
        </w:numPr>
        <w:spacing w:after="60"/>
        <w:ind w:left="357" w:hanging="357"/>
        <w:jc w:val="both"/>
        <w:rPr>
          <w:rFonts w:ascii="Cambria" w:hAnsi="Cambria"/>
          <w:sz w:val="20"/>
          <w:szCs w:val="20"/>
        </w:rPr>
      </w:pPr>
      <w:r w:rsidRPr="00846283">
        <w:rPr>
          <w:rFonts w:ascii="Cambria" w:hAnsi="Cambria"/>
          <w:bCs/>
          <w:sz w:val="20"/>
          <w:szCs w:val="20"/>
        </w:rPr>
        <w:t xml:space="preserve">Wykonawca </w:t>
      </w:r>
      <w:r w:rsidRPr="00846283">
        <w:rPr>
          <w:rFonts w:ascii="Cambria" w:hAnsi="Cambria"/>
          <w:sz w:val="20"/>
          <w:szCs w:val="20"/>
        </w:rPr>
        <w:t xml:space="preserve">ponosi odpowiedzialność za wszelkie szkody i straty, które spowodował w czasie realizacji zadania wobec </w:t>
      </w:r>
      <w:r w:rsidRPr="00846283">
        <w:rPr>
          <w:rFonts w:ascii="Cambria" w:hAnsi="Cambria"/>
          <w:bCs/>
          <w:sz w:val="20"/>
          <w:szCs w:val="20"/>
        </w:rPr>
        <w:t xml:space="preserve">Zamawiającego </w:t>
      </w:r>
      <w:r w:rsidRPr="00846283">
        <w:rPr>
          <w:rFonts w:ascii="Cambria" w:hAnsi="Cambria"/>
          <w:sz w:val="20"/>
          <w:szCs w:val="20"/>
        </w:rPr>
        <w:t>i osób trzecich.</w:t>
      </w:r>
    </w:p>
    <w:p w:rsidR="00846283" w:rsidRPr="00846283" w:rsidRDefault="00846283" w:rsidP="00846283">
      <w:pPr>
        <w:numPr>
          <w:ilvl w:val="0"/>
          <w:numId w:val="27"/>
        </w:numPr>
        <w:spacing w:after="60"/>
        <w:ind w:left="357" w:hanging="357"/>
        <w:jc w:val="both"/>
        <w:rPr>
          <w:rFonts w:ascii="Cambria" w:hAnsi="Cambria"/>
          <w:sz w:val="20"/>
          <w:szCs w:val="20"/>
        </w:rPr>
      </w:pPr>
      <w:r w:rsidRPr="00846283">
        <w:rPr>
          <w:rFonts w:ascii="Cambria" w:hAnsi="Cambria"/>
          <w:bCs/>
          <w:sz w:val="20"/>
          <w:szCs w:val="20"/>
        </w:rPr>
        <w:t xml:space="preserve">Wykonawca </w:t>
      </w:r>
      <w:r w:rsidRPr="00846283">
        <w:rPr>
          <w:rFonts w:ascii="Cambria" w:hAnsi="Cambria"/>
          <w:sz w:val="20"/>
          <w:szCs w:val="20"/>
        </w:rPr>
        <w:t xml:space="preserve">ponosi pełną odpowiedzialność wobec </w:t>
      </w:r>
      <w:r w:rsidRPr="00846283">
        <w:rPr>
          <w:rFonts w:ascii="Cambria" w:hAnsi="Cambria"/>
          <w:bCs/>
          <w:sz w:val="20"/>
          <w:szCs w:val="20"/>
        </w:rPr>
        <w:t>Zamawiającego</w:t>
      </w:r>
      <w:r w:rsidRPr="00846283">
        <w:rPr>
          <w:rFonts w:ascii="Cambria" w:hAnsi="Cambria"/>
          <w:sz w:val="20"/>
          <w:szCs w:val="20"/>
        </w:rPr>
        <w:t xml:space="preserve"> za prace, które wykonuje przy pomocy podwykonawców.</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7</w:t>
      </w:r>
    </w:p>
    <w:p w:rsidR="00846283" w:rsidRPr="00846283" w:rsidRDefault="00846283" w:rsidP="00846283">
      <w:pPr>
        <w:numPr>
          <w:ilvl w:val="0"/>
          <w:numId w:val="23"/>
        </w:numPr>
        <w:spacing w:after="60"/>
        <w:ind w:left="357" w:hanging="357"/>
        <w:jc w:val="both"/>
        <w:rPr>
          <w:rFonts w:ascii="Cambria" w:hAnsi="Cambria"/>
          <w:sz w:val="20"/>
          <w:szCs w:val="20"/>
        </w:rPr>
      </w:pPr>
      <w:r w:rsidRPr="00846283">
        <w:rPr>
          <w:rFonts w:ascii="Cambria" w:hAnsi="Cambria"/>
          <w:bCs/>
          <w:sz w:val="20"/>
          <w:szCs w:val="20"/>
        </w:rPr>
        <w:t>Wykonawca</w:t>
      </w:r>
      <w:r w:rsidRPr="00846283">
        <w:rPr>
          <w:rFonts w:ascii="Cambria" w:hAnsi="Cambria"/>
          <w:sz w:val="20"/>
          <w:szCs w:val="20"/>
        </w:rPr>
        <w:t xml:space="preserve"> jest odpowiedzialny z tytułu gwarancji jakości oraz rękojmi za wady fizyczne wykonanych prac istniejące w czasie odbioru końcowego oraz za wady powstałe po odbiorze w okresie trwania rękojmi.</w:t>
      </w:r>
    </w:p>
    <w:p w:rsidR="00846283" w:rsidRPr="00846283" w:rsidRDefault="00846283" w:rsidP="00846283">
      <w:pPr>
        <w:numPr>
          <w:ilvl w:val="0"/>
          <w:numId w:val="23"/>
        </w:numPr>
        <w:spacing w:after="60"/>
        <w:ind w:left="357" w:hanging="357"/>
        <w:jc w:val="both"/>
        <w:rPr>
          <w:rFonts w:ascii="Cambria" w:hAnsi="Cambria"/>
          <w:sz w:val="20"/>
          <w:szCs w:val="20"/>
        </w:rPr>
      </w:pPr>
      <w:r w:rsidRPr="00846283">
        <w:rPr>
          <w:rFonts w:ascii="Cambria" w:hAnsi="Cambria"/>
          <w:sz w:val="20"/>
          <w:szCs w:val="20"/>
        </w:rPr>
        <w:t xml:space="preserve">O wykryciu wady </w:t>
      </w:r>
      <w:r w:rsidRPr="00846283">
        <w:rPr>
          <w:rFonts w:ascii="Cambria" w:hAnsi="Cambria"/>
          <w:bCs/>
          <w:sz w:val="20"/>
          <w:szCs w:val="20"/>
        </w:rPr>
        <w:t>Zamawiający</w:t>
      </w:r>
      <w:r w:rsidRPr="00846283">
        <w:rPr>
          <w:rFonts w:ascii="Cambria" w:hAnsi="Cambria"/>
          <w:sz w:val="20"/>
          <w:szCs w:val="20"/>
        </w:rPr>
        <w:t xml:space="preserve"> jest zobowiązany zawiadomić </w:t>
      </w:r>
      <w:r w:rsidRPr="00846283">
        <w:rPr>
          <w:rFonts w:ascii="Cambria" w:hAnsi="Cambria"/>
          <w:bCs/>
          <w:sz w:val="20"/>
          <w:szCs w:val="20"/>
        </w:rPr>
        <w:t xml:space="preserve">Wykonawcę </w:t>
      </w:r>
      <w:r w:rsidRPr="00846283">
        <w:rPr>
          <w:rFonts w:ascii="Cambria" w:hAnsi="Cambria"/>
          <w:sz w:val="20"/>
          <w:szCs w:val="20"/>
        </w:rPr>
        <w:t xml:space="preserve">pisemnie w terminie 7 dni od daty jej ujawnienia. Istnienie wady stwierdza się protokolarnie po przeprowadzeniu oględzin. O dacie oględzin </w:t>
      </w:r>
      <w:r w:rsidRPr="00846283">
        <w:rPr>
          <w:rFonts w:ascii="Cambria" w:hAnsi="Cambria"/>
          <w:bCs/>
          <w:sz w:val="20"/>
          <w:szCs w:val="20"/>
        </w:rPr>
        <w:t>Zamawiający</w:t>
      </w:r>
      <w:r w:rsidRPr="00846283">
        <w:rPr>
          <w:rFonts w:ascii="Cambria" w:hAnsi="Cambria"/>
          <w:sz w:val="20"/>
          <w:szCs w:val="20"/>
        </w:rPr>
        <w:t xml:space="preserve"> poinformuje </w:t>
      </w:r>
      <w:r w:rsidRPr="00846283">
        <w:rPr>
          <w:rFonts w:ascii="Cambria" w:hAnsi="Cambria"/>
          <w:bCs/>
          <w:sz w:val="20"/>
          <w:szCs w:val="20"/>
        </w:rPr>
        <w:t>Wykonawcę</w:t>
      </w:r>
      <w:r w:rsidRPr="00846283">
        <w:rPr>
          <w:rFonts w:ascii="Cambria" w:hAnsi="Cambria"/>
          <w:sz w:val="20"/>
          <w:szCs w:val="20"/>
        </w:rPr>
        <w:t xml:space="preserve"> na 7 dni przed planowanym terminem.</w:t>
      </w:r>
    </w:p>
    <w:p w:rsidR="00846283" w:rsidRPr="00846283" w:rsidRDefault="00846283" w:rsidP="00846283">
      <w:pPr>
        <w:numPr>
          <w:ilvl w:val="0"/>
          <w:numId w:val="23"/>
        </w:numPr>
        <w:spacing w:after="60"/>
        <w:ind w:left="357" w:hanging="357"/>
        <w:jc w:val="both"/>
        <w:rPr>
          <w:rFonts w:ascii="Cambria" w:hAnsi="Cambria"/>
          <w:sz w:val="20"/>
          <w:szCs w:val="20"/>
        </w:rPr>
      </w:pPr>
      <w:r w:rsidRPr="00846283">
        <w:rPr>
          <w:rFonts w:ascii="Cambria" w:hAnsi="Cambria"/>
          <w:sz w:val="20"/>
          <w:szCs w:val="20"/>
        </w:rPr>
        <w:t xml:space="preserve">W przypadku stwierdzenia istnienia wady obciążającej </w:t>
      </w:r>
      <w:r w:rsidRPr="00846283">
        <w:rPr>
          <w:rFonts w:ascii="Cambria" w:hAnsi="Cambria"/>
          <w:bCs/>
          <w:sz w:val="20"/>
          <w:szCs w:val="20"/>
        </w:rPr>
        <w:t>Wykonawcę</w:t>
      </w:r>
      <w:r w:rsidRPr="00846283">
        <w:rPr>
          <w:rFonts w:ascii="Cambria" w:hAnsi="Cambria"/>
          <w:sz w:val="20"/>
          <w:szCs w:val="20"/>
        </w:rPr>
        <w:t xml:space="preserve">, </w:t>
      </w:r>
      <w:r w:rsidRPr="00846283">
        <w:rPr>
          <w:rFonts w:ascii="Cambria" w:hAnsi="Cambria"/>
          <w:bCs/>
          <w:sz w:val="20"/>
          <w:szCs w:val="20"/>
        </w:rPr>
        <w:t>Zamawiający</w:t>
      </w:r>
      <w:r w:rsidRPr="00846283">
        <w:rPr>
          <w:rFonts w:ascii="Cambria" w:hAnsi="Cambria"/>
          <w:sz w:val="20"/>
          <w:szCs w:val="20"/>
        </w:rPr>
        <w:t xml:space="preserve"> wyznacza </w:t>
      </w:r>
      <w:r w:rsidRPr="00846283">
        <w:rPr>
          <w:rFonts w:ascii="Cambria" w:hAnsi="Cambria"/>
          <w:bCs/>
          <w:sz w:val="20"/>
          <w:szCs w:val="20"/>
        </w:rPr>
        <w:t>Wykonawcy</w:t>
      </w:r>
      <w:r w:rsidRPr="00846283">
        <w:rPr>
          <w:rFonts w:ascii="Cambria" w:hAnsi="Cambria"/>
          <w:sz w:val="20"/>
          <w:szCs w:val="20"/>
        </w:rPr>
        <w:t xml:space="preserve"> odpowiedni termin na jej usunięcie. Usunięcie wady stwierdza się protokolarnie.</w:t>
      </w:r>
    </w:p>
    <w:p w:rsidR="00846283" w:rsidRPr="00846283" w:rsidRDefault="00846283" w:rsidP="00846283">
      <w:pPr>
        <w:numPr>
          <w:ilvl w:val="0"/>
          <w:numId w:val="23"/>
        </w:numPr>
        <w:spacing w:after="60"/>
        <w:ind w:left="357" w:hanging="357"/>
        <w:jc w:val="both"/>
        <w:rPr>
          <w:rFonts w:ascii="Cambria" w:hAnsi="Cambria"/>
          <w:sz w:val="20"/>
          <w:szCs w:val="20"/>
        </w:rPr>
      </w:pPr>
      <w:r w:rsidRPr="00846283">
        <w:rPr>
          <w:rFonts w:ascii="Cambria" w:hAnsi="Cambria"/>
          <w:sz w:val="20"/>
          <w:szCs w:val="20"/>
        </w:rPr>
        <w:t xml:space="preserve">W razie nieusunięcia, przez </w:t>
      </w:r>
      <w:r w:rsidRPr="00846283">
        <w:rPr>
          <w:rFonts w:ascii="Cambria" w:hAnsi="Cambria"/>
          <w:bCs/>
          <w:sz w:val="20"/>
          <w:szCs w:val="20"/>
        </w:rPr>
        <w:t>Wykonawcę</w:t>
      </w:r>
      <w:r w:rsidRPr="00846283">
        <w:rPr>
          <w:rFonts w:ascii="Cambria" w:hAnsi="Cambria"/>
          <w:sz w:val="20"/>
          <w:szCs w:val="20"/>
        </w:rPr>
        <w:t xml:space="preserve">, w wyznaczonym terminie ujawnionych wad, </w:t>
      </w:r>
      <w:r w:rsidRPr="00846283">
        <w:rPr>
          <w:rFonts w:ascii="Cambria" w:hAnsi="Cambria"/>
          <w:bCs/>
          <w:sz w:val="20"/>
          <w:szCs w:val="20"/>
        </w:rPr>
        <w:t>Zamawiający</w:t>
      </w:r>
      <w:r w:rsidRPr="00846283">
        <w:rPr>
          <w:rFonts w:ascii="Cambria" w:hAnsi="Cambria"/>
          <w:sz w:val="20"/>
          <w:szCs w:val="20"/>
        </w:rPr>
        <w:t xml:space="preserve"> może zlecić ich usunięcie na koszt i ryzyko </w:t>
      </w:r>
      <w:r w:rsidRPr="00846283">
        <w:rPr>
          <w:rFonts w:ascii="Cambria" w:hAnsi="Cambria"/>
          <w:bCs/>
          <w:sz w:val="20"/>
          <w:szCs w:val="20"/>
        </w:rPr>
        <w:t>Wykonawcy</w:t>
      </w:r>
      <w:r w:rsidRPr="00846283">
        <w:rPr>
          <w:rFonts w:ascii="Cambria" w:hAnsi="Cambria"/>
          <w:sz w:val="20"/>
          <w:szCs w:val="20"/>
        </w:rPr>
        <w:t xml:space="preserve"> innemu wykonawcy.</w:t>
      </w:r>
    </w:p>
    <w:p w:rsidR="00846283" w:rsidRPr="00846283" w:rsidRDefault="00846283" w:rsidP="00846283">
      <w:pPr>
        <w:numPr>
          <w:ilvl w:val="0"/>
          <w:numId w:val="23"/>
        </w:numPr>
        <w:spacing w:after="60"/>
        <w:ind w:left="357" w:hanging="357"/>
        <w:jc w:val="both"/>
        <w:rPr>
          <w:rFonts w:ascii="Cambria" w:hAnsi="Cambria"/>
          <w:sz w:val="20"/>
          <w:szCs w:val="20"/>
        </w:rPr>
      </w:pPr>
      <w:r w:rsidRPr="00846283">
        <w:rPr>
          <w:rFonts w:ascii="Cambria" w:hAnsi="Cambria"/>
          <w:sz w:val="20"/>
          <w:szCs w:val="20"/>
        </w:rPr>
        <w:t>Pozostałe uprawnienia Zamawiającego z tytułu gwarancji jakości oraz rękojmi określają przepisy kodeksu cywilnego.</w:t>
      </w:r>
    </w:p>
    <w:p w:rsidR="00846283" w:rsidRPr="00846283" w:rsidRDefault="00846283" w:rsidP="00846283">
      <w:pPr>
        <w:spacing w:after="60"/>
        <w:jc w:val="center"/>
        <w:rPr>
          <w:rFonts w:ascii="Cambria" w:eastAsia="Times New Roman" w:hAnsi="Cambria"/>
          <w:b/>
          <w:bCs/>
          <w:sz w:val="20"/>
          <w:szCs w:val="20"/>
          <w:lang w:val="x-none"/>
        </w:rPr>
      </w:pPr>
      <w:r w:rsidRPr="00846283">
        <w:rPr>
          <w:rFonts w:ascii="Cambria" w:eastAsia="Times New Roman" w:hAnsi="Cambria"/>
          <w:b/>
          <w:bCs/>
          <w:sz w:val="20"/>
          <w:szCs w:val="20"/>
          <w:lang w:val="x-none"/>
        </w:rPr>
        <w:t>§ 8</w:t>
      </w:r>
    </w:p>
    <w:p w:rsidR="00846283" w:rsidRPr="00846283" w:rsidRDefault="00846283" w:rsidP="00961D76">
      <w:pPr>
        <w:numPr>
          <w:ilvl w:val="0"/>
          <w:numId w:val="25"/>
        </w:numPr>
        <w:jc w:val="both"/>
        <w:rPr>
          <w:rFonts w:ascii="Cambria" w:eastAsia="Times New Roman" w:hAnsi="Cambria"/>
          <w:sz w:val="20"/>
          <w:szCs w:val="20"/>
          <w:lang w:val="x-none"/>
        </w:rPr>
      </w:pPr>
      <w:r w:rsidRPr="00846283">
        <w:rPr>
          <w:rFonts w:ascii="Cambria" w:eastAsia="Times New Roman" w:hAnsi="Cambria"/>
          <w:sz w:val="20"/>
          <w:szCs w:val="20"/>
        </w:rPr>
        <w:t>Wykonawca</w:t>
      </w:r>
      <w:r w:rsidRPr="00846283">
        <w:rPr>
          <w:rFonts w:ascii="Cambria" w:eastAsia="Times New Roman" w:hAnsi="Cambria"/>
          <w:bCs/>
          <w:sz w:val="20"/>
          <w:szCs w:val="20"/>
          <w:lang w:val="x-none"/>
        </w:rPr>
        <w:t xml:space="preserve"> </w:t>
      </w:r>
      <w:r w:rsidRPr="00846283">
        <w:rPr>
          <w:rFonts w:ascii="Cambria" w:eastAsia="Times New Roman" w:hAnsi="Cambria"/>
          <w:sz w:val="20"/>
          <w:szCs w:val="20"/>
          <w:lang w:val="x-none"/>
        </w:rPr>
        <w:t xml:space="preserve">udziela </w:t>
      </w:r>
      <w:r w:rsidR="00961D76">
        <w:rPr>
          <w:rFonts w:ascii="Cambria" w:eastAsia="Times New Roman" w:hAnsi="Cambria"/>
          <w:bCs/>
          <w:sz w:val="20"/>
          <w:szCs w:val="20"/>
          <w:lang w:val="x-none"/>
        </w:rPr>
        <w:t>Zamawiającemu</w:t>
      </w:r>
      <w:r w:rsidR="00961D76" w:rsidRPr="009004ED">
        <w:rPr>
          <w:rFonts w:asciiTheme="majorHAnsi" w:eastAsia="Times New Roman" w:hAnsiTheme="majorHAnsi" w:cs="Arial"/>
          <w:sz w:val="20"/>
          <w:szCs w:val="20"/>
          <w:lang w:eastAsia="pl-PL"/>
        </w:rPr>
        <w:t xml:space="preserve"> min. </w:t>
      </w:r>
      <w:r w:rsidR="00961D76" w:rsidRPr="009004ED">
        <w:rPr>
          <w:rFonts w:asciiTheme="majorHAnsi" w:eastAsia="Times New Roman" w:hAnsiTheme="majorHAnsi" w:cs="Arial"/>
          <w:b/>
          <w:sz w:val="20"/>
          <w:szCs w:val="20"/>
          <w:lang w:eastAsia="pl-PL"/>
        </w:rPr>
        <w:t>5-letniej gwarancji</w:t>
      </w:r>
      <w:r w:rsidR="00961D76" w:rsidRPr="009004ED">
        <w:rPr>
          <w:rFonts w:asciiTheme="majorHAnsi" w:eastAsia="Times New Roman" w:hAnsiTheme="majorHAnsi" w:cs="Arial"/>
          <w:sz w:val="20"/>
          <w:szCs w:val="20"/>
          <w:lang w:eastAsia="pl-PL"/>
        </w:rPr>
        <w:t xml:space="preserve"> na przedmiot zamówienia</w:t>
      </w:r>
      <w:r w:rsidR="00961D76">
        <w:rPr>
          <w:rFonts w:ascii="Cambria" w:eastAsia="Times New Roman" w:hAnsi="Cambria"/>
          <w:bCs/>
          <w:sz w:val="20"/>
          <w:szCs w:val="20"/>
        </w:rPr>
        <w:t>.</w:t>
      </w:r>
    </w:p>
    <w:p w:rsidR="00846283" w:rsidRPr="00846283" w:rsidRDefault="00961D76" w:rsidP="00961D76">
      <w:pPr>
        <w:spacing w:after="200" w:line="276" w:lineRule="auto"/>
        <w:contextualSpacing/>
        <w:rPr>
          <w:rFonts w:ascii="Cambria" w:eastAsia="Times New Roman" w:hAnsi="Cambria"/>
          <w:sz w:val="20"/>
          <w:szCs w:val="20"/>
          <w:lang w:val="x-none"/>
        </w:rPr>
      </w:pPr>
      <w:r>
        <w:rPr>
          <w:rFonts w:ascii="Cambria" w:hAnsi="Cambria"/>
          <w:sz w:val="20"/>
          <w:szCs w:val="20"/>
        </w:rPr>
        <w:t xml:space="preserve">2.    </w:t>
      </w:r>
      <w:r w:rsidR="00846283" w:rsidRPr="00846283">
        <w:rPr>
          <w:rFonts w:ascii="Cambria" w:hAnsi="Cambria"/>
          <w:sz w:val="20"/>
          <w:szCs w:val="20"/>
        </w:rPr>
        <w:t>Termin gwarancji  liczony jest od daty bezusterkowego odbioru końcowego.</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br/>
        <w:t>§ 9</w:t>
      </w:r>
    </w:p>
    <w:p w:rsidR="00846283" w:rsidRPr="00846283" w:rsidRDefault="00846283" w:rsidP="00846283">
      <w:pPr>
        <w:spacing w:after="60"/>
        <w:jc w:val="both"/>
        <w:rPr>
          <w:rFonts w:ascii="Cambria" w:eastAsia="Times New Roman" w:hAnsi="Cambria"/>
          <w:sz w:val="20"/>
          <w:szCs w:val="20"/>
          <w:lang w:val="x-none"/>
        </w:rPr>
      </w:pPr>
      <w:r w:rsidRPr="00846283">
        <w:rPr>
          <w:rFonts w:ascii="Cambria" w:eastAsia="Times New Roman" w:hAnsi="Cambria"/>
          <w:sz w:val="20"/>
          <w:szCs w:val="20"/>
          <w:lang w:val="x-none"/>
        </w:rPr>
        <w:t>W przypadku niewykonania lub nienależytego wykonania umowy naliczone będą kary umowne:</w:t>
      </w:r>
    </w:p>
    <w:p w:rsidR="00846283" w:rsidRPr="00846283" w:rsidRDefault="00846283" w:rsidP="00846283">
      <w:pPr>
        <w:numPr>
          <w:ilvl w:val="0"/>
          <w:numId w:val="21"/>
        </w:numPr>
        <w:tabs>
          <w:tab w:val="num" w:pos="540"/>
          <w:tab w:val="num" w:pos="567"/>
        </w:tabs>
        <w:spacing w:after="60"/>
        <w:ind w:left="540"/>
        <w:rPr>
          <w:rFonts w:ascii="Cambria" w:hAnsi="Cambria"/>
          <w:sz w:val="20"/>
          <w:szCs w:val="20"/>
        </w:rPr>
      </w:pPr>
      <w:r w:rsidRPr="00846283">
        <w:rPr>
          <w:rFonts w:ascii="Cambria" w:hAnsi="Cambria"/>
          <w:bCs/>
          <w:sz w:val="20"/>
          <w:szCs w:val="20"/>
        </w:rPr>
        <w:t>Wykonawca</w:t>
      </w:r>
      <w:r w:rsidRPr="00846283">
        <w:rPr>
          <w:rFonts w:ascii="Cambria" w:hAnsi="Cambria"/>
          <w:sz w:val="20"/>
          <w:szCs w:val="20"/>
        </w:rPr>
        <w:t xml:space="preserve"> zapłaci </w:t>
      </w:r>
      <w:r w:rsidRPr="00846283">
        <w:rPr>
          <w:rFonts w:ascii="Cambria" w:hAnsi="Cambria"/>
          <w:bCs/>
          <w:sz w:val="20"/>
          <w:szCs w:val="20"/>
        </w:rPr>
        <w:t>Zamawiającemu</w:t>
      </w:r>
      <w:r w:rsidRPr="00846283">
        <w:rPr>
          <w:rFonts w:ascii="Cambria" w:hAnsi="Cambria"/>
          <w:sz w:val="20"/>
          <w:szCs w:val="20"/>
        </w:rPr>
        <w:t xml:space="preserve"> karę umowną:</w:t>
      </w:r>
    </w:p>
    <w:p w:rsidR="00846283" w:rsidRPr="00846283" w:rsidRDefault="00846283" w:rsidP="00846283">
      <w:pPr>
        <w:numPr>
          <w:ilvl w:val="1"/>
          <w:numId w:val="20"/>
        </w:numPr>
        <w:tabs>
          <w:tab w:val="num" w:pos="1095"/>
        </w:tabs>
        <w:spacing w:after="60"/>
        <w:ind w:left="1095"/>
        <w:jc w:val="both"/>
        <w:rPr>
          <w:rFonts w:ascii="Cambria" w:hAnsi="Cambria"/>
          <w:sz w:val="20"/>
          <w:szCs w:val="20"/>
        </w:rPr>
      </w:pPr>
      <w:r w:rsidRPr="00846283">
        <w:rPr>
          <w:rFonts w:ascii="Cambria" w:hAnsi="Cambria"/>
          <w:sz w:val="20"/>
          <w:szCs w:val="20"/>
        </w:rPr>
        <w:t>za opóźnienie w wyk</w:t>
      </w:r>
      <w:r>
        <w:rPr>
          <w:rFonts w:ascii="Cambria" w:hAnsi="Cambria"/>
          <w:sz w:val="20"/>
          <w:szCs w:val="20"/>
        </w:rPr>
        <w:t xml:space="preserve">onaniu zamówienia w wysokości  0,5 </w:t>
      </w:r>
      <w:r w:rsidRPr="00846283">
        <w:rPr>
          <w:rFonts w:ascii="Cambria" w:hAnsi="Cambria"/>
          <w:sz w:val="20"/>
          <w:szCs w:val="20"/>
        </w:rPr>
        <w:t>% wynagrodzenia umownego brutto za każdy dzień opóźnienia;</w:t>
      </w:r>
    </w:p>
    <w:p w:rsidR="00846283" w:rsidRPr="00846283" w:rsidRDefault="00846283" w:rsidP="00846283">
      <w:pPr>
        <w:numPr>
          <w:ilvl w:val="1"/>
          <w:numId w:val="20"/>
        </w:numPr>
        <w:tabs>
          <w:tab w:val="num" w:pos="1095"/>
        </w:tabs>
        <w:spacing w:after="60"/>
        <w:ind w:left="1095"/>
        <w:jc w:val="both"/>
        <w:rPr>
          <w:rFonts w:ascii="Cambria" w:hAnsi="Cambria"/>
          <w:sz w:val="20"/>
          <w:szCs w:val="20"/>
        </w:rPr>
      </w:pPr>
      <w:r w:rsidRPr="00846283">
        <w:rPr>
          <w:rFonts w:ascii="Cambria" w:hAnsi="Cambria"/>
          <w:sz w:val="20"/>
          <w:szCs w:val="20"/>
        </w:rPr>
        <w:t>za opóźnienie w usunięciu wady w okresie gwarancji/rękojmi w wysokości 1% wynagrodzenia umownego brutto za każdy dzień opóźnienia licząc od daty wyznaczonej na usunięcie wad;</w:t>
      </w:r>
    </w:p>
    <w:p w:rsidR="00846283" w:rsidRPr="00846283" w:rsidRDefault="00846283" w:rsidP="00846283">
      <w:pPr>
        <w:numPr>
          <w:ilvl w:val="1"/>
          <w:numId w:val="20"/>
        </w:numPr>
        <w:tabs>
          <w:tab w:val="num" w:pos="1095"/>
        </w:tabs>
        <w:spacing w:after="60"/>
        <w:ind w:left="1095"/>
        <w:jc w:val="both"/>
        <w:rPr>
          <w:rFonts w:ascii="Cambria" w:hAnsi="Cambria"/>
          <w:sz w:val="20"/>
          <w:szCs w:val="20"/>
        </w:rPr>
      </w:pPr>
      <w:r w:rsidRPr="00846283">
        <w:rPr>
          <w:rFonts w:ascii="Cambria" w:hAnsi="Cambria"/>
          <w:sz w:val="20"/>
          <w:szCs w:val="20"/>
        </w:rPr>
        <w:t xml:space="preserve">za odstąpienie od umowy przez </w:t>
      </w:r>
      <w:r w:rsidRPr="00846283">
        <w:rPr>
          <w:rFonts w:ascii="Cambria" w:hAnsi="Cambria"/>
          <w:bCs/>
          <w:sz w:val="20"/>
          <w:szCs w:val="20"/>
        </w:rPr>
        <w:t>Zamawiającego</w:t>
      </w:r>
      <w:r w:rsidRPr="00846283">
        <w:rPr>
          <w:rFonts w:ascii="Cambria" w:hAnsi="Cambria"/>
          <w:sz w:val="20"/>
          <w:szCs w:val="20"/>
        </w:rPr>
        <w:t xml:space="preserve"> z przyczyn leżących po stronie </w:t>
      </w:r>
      <w:r w:rsidRPr="00846283">
        <w:rPr>
          <w:rFonts w:ascii="Cambria" w:hAnsi="Cambria"/>
          <w:bCs/>
          <w:sz w:val="20"/>
          <w:szCs w:val="20"/>
        </w:rPr>
        <w:t xml:space="preserve">Wykonawcy </w:t>
      </w:r>
      <w:r w:rsidRPr="00846283">
        <w:rPr>
          <w:rFonts w:ascii="Cambria" w:hAnsi="Cambria"/>
          <w:sz w:val="20"/>
          <w:szCs w:val="20"/>
        </w:rPr>
        <w:t>w wysokości 20 % wynagrodzenia umownego brutto.</w:t>
      </w:r>
    </w:p>
    <w:p w:rsidR="00846283" w:rsidRPr="00846283" w:rsidRDefault="00846283" w:rsidP="00846283">
      <w:pPr>
        <w:numPr>
          <w:ilvl w:val="0"/>
          <w:numId w:val="21"/>
        </w:numPr>
        <w:tabs>
          <w:tab w:val="num" w:pos="540"/>
        </w:tabs>
        <w:ind w:left="540"/>
        <w:jc w:val="both"/>
        <w:rPr>
          <w:rFonts w:ascii="Cambria" w:eastAsia="Times New Roman" w:hAnsi="Cambria"/>
          <w:sz w:val="20"/>
          <w:szCs w:val="20"/>
          <w:lang w:val="x-none"/>
        </w:rPr>
      </w:pPr>
      <w:r w:rsidRPr="00846283">
        <w:rPr>
          <w:rFonts w:ascii="Cambria" w:eastAsia="Times New Roman" w:hAnsi="Cambria"/>
          <w:sz w:val="20"/>
          <w:szCs w:val="20"/>
          <w:lang w:val="x-none"/>
        </w:rPr>
        <w:t>Strony zastrzegają sobie prawo dochodzenia odszkodowania uzupełniającego na zasadach ogólnych Kodeksu Cywilnego jeżeli poniesione koszty przewyższą naliczone kary umowne.</w:t>
      </w:r>
    </w:p>
    <w:p w:rsidR="00846283" w:rsidRPr="00846283" w:rsidRDefault="00846283" w:rsidP="00846283">
      <w:pPr>
        <w:numPr>
          <w:ilvl w:val="0"/>
          <w:numId w:val="21"/>
        </w:numPr>
        <w:tabs>
          <w:tab w:val="num" w:pos="540"/>
        </w:tabs>
        <w:ind w:left="540"/>
        <w:jc w:val="both"/>
        <w:rPr>
          <w:rFonts w:ascii="Cambria" w:eastAsia="Times New Roman" w:hAnsi="Cambria"/>
          <w:sz w:val="20"/>
          <w:szCs w:val="20"/>
          <w:lang w:val="x-none"/>
        </w:rPr>
      </w:pPr>
      <w:r w:rsidRPr="00846283">
        <w:rPr>
          <w:rFonts w:ascii="Cambria" w:eastAsia="Times New Roman" w:hAnsi="Cambria"/>
          <w:sz w:val="20"/>
          <w:szCs w:val="20"/>
        </w:rPr>
        <w:t>Wykonawca wyraża zgodę na potrącenie kar umownych z należnego mu wynagrodzenia.</w:t>
      </w:r>
    </w:p>
    <w:p w:rsidR="00846283" w:rsidRPr="00846283" w:rsidRDefault="00846283" w:rsidP="00846283">
      <w:pPr>
        <w:numPr>
          <w:ilvl w:val="0"/>
          <w:numId w:val="21"/>
        </w:numPr>
        <w:tabs>
          <w:tab w:val="num" w:pos="540"/>
        </w:tabs>
        <w:ind w:left="540"/>
        <w:jc w:val="both"/>
        <w:rPr>
          <w:rFonts w:ascii="Cambria" w:eastAsia="Times New Roman" w:hAnsi="Cambria"/>
          <w:sz w:val="20"/>
          <w:szCs w:val="20"/>
          <w:lang w:val="x-none"/>
        </w:rPr>
      </w:pPr>
      <w:r w:rsidRPr="00846283">
        <w:rPr>
          <w:rFonts w:ascii="Cambria" w:eastAsia="Times New Roman" w:hAnsi="Cambria"/>
          <w:sz w:val="20"/>
          <w:szCs w:val="20"/>
        </w:rPr>
        <w:t>Maksymalna wysokość kar umownych nie może przekroczyć 30 % wynagrodzenia umownego brutto.</w:t>
      </w:r>
    </w:p>
    <w:p w:rsidR="00846283" w:rsidRDefault="00846283" w:rsidP="00846283">
      <w:pPr>
        <w:ind w:left="540"/>
        <w:jc w:val="both"/>
        <w:rPr>
          <w:rFonts w:ascii="Cambria" w:eastAsia="Times New Roman" w:hAnsi="Cambria"/>
          <w:sz w:val="20"/>
          <w:szCs w:val="20"/>
        </w:rPr>
      </w:pPr>
    </w:p>
    <w:p w:rsidR="00C1424F" w:rsidRPr="00C1424F" w:rsidRDefault="00C1424F" w:rsidP="00846283">
      <w:pPr>
        <w:ind w:left="540"/>
        <w:jc w:val="both"/>
        <w:rPr>
          <w:rFonts w:ascii="Cambria" w:eastAsia="Times New Roman" w:hAnsi="Cambria"/>
          <w:sz w:val="20"/>
          <w:szCs w:val="20"/>
        </w:rPr>
      </w:pPr>
    </w:p>
    <w:p w:rsidR="00846283" w:rsidRPr="00846283" w:rsidRDefault="00846283" w:rsidP="00846283">
      <w:pPr>
        <w:keepLines/>
        <w:autoSpaceDE w:val="0"/>
        <w:spacing w:after="60"/>
        <w:jc w:val="center"/>
        <w:rPr>
          <w:rFonts w:ascii="Cambria" w:hAnsi="Cambria" w:cs="Tahoma"/>
          <w:b/>
          <w:sz w:val="20"/>
          <w:szCs w:val="20"/>
        </w:rPr>
      </w:pPr>
      <w:r w:rsidRPr="00846283">
        <w:rPr>
          <w:rFonts w:ascii="Cambria" w:hAnsi="Cambria" w:cs="Tahoma"/>
          <w:b/>
          <w:sz w:val="20"/>
          <w:szCs w:val="20"/>
        </w:rPr>
        <w:t>§ 10</w:t>
      </w:r>
    </w:p>
    <w:p w:rsidR="00846283" w:rsidRPr="00846283" w:rsidRDefault="00846283" w:rsidP="00846283">
      <w:pPr>
        <w:numPr>
          <w:ilvl w:val="0"/>
          <w:numId w:val="26"/>
        </w:numPr>
        <w:suppressAutoHyphens/>
        <w:ind w:left="284"/>
        <w:contextualSpacing/>
        <w:jc w:val="both"/>
        <w:rPr>
          <w:rFonts w:ascii="Cambria" w:hAnsi="Cambria" w:cs="Arial"/>
          <w:bCs/>
          <w:sz w:val="20"/>
          <w:szCs w:val="20"/>
          <w:lang w:eastAsia="ar-SA"/>
        </w:rPr>
      </w:pPr>
      <w:r w:rsidRPr="00846283">
        <w:rPr>
          <w:rFonts w:ascii="Cambria" w:hAnsi="Cambria" w:cs="Arial"/>
          <w:bCs/>
          <w:sz w:val="20"/>
          <w:szCs w:val="20"/>
          <w:lang w:eastAsia="ar-SA"/>
        </w:rPr>
        <w:t xml:space="preserve">Osobą upoważnioną przez Zamawiającego do spraw związanych z </w:t>
      </w:r>
      <w:r w:rsidR="00961D76">
        <w:rPr>
          <w:rFonts w:ascii="Cambria" w:hAnsi="Cambria" w:cs="Calibri"/>
          <w:sz w:val="20"/>
          <w:szCs w:val="20"/>
          <w:lang w:eastAsia="ar-SA"/>
        </w:rPr>
        <w:t>realizacją Umowy jest………………</w:t>
      </w:r>
      <w:r w:rsidRPr="00846283">
        <w:rPr>
          <w:rFonts w:ascii="Cambria" w:hAnsi="Cambria" w:cs="Calibri"/>
          <w:sz w:val="20"/>
          <w:szCs w:val="20"/>
          <w:lang w:eastAsia="ar-SA"/>
        </w:rPr>
        <w:t xml:space="preserve">. </w:t>
      </w:r>
    </w:p>
    <w:p w:rsidR="00846283" w:rsidRPr="00846283" w:rsidRDefault="00846283" w:rsidP="00846283">
      <w:pPr>
        <w:numPr>
          <w:ilvl w:val="0"/>
          <w:numId w:val="26"/>
        </w:numPr>
        <w:suppressAutoHyphens/>
        <w:ind w:left="284"/>
        <w:contextualSpacing/>
        <w:jc w:val="both"/>
        <w:rPr>
          <w:rFonts w:ascii="Cambria" w:hAnsi="Cambria" w:cs="Arial"/>
          <w:bCs/>
          <w:sz w:val="20"/>
          <w:szCs w:val="20"/>
          <w:lang w:eastAsia="ar-SA"/>
        </w:rPr>
      </w:pPr>
      <w:r w:rsidRPr="00846283">
        <w:rPr>
          <w:rFonts w:ascii="Cambria" w:hAnsi="Cambria" w:cs="Arial"/>
          <w:bCs/>
          <w:sz w:val="20"/>
          <w:szCs w:val="20"/>
          <w:lang w:eastAsia="ar-SA"/>
        </w:rPr>
        <w:t>Osobą upoważnioną przez Wykonawcę do spraw związanych z realiza</w:t>
      </w:r>
      <w:r w:rsidR="00961D76">
        <w:rPr>
          <w:rFonts w:ascii="Cambria" w:hAnsi="Cambria" w:cs="Arial"/>
          <w:bCs/>
          <w:sz w:val="20"/>
          <w:szCs w:val="20"/>
          <w:lang w:eastAsia="ar-SA"/>
        </w:rPr>
        <w:t>cją umowy jest ……………………</w:t>
      </w:r>
    </w:p>
    <w:p w:rsidR="00846283" w:rsidRPr="00846283" w:rsidRDefault="00846283" w:rsidP="00846283">
      <w:pPr>
        <w:suppressAutoHyphens/>
        <w:ind w:left="284"/>
        <w:contextualSpacing/>
        <w:jc w:val="both"/>
        <w:rPr>
          <w:rFonts w:ascii="Cambria" w:hAnsi="Cambria" w:cs="Arial"/>
          <w:bCs/>
          <w:sz w:val="20"/>
          <w:szCs w:val="20"/>
          <w:lang w:eastAsia="ar-SA"/>
        </w:rPr>
      </w:pPr>
    </w:p>
    <w:p w:rsidR="00846283" w:rsidRPr="00846283" w:rsidRDefault="00846283" w:rsidP="00846283">
      <w:pPr>
        <w:suppressAutoHyphens/>
        <w:jc w:val="center"/>
        <w:rPr>
          <w:rFonts w:ascii="Cambria" w:hAnsi="Cambria" w:cs="Calibri"/>
          <w:b/>
          <w:bCs/>
          <w:sz w:val="20"/>
          <w:szCs w:val="20"/>
          <w:lang w:eastAsia="ar-SA"/>
        </w:rPr>
      </w:pPr>
      <w:r w:rsidRPr="00846283">
        <w:rPr>
          <w:rFonts w:ascii="Cambria" w:hAnsi="Cambria" w:cs="Calibri"/>
          <w:b/>
          <w:bCs/>
          <w:sz w:val="20"/>
          <w:szCs w:val="20"/>
          <w:lang w:eastAsia="ar-SA"/>
        </w:rPr>
        <w:t>§ 11</w:t>
      </w:r>
    </w:p>
    <w:p w:rsidR="00846283" w:rsidRPr="00846283" w:rsidRDefault="00846283" w:rsidP="00846283">
      <w:pPr>
        <w:autoSpaceDE w:val="0"/>
        <w:autoSpaceDN w:val="0"/>
        <w:spacing w:after="60"/>
        <w:jc w:val="both"/>
        <w:rPr>
          <w:rFonts w:ascii="Cambria" w:hAnsi="Cambria" w:cs="Arial"/>
          <w:sz w:val="20"/>
          <w:szCs w:val="20"/>
        </w:rPr>
      </w:pPr>
      <w:r w:rsidRPr="00846283">
        <w:rPr>
          <w:rFonts w:ascii="Cambria" w:hAnsi="Cambria" w:cs="Arial"/>
          <w:sz w:val="20"/>
          <w:szCs w:val="20"/>
        </w:rPr>
        <w:t>Stosownie do wymogu określonego w art. 13 ogólnego rozporządzenia o ochronie danych osobowych z dnia 27 kwietnia 2016 r. Wykonawca został poinformowany, że:</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administratorem jego danych osobowych jest Zakład Doskonalenia Zawodowego w Kielcach z siedzibą: 25-950 Kielce, ul. Paderewskiego 55,</w:t>
      </w:r>
    </w:p>
    <w:p w:rsidR="00846283" w:rsidRPr="00846283" w:rsidRDefault="00846283" w:rsidP="00846283">
      <w:pPr>
        <w:numPr>
          <w:ilvl w:val="0"/>
          <w:numId w:val="24"/>
        </w:numPr>
        <w:autoSpaceDE w:val="0"/>
        <w:autoSpaceDN w:val="0"/>
        <w:spacing w:after="60"/>
        <w:jc w:val="both"/>
        <w:rPr>
          <w:rFonts w:ascii="Cambria" w:hAnsi="Cambria" w:cs="Arial"/>
          <w:color w:val="0000FF"/>
          <w:sz w:val="20"/>
          <w:szCs w:val="20"/>
          <w:u w:val="single"/>
        </w:rPr>
      </w:pPr>
      <w:r w:rsidRPr="00846283">
        <w:rPr>
          <w:rFonts w:ascii="Cambria" w:hAnsi="Cambria" w:cs="Arial"/>
          <w:sz w:val="20"/>
          <w:szCs w:val="20"/>
        </w:rPr>
        <w:t xml:space="preserve">kontakt z Inspektorem Ochrony Danych możliwy jest pod adresem: </w:t>
      </w:r>
      <w:hyperlink r:id="rId13" w:history="1">
        <w:r w:rsidRPr="00846283">
          <w:rPr>
            <w:rFonts w:ascii="Cambria" w:hAnsi="Cambria" w:cs="Arial"/>
            <w:color w:val="0000FF"/>
            <w:sz w:val="20"/>
            <w:szCs w:val="20"/>
            <w:u w:val="single"/>
          </w:rPr>
          <w:t>iod@zdz.kielce.pl</w:t>
        </w:r>
      </w:hyperlink>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 xml:space="preserve">dane osobowe mogą być przekazywane innym organom i podmiotom wyłącznie na podstawie obowiązujących przepisów prawa, </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dane osobowe przechowywane będą przez okres 10 lat po ustaniu umowy,</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Wykonawca posiada prawo do dostępu do treści swoich danych,  ich sprostowania, usunięcia lub ograniczenia przetwarzania,</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846283" w:rsidRPr="00846283" w:rsidRDefault="00846283" w:rsidP="00846283">
      <w:pPr>
        <w:numPr>
          <w:ilvl w:val="0"/>
          <w:numId w:val="24"/>
        </w:numPr>
        <w:autoSpaceDE w:val="0"/>
        <w:autoSpaceDN w:val="0"/>
        <w:spacing w:after="60"/>
        <w:jc w:val="both"/>
        <w:rPr>
          <w:rFonts w:ascii="Cambria" w:hAnsi="Cambria" w:cs="Arial"/>
          <w:sz w:val="20"/>
          <w:szCs w:val="20"/>
        </w:rPr>
      </w:pPr>
      <w:r w:rsidRPr="00846283">
        <w:rPr>
          <w:rFonts w:ascii="Cambria" w:hAnsi="Cambria" w:cs="Arial"/>
          <w:sz w:val="20"/>
          <w:szCs w:val="20"/>
        </w:rPr>
        <w:t>podanie danych osobowych przez Wykonawcę dobrowolne jednakże odmowa podania danych skutkuje odmową zawarcia umowy</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12</w:t>
      </w:r>
    </w:p>
    <w:p w:rsidR="00846283" w:rsidRPr="00846283" w:rsidRDefault="00846283" w:rsidP="00846283">
      <w:pPr>
        <w:spacing w:after="60"/>
        <w:jc w:val="both"/>
        <w:rPr>
          <w:rFonts w:ascii="Cambria" w:eastAsia="Times New Roman" w:hAnsi="Cambria"/>
          <w:sz w:val="20"/>
          <w:szCs w:val="20"/>
        </w:rPr>
      </w:pPr>
      <w:r w:rsidRPr="00846283">
        <w:rPr>
          <w:rFonts w:ascii="Cambria" w:eastAsia="Times New Roman" w:hAnsi="Cambria"/>
          <w:sz w:val="20"/>
          <w:szCs w:val="20"/>
          <w:lang w:val="x-none"/>
        </w:rPr>
        <w:t>Wszelkie zmiany treści umowy mogą nastąpić jedynie w formie pisemnej pod rygorem nieważności.</w:t>
      </w:r>
    </w:p>
    <w:p w:rsidR="00846283" w:rsidRPr="00846283" w:rsidRDefault="00846283" w:rsidP="00846283">
      <w:pPr>
        <w:spacing w:after="60"/>
        <w:jc w:val="both"/>
        <w:rPr>
          <w:rFonts w:ascii="Cambria" w:eastAsia="Times New Roman" w:hAnsi="Cambria"/>
          <w:sz w:val="20"/>
          <w:szCs w:val="20"/>
        </w:rPr>
      </w:pP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§13</w:t>
      </w:r>
    </w:p>
    <w:p w:rsidR="00846283" w:rsidRPr="00846283" w:rsidRDefault="00846283" w:rsidP="00846283">
      <w:pPr>
        <w:spacing w:after="60" w:line="276" w:lineRule="auto"/>
        <w:contextualSpacing/>
        <w:jc w:val="both"/>
        <w:rPr>
          <w:rFonts w:ascii="Cambria" w:eastAsia="Times New Roman" w:hAnsi="Cambria" w:cs="Cambria"/>
          <w:b/>
          <w:sz w:val="20"/>
          <w:szCs w:val="20"/>
          <w:lang w:eastAsia="pl-PL"/>
        </w:rPr>
      </w:pPr>
      <w:r w:rsidRPr="00846283">
        <w:rPr>
          <w:rFonts w:ascii="Cambria" w:hAnsi="Cambria" w:cs="Cambria"/>
          <w:bCs/>
          <w:sz w:val="20"/>
          <w:szCs w:val="20"/>
        </w:rPr>
        <w:t>ZDZ w Kielcach oświadcza, że posiada status dużego przedsiębiorcy w rozumieniu art. 4 pkt 6 ustawy z dnia 8 marca 2013 roku o przeciwdziałaniu nadmiernym opóźnieniom w transakcjach handlowych  (Dz. U. z 2020 r. poz. 935).</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14</w:t>
      </w:r>
    </w:p>
    <w:p w:rsidR="00846283" w:rsidRPr="00846283" w:rsidRDefault="00846283" w:rsidP="00846283">
      <w:pPr>
        <w:widowControl w:val="0"/>
        <w:tabs>
          <w:tab w:val="num" w:pos="0"/>
        </w:tabs>
        <w:autoSpaceDE w:val="0"/>
        <w:autoSpaceDN w:val="0"/>
        <w:adjustRightInd w:val="0"/>
        <w:spacing w:after="60"/>
        <w:jc w:val="both"/>
        <w:rPr>
          <w:rFonts w:ascii="Cambria" w:hAnsi="Cambria"/>
          <w:snapToGrid w:val="0"/>
          <w:sz w:val="20"/>
          <w:szCs w:val="20"/>
        </w:rPr>
      </w:pPr>
      <w:r w:rsidRPr="00846283">
        <w:rPr>
          <w:rFonts w:ascii="Cambria" w:hAnsi="Cambria"/>
          <w:snapToGrid w:val="0"/>
          <w:sz w:val="20"/>
          <w:szCs w:val="20"/>
        </w:rPr>
        <w:t>Właściwym dla rozpoznania sporów wynikłych na tle realizacji niniejszej umowy jest sąd właściwy dla siedziby Zamawiającego.</w:t>
      </w: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15</w:t>
      </w:r>
    </w:p>
    <w:p w:rsidR="00846283" w:rsidRPr="00846283" w:rsidRDefault="00846283" w:rsidP="00846283">
      <w:pPr>
        <w:spacing w:after="60"/>
        <w:jc w:val="both"/>
        <w:rPr>
          <w:rFonts w:ascii="Cambria" w:eastAsia="Times New Roman" w:hAnsi="Cambria"/>
          <w:sz w:val="20"/>
          <w:szCs w:val="20"/>
        </w:rPr>
      </w:pPr>
      <w:r w:rsidRPr="00846283">
        <w:rPr>
          <w:rFonts w:ascii="Cambria" w:eastAsia="Times New Roman" w:hAnsi="Cambria"/>
          <w:sz w:val="20"/>
          <w:szCs w:val="20"/>
          <w:lang w:val="x-none"/>
        </w:rPr>
        <w:t>W sprawach nieuregulowanych niniejszą umową znajdują zastosowanie przepisy Kodeksu Cywilnego</w:t>
      </w:r>
      <w:r w:rsidRPr="00846283">
        <w:rPr>
          <w:rFonts w:ascii="Cambria" w:eastAsia="Times New Roman" w:hAnsi="Cambria"/>
          <w:sz w:val="20"/>
          <w:szCs w:val="20"/>
        </w:rPr>
        <w:t>.</w:t>
      </w:r>
    </w:p>
    <w:p w:rsidR="00846283" w:rsidRPr="00846283" w:rsidRDefault="00846283" w:rsidP="00846283">
      <w:pPr>
        <w:spacing w:after="60"/>
        <w:jc w:val="both"/>
        <w:rPr>
          <w:rFonts w:ascii="Cambria" w:eastAsia="Times New Roman" w:hAnsi="Cambria"/>
          <w:sz w:val="20"/>
          <w:szCs w:val="20"/>
        </w:rPr>
      </w:pPr>
    </w:p>
    <w:p w:rsidR="00846283" w:rsidRPr="00846283" w:rsidRDefault="00846283" w:rsidP="00846283">
      <w:pPr>
        <w:spacing w:after="60"/>
        <w:jc w:val="center"/>
        <w:rPr>
          <w:rFonts w:ascii="Cambria" w:hAnsi="Cambria"/>
          <w:b/>
          <w:bCs/>
          <w:sz w:val="20"/>
          <w:szCs w:val="20"/>
        </w:rPr>
      </w:pPr>
      <w:r w:rsidRPr="00846283">
        <w:rPr>
          <w:rFonts w:ascii="Cambria" w:hAnsi="Cambria"/>
          <w:b/>
          <w:bCs/>
          <w:sz w:val="20"/>
          <w:szCs w:val="20"/>
        </w:rPr>
        <w:t>§ 16</w:t>
      </w:r>
    </w:p>
    <w:p w:rsidR="00846283" w:rsidRPr="00846283" w:rsidRDefault="00846283" w:rsidP="00846283">
      <w:pPr>
        <w:spacing w:after="60"/>
        <w:jc w:val="both"/>
        <w:rPr>
          <w:rFonts w:ascii="Cambria" w:eastAsia="Times New Roman" w:hAnsi="Cambria"/>
          <w:sz w:val="20"/>
          <w:szCs w:val="20"/>
          <w:lang w:val="x-none"/>
        </w:rPr>
      </w:pPr>
      <w:r w:rsidRPr="00846283">
        <w:rPr>
          <w:rFonts w:ascii="Cambria" w:eastAsia="Times New Roman" w:hAnsi="Cambria"/>
          <w:sz w:val="20"/>
          <w:szCs w:val="20"/>
          <w:lang w:val="x-none"/>
        </w:rPr>
        <w:t>Umowa została sporządzona w dwóch jednobrzmiących egzemplarzach, po jednym egzemplarzu dla każdej ze stron.</w:t>
      </w:r>
    </w:p>
    <w:p w:rsidR="00846283" w:rsidRPr="00846283" w:rsidRDefault="00846283" w:rsidP="00846283">
      <w:pPr>
        <w:spacing w:after="60"/>
        <w:jc w:val="center"/>
        <w:rPr>
          <w:rFonts w:ascii="Cambria" w:hAnsi="Cambria"/>
          <w:b/>
          <w:sz w:val="20"/>
          <w:szCs w:val="20"/>
        </w:rPr>
      </w:pPr>
    </w:p>
    <w:p w:rsidR="00846283" w:rsidRPr="00846283" w:rsidRDefault="00846283" w:rsidP="00846283">
      <w:pPr>
        <w:spacing w:after="60"/>
        <w:rPr>
          <w:rFonts w:ascii="Cambria" w:hAnsi="Cambria"/>
          <w:sz w:val="20"/>
          <w:szCs w:val="20"/>
        </w:rPr>
      </w:pPr>
      <w:r w:rsidRPr="00846283">
        <w:rPr>
          <w:rFonts w:ascii="Cambria" w:hAnsi="Cambria"/>
          <w:b/>
          <w:sz w:val="20"/>
          <w:szCs w:val="20"/>
        </w:rPr>
        <w:t xml:space="preserve">                     WYKONAWCA </w:t>
      </w:r>
      <w:r w:rsidRPr="00846283">
        <w:rPr>
          <w:rFonts w:ascii="Cambria" w:hAnsi="Cambria"/>
          <w:b/>
          <w:sz w:val="20"/>
          <w:szCs w:val="20"/>
        </w:rPr>
        <w:tab/>
      </w:r>
      <w:r w:rsidRPr="00846283">
        <w:rPr>
          <w:rFonts w:ascii="Cambria" w:hAnsi="Cambria"/>
          <w:b/>
          <w:sz w:val="20"/>
          <w:szCs w:val="20"/>
        </w:rPr>
        <w:tab/>
      </w:r>
      <w:r w:rsidRPr="00846283">
        <w:rPr>
          <w:rFonts w:ascii="Cambria" w:hAnsi="Cambria"/>
          <w:b/>
          <w:sz w:val="20"/>
          <w:szCs w:val="20"/>
        </w:rPr>
        <w:tab/>
      </w:r>
      <w:r w:rsidRPr="00846283">
        <w:rPr>
          <w:rFonts w:ascii="Cambria" w:hAnsi="Cambria"/>
          <w:b/>
          <w:sz w:val="20"/>
          <w:szCs w:val="20"/>
        </w:rPr>
        <w:tab/>
      </w:r>
      <w:r w:rsidRPr="00846283">
        <w:rPr>
          <w:rFonts w:ascii="Cambria" w:hAnsi="Cambria"/>
          <w:b/>
          <w:sz w:val="20"/>
          <w:szCs w:val="20"/>
        </w:rPr>
        <w:tab/>
      </w:r>
      <w:r w:rsidRPr="00846283">
        <w:rPr>
          <w:rFonts w:ascii="Cambria" w:hAnsi="Cambria"/>
          <w:b/>
          <w:sz w:val="20"/>
          <w:szCs w:val="20"/>
        </w:rPr>
        <w:tab/>
      </w:r>
      <w:r w:rsidRPr="00846283">
        <w:rPr>
          <w:rFonts w:ascii="Cambria" w:hAnsi="Cambria"/>
          <w:b/>
          <w:sz w:val="20"/>
          <w:szCs w:val="20"/>
        </w:rPr>
        <w:tab/>
        <w:t>ZAMAWIAJĄCY</w:t>
      </w:r>
    </w:p>
    <w:p w:rsidR="00846283" w:rsidRPr="00846283" w:rsidRDefault="00846283" w:rsidP="00846283">
      <w:pPr>
        <w:tabs>
          <w:tab w:val="left" w:pos="284"/>
        </w:tabs>
        <w:jc w:val="both"/>
        <w:rPr>
          <w:rFonts w:ascii="Cambria" w:hAnsi="Cambria" w:cs="Calibri"/>
          <w:b/>
          <w:sz w:val="20"/>
          <w:szCs w:val="20"/>
          <w:u w:val="single"/>
        </w:rPr>
      </w:pPr>
    </w:p>
    <w:p w:rsidR="00846283" w:rsidRDefault="00846283" w:rsidP="004536B0">
      <w:pPr>
        <w:spacing w:after="120"/>
        <w:rPr>
          <w:rFonts w:ascii="Cambria" w:hAnsi="Cambria" w:cs="Arial"/>
          <w:sz w:val="20"/>
          <w:szCs w:val="20"/>
        </w:rPr>
      </w:pPr>
    </w:p>
    <w:p w:rsidR="00846283" w:rsidRDefault="00846283" w:rsidP="004536B0">
      <w:pPr>
        <w:spacing w:after="120"/>
        <w:rPr>
          <w:rFonts w:ascii="Cambria" w:hAnsi="Cambria" w:cs="Arial"/>
          <w:sz w:val="20"/>
          <w:szCs w:val="20"/>
        </w:rPr>
      </w:pPr>
    </w:p>
    <w:p w:rsidR="00846283" w:rsidRDefault="00846283" w:rsidP="004536B0">
      <w:pPr>
        <w:spacing w:after="120"/>
        <w:rPr>
          <w:rFonts w:ascii="Cambria" w:hAnsi="Cambria" w:cs="Arial"/>
          <w:sz w:val="20"/>
          <w:szCs w:val="20"/>
        </w:rPr>
      </w:pPr>
    </w:p>
    <w:p w:rsidR="00846283" w:rsidRDefault="00846283" w:rsidP="004536B0">
      <w:pPr>
        <w:spacing w:after="120"/>
        <w:rPr>
          <w:rFonts w:ascii="Cambria" w:hAnsi="Cambria" w:cs="Arial"/>
          <w:sz w:val="20"/>
          <w:szCs w:val="20"/>
        </w:rPr>
      </w:pPr>
    </w:p>
    <w:p w:rsidR="00846283" w:rsidRDefault="00846283" w:rsidP="004536B0">
      <w:pPr>
        <w:spacing w:after="120"/>
        <w:rPr>
          <w:rFonts w:ascii="Cambria" w:hAnsi="Cambria" w:cs="Arial"/>
          <w:sz w:val="20"/>
          <w:szCs w:val="20"/>
        </w:rPr>
      </w:pPr>
    </w:p>
    <w:p w:rsidR="00846283" w:rsidRDefault="00846283" w:rsidP="004536B0">
      <w:pPr>
        <w:spacing w:after="120"/>
        <w:rPr>
          <w:rFonts w:ascii="Cambria" w:hAnsi="Cambria" w:cs="Arial"/>
          <w:sz w:val="20"/>
          <w:szCs w:val="20"/>
        </w:rPr>
      </w:pPr>
    </w:p>
    <w:p w:rsidR="006B40A5" w:rsidRPr="004536B0" w:rsidRDefault="006B40A5" w:rsidP="00082D50">
      <w:pPr>
        <w:tabs>
          <w:tab w:val="num" w:pos="284"/>
        </w:tabs>
        <w:rPr>
          <w:rFonts w:asciiTheme="majorHAnsi" w:hAnsiTheme="majorHAnsi"/>
          <w:b/>
          <w:sz w:val="20"/>
          <w:szCs w:val="20"/>
        </w:rPr>
      </w:pPr>
    </w:p>
    <w:sectPr w:rsidR="006B40A5" w:rsidRPr="004536B0" w:rsidSect="00DF2B14">
      <w:headerReference w:type="default" r:id="rId14"/>
      <w:footerReference w:type="default" r:id="rId15"/>
      <w:headerReference w:type="first" r:id="rId16"/>
      <w:footerReference w:type="first" r:id="rId17"/>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29" w:rsidRDefault="00060D29">
      <w:r>
        <w:separator/>
      </w:r>
    </w:p>
  </w:endnote>
  <w:endnote w:type="continuationSeparator" w:id="0">
    <w:p w:rsidR="00060D29" w:rsidRDefault="0006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ato">
    <w:altName w:val="Arial"/>
    <w:panose1 w:val="00000000000000000000"/>
    <w:charset w:val="EE"/>
    <w:family w:val="swiss"/>
    <w:notTrueType/>
    <w:pitch w:val="default"/>
    <w:sig w:usb0="00000001" w:usb1="00000000" w:usb2="00000000" w:usb3="00000000" w:csb0="00000003"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9" w:rsidRDefault="00060D29" w:rsidP="00DF2B14">
    <w:pPr>
      <w:pStyle w:val="Stopka"/>
      <w:jc w:val="right"/>
      <w:rPr>
        <w:rFonts w:ascii="Arial Narrow" w:hAnsi="Arial Narrow"/>
        <w:sz w:val="20"/>
        <w:szCs w:val="20"/>
      </w:rPr>
    </w:pPr>
  </w:p>
  <w:p w:rsidR="00060D29" w:rsidRPr="00EA4AEC" w:rsidRDefault="00060D29" w:rsidP="00DF2B14">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9" w:rsidRDefault="00060D29">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29" w:rsidRDefault="00060D29">
      <w:r>
        <w:separator/>
      </w:r>
    </w:p>
  </w:footnote>
  <w:footnote w:type="continuationSeparator" w:id="0">
    <w:p w:rsidR="00060D29" w:rsidRDefault="00060D29">
      <w:r>
        <w:continuationSeparator/>
      </w:r>
    </w:p>
  </w:footnote>
  <w:footnote w:id="1">
    <w:p w:rsidR="00060D29" w:rsidRPr="000C20D5" w:rsidRDefault="00060D29"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060D29" w:rsidRPr="000C20D5" w:rsidRDefault="00060D29"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60D29" w:rsidRPr="000C20D5" w:rsidRDefault="00060D29"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9" w:rsidRPr="00CE11F3" w:rsidRDefault="00060D29" w:rsidP="00CE11F3">
    <w:pPr>
      <w:pStyle w:val="Nagwek"/>
      <w:jc w:val="right"/>
    </w:pPr>
    <w:r>
      <w:rPr>
        <w:noProof/>
        <w:lang w:eastAsia="pl-PL"/>
      </w:rPr>
      <w:drawing>
        <wp:inline distT="0" distB="0" distL="0" distR="0">
          <wp:extent cx="5759450" cy="760323"/>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6032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9" w:rsidRPr="000E50BD" w:rsidRDefault="00060D29" w:rsidP="000E50BD">
    <w:pPr>
      <w:pStyle w:val="Nagwek"/>
      <w:jc w:val="right"/>
      <w:rPr>
        <w:rFonts w:ascii="Verdana" w:hAnsi="Verdana"/>
        <w:b/>
        <w:sz w:val="14"/>
        <w:szCs w:val="14"/>
      </w:rPr>
    </w:pPr>
    <w:r>
      <w:rPr>
        <w:noProof/>
        <w:lang w:eastAsia="pl-PL"/>
      </w:rPr>
      <w:drawing>
        <wp:inline distT="0" distB="0" distL="0" distR="0">
          <wp:extent cx="5759450" cy="760323"/>
          <wp:effectExtent l="19050" t="0" r="0" b="0"/>
          <wp:docPr id="4"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6032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70218DF"/>
    <w:multiLevelType w:val="hybridMultilevel"/>
    <w:tmpl w:val="A07E84D0"/>
    <w:lvl w:ilvl="0" w:tplc="2806BF38">
      <w:start w:val="1"/>
      <w:numFmt w:val="decimal"/>
      <w:lvlText w:val="%1."/>
      <w:lvlJc w:val="left"/>
      <w:pPr>
        <w:ind w:left="1004" w:hanging="360"/>
      </w:pPr>
      <w:rPr>
        <w:rFonts w:hint="default"/>
        <w:b w:val="0"/>
        <w:color w:val="auto"/>
        <w:u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7C4215A"/>
    <w:multiLevelType w:val="hybridMultilevel"/>
    <w:tmpl w:val="F74A8FB6"/>
    <w:lvl w:ilvl="0" w:tplc="A70E6BB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19D2514E"/>
    <w:multiLevelType w:val="hybridMultilevel"/>
    <w:tmpl w:val="F326B370"/>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4B437D2"/>
    <w:multiLevelType w:val="hybridMultilevel"/>
    <w:tmpl w:val="6330B7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25B9725F"/>
    <w:multiLevelType w:val="hybridMultilevel"/>
    <w:tmpl w:val="EE4800E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91C4D60"/>
    <w:multiLevelType w:val="hybridMultilevel"/>
    <w:tmpl w:val="3EAA4B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2DB24498"/>
    <w:multiLevelType w:val="hybridMultilevel"/>
    <w:tmpl w:val="7D40988E"/>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CFB2EF9"/>
    <w:multiLevelType w:val="hybridMultilevel"/>
    <w:tmpl w:val="B2C8220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E5D2B68"/>
    <w:multiLevelType w:val="hybridMultilevel"/>
    <w:tmpl w:val="4BC887B6"/>
    <w:lvl w:ilvl="0" w:tplc="562C2F7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nsid w:val="518231FA"/>
    <w:multiLevelType w:val="hybridMultilevel"/>
    <w:tmpl w:val="F41EE476"/>
    <w:lvl w:ilvl="0" w:tplc="A074F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8724DE6"/>
    <w:multiLevelType w:val="hybridMultilevel"/>
    <w:tmpl w:val="7696FD42"/>
    <w:lvl w:ilvl="0" w:tplc="98244618">
      <w:start w:val="1"/>
      <w:numFmt w:val="decimal"/>
      <w:lvlText w:val="%1."/>
      <w:lvlJc w:val="left"/>
      <w:pPr>
        <w:ind w:left="644" w:hanging="360"/>
      </w:pPr>
      <w:rPr>
        <w:rFonts w:hint="default"/>
        <w:b w:val="0"/>
        <w:i w:val="0"/>
        <w:color w:val="auto"/>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6A7686C"/>
    <w:multiLevelType w:val="hybridMultilevel"/>
    <w:tmpl w:val="D44E2FD8"/>
    <w:lvl w:ilvl="0" w:tplc="0415000F">
      <w:start w:val="1"/>
      <w:numFmt w:val="decimal"/>
      <w:lvlText w:val="%1."/>
      <w:lvlJc w:val="left"/>
      <w:pPr>
        <w:tabs>
          <w:tab w:val="num" w:pos="720"/>
        </w:tabs>
        <w:ind w:left="720" w:hanging="360"/>
      </w:pPr>
      <w:rPr>
        <w:rFonts w:hint="default"/>
      </w:rPr>
    </w:lvl>
    <w:lvl w:ilvl="1" w:tplc="E632B264">
      <w:start w:val="1"/>
      <w:numFmt w:val="lowerLetter"/>
      <w:lvlText w:val="%2)"/>
      <w:lvlJc w:val="left"/>
      <w:pPr>
        <w:tabs>
          <w:tab w:val="num" w:pos="1455"/>
        </w:tabs>
        <w:ind w:left="1455" w:hanging="375"/>
      </w:pPr>
      <w:rPr>
        <w:rFonts w:hint="default"/>
      </w:rPr>
    </w:lvl>
    <w:lvl w:ilvl="2" w:tplc="3D7408B6">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nsid w:val="6B090897"/>
    <w:multiLevelType w:val="hybridMultilevel"/>
    <w:tmpl w:val="78AA9D78"/>
    <w:lvl w:ilvl="0" w:tplc="8A30F774">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nsid w:val="71D65CCA"/>
    <w:multiLevelType w:val="hybridMultilevel"/>
    <w:tmpl w:val="DBAC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B015BD"/>
    <w:multiLevelType w:val="hybridMultilevel"/>
    <w:tmpl w:val="50403F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7BE5527A"/>
    <w:multiLevelType w:val="hybridMultilevel"/>
    <w:tmpl w:val="AD82E8C2"/>
    <w:lvl w:ilvl="0" w:tplc="20D27F4E">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2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1"/>
  </w:num>
  <w:num w:numId="10">
    <w:abstractNumId w:val="26"/>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19"/>
  </w:num>
  <w:num w:numId="15">
    <w:abstractNumId w:val="3"/>
  </w:num>
  <w:num w:numId="16">
    <w:abstractNumId w:val="29"/>
  </w:num>
  <w:num w:numId="17">
    <w:abstractNumId w:val="18"/>
  </w:num>
  <w:num w:numId="18">
    <w:abstractNumId w:val="28"/>
  </w:num>
  <w:num w:numId="19">
    <w:abstractNumId w:val="21"/>
  </w:num>
  <w:num w:numId="20">
    <w:abstractNumId w:val="25"/>
  </w:num>
  <w:num w:numId="21">
    <w:abstractNumId w:val="15"/>
  </w:num>
  <w:num w:numId="22">
    <w:abstractNumId w:val="10"/>
  </w:num>
  <w:num w:numId="23">
    <w:abstractNumId w:val="13"/>
  </w:num>
  <w:num w:numId="24">
    <w:abstractNumId w:val="30"/>
  </w:num>
  <w:num w:numId="25">
    <w:abstractNumId w:val="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9"/>
  </w:num>
  <w:num w:numId="29">
    <w:abstractNumId w:val="27"/>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
  <w:rsids>
    <w:rsidRoot w:val="00016602"/>
    <w:rsid w:val="0000093E"/>
    <w:rsid w:val="0000254E"/>
    <w:rsid w:val="00004947"/>
    <w:rsid w:val="000058D3"/>
    <w:rsid w:val="00011FB4"/>
    <w:rsid w:val="0001585B"/>
    <w:rsid w:val="00016602"/>
    <w:rsid w:val="00017082"/>
    <w:rsid w:val="00023236"/>
    <w:rsid w:val="00023CC6"/>
    <w:rsid w:val="00024AE0"/>
    <w:rsid w:val="00024D7E"/>
    <w:rsid w:val="00025990"/>
    <w:rsid w:val="0002742B"/>
    <w:rsid w:val="000278E3"/>
    <w:rsid w:val="00027ECC"/>
    <w:rsid w:val="00034446"/>
    <w:rsid w:val="00034E8C"/>
    <w:rsid w:val="00035F2A"/>
    <w:rsid w:val="000362A4"/>
    <w:rsid w:val="0003754E"/>
    <w:rsid w:val="0004342E"/>
    <w:rsid w:val="00052159"/>
    <w:rsid w:val="00060D29"/>
    <w:rsid w:val="00062C1E"/>
    <w:rsid w:val="000649DE"/>
    <w:rsid w:val="00064BC0"/>
    <w:rsid w:val="00064ED1"/>
    <w:rsid w:val="000651E1"/>
    <w:rsid w:val="000665EF"/>
    <w:rsid w:val="000725B7"/>
    <w:rsid w:val="00073371"/>
    <w:rsid w:val="000759E2"/>
    <w:rsid w:val="00081409"/>
    <w:rsid w:val="00082179"/>
    <w:rsid w:val="000821EC"/>
    <w:rsid w:val="00082D50"/>
    <w:rsid w:val="00083B36"/>
    <w:rsid w:val="00083F4F"/>
    <w:rsid w:val="0008476A"/>
    <w:rsid w:val="00085E2F"/>
    <w:rsid w:val="0009156B"/>
    <w:rsid w:val="0009498B"/>
    <w:rsid w:val="00094C74"/>
    <w:rsid w:val="00094FD9"/>
    <w:rsid w:val="000A1579"/>
    <w:rsid w:val="000A3355"/>
    <w:rsid w:val="000A33B6"/>
    <w:rsid w:val="000A789D"/>
    <w:rsid w:val="000B175E"/>
    <w:rsid w:val="000B63D7"/>
    <w:rsid w:val="000C20D5"/>
    <w:rsid w:val="000C2D0C"/>
    <w:rsid w:val="000C6FA2"/>
    <w:rsid w:val="000C7742"/>
    <w:rsid w:val="000E078D"/>
    <w:rsid w:val="000E50BD"/>
    <w:rsid w:val="000F7692"/>
    <w:rsid w:val="00101C00"/>
    <w:rsid w:val="001036A5"/>
    <w:rsid w:val="001069DE"/>
    <w:rsid w:val="001073EB"/>
    <w:rsid w:val="001112F6"/>
    <w:rsid w:val="00112310"/>
    <w:rsid w:val="0011232F"/>
    <w:rsid w:val="001132EA"/>
    <w:rsid w:val="00116C66"/>
    <w:rsid w:val="00120DBB"/>
    <w:rsid w:val="0012316B"/>
    <w:rsid w:val="00124F5C"/>
    <w:rsid w:val="001303B5"/>
    <w:rsid w:val="00132C89"/>
    <w:rsid w:val="00133FF3"/>
    <w:rsid w:val="0013425E"/>
    <w:rsid w:val="001423A7"/>
    <w:rsid w:val="00145AB1"/>
    <w:rsid w:val="0015074C"/>
    <w:rsid w:val="00150AD3"/>
    <w:rsid w:val="00152509"/>
    <w:rsid w:val="00154FEA"/>
    <w:rsid w:val="0015527F"/>
    <w:rsid w:val="001564F0"/>
    <w:rsid w:val="001607E5"/>
    <w:rsid w:val="00161E35"/>
    <w:rsid w:val="0016315A"/>
    <w:rsid w:val="00164AEE"/>
    <w:rsid w:val="00164C9F"/>
    <w:rsid w:val="001713BF"/>
    <w:rsid w:val="0017293D"/>
    <w:rsid w:val="00176488"/>
    <w:rsid w:val="00180E70"/>
    <w:rsid w:val="00182DB3"/>
    <w:rsid w:val="00184A11"/>
    <w:rsid w:val="0018782A"/>
    <w:rsid w:val="0019059D"/>
    <w:rsid w:val="00193D13"/>
    <w:rsid w:val="00193DB5"/>
    <w:rsid w:val="0019431C"/>
    <w:rsid w:val="0019560E"/>
    <w:rsid w:val="001964C6"/>
    <w:rsid w:val="00197106"/>
    <w:rsid w:val="001A2BC9"/>
    <w:rsid w:val="001A33C6"/>
    <w:rsid w:val="001A4BED"/>
    <w:rsid w:val="001B1515"/>
    <w:rsid w:val="001B377B"/>
    <w:rsid w:val="001C51B9"/>
    <w:rsid w:val="001C625D"/>
    <w:rsid w:val="001D267D"/>
    <w:rsid w:val="001D2FF7"/>
    <w:rsid w:val="001D5736"/>
    <w:rsid w:val="001D5AD1"/>
    <w:rsid w:val="001D61B6"/>
    <w:rsid w:val="001D77C5"/>
    <w:rsid w:val="001E3D8D"/>
    <w:rsid w:val="001F0BE1"/>
    <w:rsid w:val="001F17F5"/>
    <w:rsid w:val="001F1A28"/>
    <w:rsid w:val="00200A42"/>
    <w:rsid w:val="0020747D"/>
    <w:rsid w:val="0021074B"/>
    <w:rsid w:val="00211BD2"/>
    <w:rsid w:val="00214102"/>
    <w:rsid w:val="00216E2E"/>
    <w:rsid w:val="00224A55"/>
    <w:rsid w:val="0022512F"/>
    <w:rsid w:val="002255CA"/>
    <w:rsid w:val="0023120F"/>
    <w:rsid w:val="002337C1"/>
    <w:rsid w:val="002346F1"/>
    <w:rsid w:val="0023581E"/>
    <w:rsid w:val="00236220"/>
    <w:rsid w:val="00245040"/>
    <w:rsid w:val="00245BE5"/>
    <w:rsid w:val="00250ACD"/>
    <w:rsid w:val="00254A01"/>
    <w:rsid w:val="00254AAD"/>
    <w:rsid w:val="00256872"/>
    <w:rsid w:val="00261475"/>
    <w:rsid w:val="00264605"/>
    <w:rsid w:val="002649DA"/>
    <w:rsid w:val="00264C89"/>
    <w:rsid w:val="002653D7"/>
    <w:rsid w:val="002668FA"/>
    <w:rsid w:val="00272722"/>
    <w:rsid w:val="00273241"/>
    <w:rsid w:val="00280E06"/>
    <w:rsid w:val="00282DB9"/>
    <w:rsid w:val="002834A5"/>
    <w:rsid w:val="00284177"/>
    <w:rsid w:val="0028472A"/>
    <w:rsid w:val="00284FD1"/>
    <w:rsid w:val="002860F0"/>
    <w:rsid w:val="00286967"/>
    <w:rsid w:val="00286FD8"/>
    <w:rsid w:val="00287428"/>
    <w:rsid w:val="002949F3"/>
    <w:rsid w:val="002950B0"/>
    <w:rsid w:val="0029616F"/>
    <w:rsid w:val="002A0649"/>
    <w:rsid w:val="002A0CEC"/>
    <w:rsid w:val="002A19EB"/>
    <w:rsid w:val="002A27A4"/>
    <w:rsid w:val="002A2ECA"/>
    <w:rsid w:val="002A581F"/>
    <w:rsid w:val="002A5B22"/>
    <w:rsid w:val="002A7BBF"/>
    <w:rsid w:val="002B089A"/>
    <w:rsid w:val="002B10EE"/>
    <w:rsid w:val="002B3401"/>
    <w:rsid w:val="002B463F"/>
    <w:rsid w:val="002B52F4"/>
    <w:rsid w:val="002C250F"/>
    <w:rsid w:val="002C3FB8"/>
    <w:rsid w:val="002C527C"/>
    <w:rsid w:val="002C54FC"/>
    <w:rsid w:val="002D2DC1"/>
    <w:rsid w:val="002D3385"/>
    <w:rsid w:val="002D6A2E"/>
    <w:rsid w:val="002E1704"/>
    <w:rsid w:val="002E38F8"/>
    <w:rsid w:val="002E4EAE"/>
    <w:rsid w:val="002E5CD9"/>
    <w:rsid w:val="002E713E"/>
    <w:rsid w:val="002F058A"/>
    <w:rsid w:val="002F1ABB"/>
    <w:rsid w:val="002F20AD"/>
    <w:rsid w:val="002F47D1"/>
    <w:rsid w:val="002F6504"/>
    <w:rsid w:val="0030101C"/>
    <w:rsid w:val="0030308F"/>
    <w:rsid w:val="0030389C"/>
    <w:rsid w:val="00303DD8"/>
    <w:rsid w:val="00305535"/>
    <w:rsid w:val="00306F20"/>
    <w:rsid w:val="003117AD"/>
    <w:rsid w:val="00315E94"/>
    <w:rsid w:val="00317B07"/>
    <w:rsid w:val="00321445"/>
    <w:rsid w:val="00323A27"/>
    <w:rsid w:val="00325391"/>
    <w:rsid w:val="00332BD8"/>
    <w:rsid w:val="0033306B"/>
    <w:rsid w:val="003362BE"/>
    <w:rsid w:val="003363DE"/>
    <w:rsid w:val="00336C5F"/>
    <w:rsid w:val="00340F9E"/>
    <w:rsid w:val="00345381"/>
    <w:rsid w:val="003537D9"/>
    <w:rsid w:val="003548DD"/>
    <w:rsid w:val="003558BF"/>
    <w:rsid w:val="00356FFC"/>
    <w:rsid w:val="003638AE"/>
    <w:rsid w:val="0036468D"/>
    <w:rsid w:val="0036529B"/>
    <w:rsid w:val="003721F9"/>
    <w:rsid w:val="00374AE0"/>
    <w:rsid w:val="003761D7"/>
    <w:rsid w:val="00381BA6"/>
    <w:rsid w:val="00381C92"/>
    <w:rsid w:val="003833A5"/>
    <w:rsid w:val="003859FA"/>
    <w:rsid w:val="00386C81"/>
    <w:rsid w:val="003873C1"/>
    <w:rsid w:val="003901D0"/>
    <w:rsid w:val="00390E45"/>
    <w:rsid w:val="003924AC"/>
    <w:rsid w:val="0039315D"/>
    <w:rsid w:val="003962CE"/>
    <w:rsid w:val="003A0E62"/>
    <w:rsid w:val="003A2AC3"/>
    <w:rsid w:val="003A3894"/>
    <w:rsid w:val="003B0752"/>
    <w:rsid w:val="003B0EA9"/>
    <w:rsid w:val="003B3240"/>
    <w:rsid w:val="003B64DB"/>
    <w:rsid w:val="003C0C19"/>
    <w:rsid w:val="003C2814"/>
    <w:rsid w:val="003C45D0"/>
    <w:rsid w:val="003C7973"/>
    <w:rsid w:val="003C7F14"/>
    <w:rsid w:val="003D0FC7"/>
    <w:rsid w:val="003D1DD4"/>
    <w:rsid w:val="003E5CBF"/>
    <w:rsid w:val="003E6162"/>
    <w:rsid w:val="003E6565"/>
    <w:rsid w:val="003E76D3"/>
    <w:rsid w:val="003E79FC"/>
    <w:rsid w:val="003E7AD6"/>
    <w:rsid w:val="003F18F5"/>
    <w:rsid w:val="003F3025"/>
    <w:rsid w:val="003F42FB"/>
    <w:rsid w:val="003F4D72"/>
    <w:rsid w:val="003F65E7"/>
    <w:rsid w:val="0040079B"/>
    <w:rsid w:val="00403648"/>
    <w:rsid w:val="00403F12"/>
    <w:rsid w:val="00406DE9"/>
    <w:rsid w:val="004079BA"/>
    <w:rsid w:val="004160D5"/>
    <w:rsid w:val="00417073"/>
    <w:rsid w:val="00417EEA"/>
    <w:rsid w:val="004212ED"/>
    <w:rsid w:val="00421ADC"/>
    <w:rsid w:val="004276B9"/>
    <w:rsid w:val="00427C30"/>
    <w:rsid w:val="004300CD"/>
    <w:rsid w:val="004406AE"/>
    <w:rsid w:val="004408FF"/>
    <w:rsid w:val="00441C7B"/>
    <w:rsid w:val="00443B61"/>
    <w:rsid w:val="00445A29"/>
    <w:rsid w:val="00451F80"/>
    <w:rsid w:val="004536B0"/>
    <w:rsid w:val="00454335"/>
    <w:rsid w:val="0046205D"/>
    <w:rsid w:val="004630FE"/>
    <w:rsid w:val="004643F9"/>
    <w:rsid w:val="00464D38"/>
    <w:rsid w:val="004674B7"/>
    <w:rsid w:val="0046771F"/>
    <w:rsid w:val="00467A77"/>
    <w:rsid w:val="00470027"/>
    <w:rsid w:val="00481951"/>
    <w:rsid w:val="00482486"/>
    <w:rsid w:val="00484B00"/>
    <w:rsid w:val="0048519B"/>
    <w:rsid w:val="004851CE"/>
    <w:rsid w:val="00485928"/>
    <w:rsid w:val="0049444B"/>
    <w:rsid w:val="00495925"/>
    <w:rsid w:val="004A06C2"/>
    <w:rsid w:val="004A0EDC"/>
    <w:rsid w:val="004A1A21"/>
    <w:rsid w:val="004A1E89"/>
    <w:rsid w:val="004A2A7B"/>
    <w:rsid w:val="004A3F5C"/>
    <w:rsid w:val="004A446B"/>
    <w:rsid w:val="004A7CD8"/>
    <w:rsid w:val="004C0157"/>
    <w:rsid w:val="004C2E7E"/>
    <w:rsid w:val="004C5F53"/>
    <w:rsid w:val="004C6428"/>
    <w:rsid w:val="004D48CF"/>
    <w:rsid w:val="004D59A5"/>
    <w:rsid w:val="004D7AC5"/>
    <w:rsid w:val="004E1FD5"/>
    <w:rsid w:val="004E22E6"/>
    <w:rsid w:val="004E77BD"/>
    <w:rsid w:val="004F38F7"/>
    <w:rsid w:val="005018E5"/>
    <w:rsid w:val="005037C5"/>
    <w:rsid w:val="00505FCA"/>
    <w:rsid w:val="00510951"/>
    <w:rsid w:val="00510A7B"/>
    <w:rsid w:val="005137BB"/>
    <w:rsid w:val="00515052"/>
    <w:rsid w:val="00515E44"/>
    <w:rsid w:val="0052104A"/>
    <w:rsid w:val="00521C90"/>
    <w:rsid w:val="005233F7"/>
    <w:rsid w:val="0052375C"/>
    <w:rsid w:val="005244C9"/>
    <w:rsid w:val="005258D0"/>
    <w:rsid w:val="0052680A"/>
    <w:rsid w:val="00534D1E"/>
    <w:rsid w:val="00535271"/>
    <w:rsid w:val="005352F3"/>
    <w:rsid w:val="00542352"/>
    <w:rsid w:val="0054260B"/>
    <w:rsid w:val="00547CE0"/>
    <w:rsid w:val="005502DD"/>
    <w:rsid w:val="005505B1"/>
    <w:rsid w:val="00552D90"/>
    <w:rsid w:val="0055300A"/>
    <w:rsid w:val="00553525"/>
    <w:rsid w:val="0055442A"/>
    <w:rsid w:val="005607B9"/>
    <w:rsid w:val="00560F51"/>
    <w:rsid w:val="0056157A"/>
    <w:rsid w:val="00563E58"/>
    <w:rsid w:val="00566386"/>
    <w:rsid w:val="0057162E"/>
    <w:rsid w:val="00576BC0"/>
    <w:rsid w:val="00581ED4"/>
    <w:rsid w:val="00581FD2"/>
    <w:rsid w:val="00581FEC"/>
    <w:rsid w:val="00590239"/>
    <w:rsid w:val="005926B9"/>
    <w:rsid w:val="005940CF"/>
    <w:rsid w:val="00594227"/>
    <w:rsid w:val="00596B33"/>
    <w:rsid w:val="00597350"/>
    <w:rsid w:val="005A1980"/>
    <w:rsid w:val="005A340C"/>
    <w:rsid w:val="005A5BE2"/>
    <w:rsid w:val="005A6811"/>
    <w:rsid w:val="005A78F2"/>
    <w:rsid w:val="005B0E64"/>
    <w:rsid w:val="005B6BC8"/>
    <w:rsid w:val="005C0497"/>
    <w:rsid w:val="005C0ABB"/>
    <w:rsid w:val="005C5DC8"/>
    <w:rsid w:val="005D29EB"/>
    <w:rsid w:val="005D3490"/>
    <w:rsid w:val="005D476E"/>
    <w:rsid w:val="005D47AF"/>
    <w:rsid w:val="005D53C0"/>
    <w:rsid w:val="005E2B53"/>
    <w:rsid w:val="005E53A7"/>
    <w:rsid w:val="005F017B"/>
    <w:rsid w:val="005F24AC"/>
    <w:rsid w:val="005F26A6"/>
    <w:rsid w:val="005F31D5"/>
    <w:rsid w:val="005F6F95"/>
    <w:rsid w:val="005F740B"/>
    <w:rsid w:val="00600992"/>
    <w:rsid w:val="006021AB"/>
    <w:rsid w:val="006030BA"/>
    <w:rsid w:val="0060709B"/>
    <w:rsid w:val="0060780D"/>
    <w:rsid w:val="00610F84"/>
    <w:rsid w:val="00611BD5"/>
    <w:rsid w:val="006120F3"/>
    <w:rsid w:val="0061742A"/>
    <w:rsid w:val="00617A34"/>
    <w:rsid w:val="00617AC1"/>
    <w:rsid w:val="006206C2"/>
    <w:rsid w:val="00620855"/>
    <w:rsid w:val="0062152F"/>
    <w:rsid w:val="006239B2"/>
    <w:rsid w:val="00625F23"/>
    <w:rsid w:val="0062665E"/>
    <w:rsid w:val="00627B3F"/>
    <w:rsid w:val="0063492C"/>
    <w:rsid w:val="006355E3"/>
    <w:rsid w:val="0063732A"/>
    <w:rsid w:val="00640741"/>
    <w:rsid w:val="00642009"/>
    <w:rsid w:val="00642E1B"/>
    <w:rsid w:val="0064567A"/>
    <w:rsid w:val="006520C4"/>
    <w:rsid w:val="006523EF"/>
    <w:rsid w:val="0065475E"/>
    <w:rsid w:val="00655994"/>
    <w:rsid w:val="00657C2F"/>
    <w:rsid w:val="00660B38"/>
    <w:rsid w:val="00663E5C"/>
    <w:rsid w:val="006676AC"/>
    <w:rsid w:val="00673789"/>
    <w:rsid w:val="00677773"/>
    <w:rsid w:val="00677A5A"/>
    <w:rsid w:val="00681F2F"/>
    <w:rsid w:val="00682AC3"/>
    <w:rsid w:val="006831FD"/>
    <w:rsid w:val="0069039F"/>
    <w:rsid w:val="00690E42"/>
    <w:rsid w:val="00695D90"/>
    <w:rsid w:val="00696126"/>
    <w:rsid w:val="00697C40"/>
    <w:rsid w:val="006A05AF"/>
    <w:rsid w:val="006A08D1"/>
    <w:rsid w:val="006A0924"/>
    <w:rsid w:val="006A1C42"/>
    <w:rsid w:val="006A2175"/>
    <w:rsid w:val="006A427A"/>
    <w:rsid w:val="006A56CA"/>
    <w:rsid w:val="006A5F96"/>
    <w:rsid w:val="006B2FB9"/>
    <w:rsid w:val="006B40A5"/>
    <w:rsid w:val="006B5662"/>
    <w:rsid w:val="006B67EF"/>
    <w:rsid w:val="006C2F10"/>
    <w:rsid w:val="006D02E4"/>
    <w:rsid w:val="006D2055"/>
    <w:rsid w:val="006D3A28"/>
    <w:rsid w:val="006D608D"/>
    <w:rsid w:val="006D610F"/>
    <w:rsid w:val="006D6344"/>
    <w:rsid w:val="006E2E7D"/>
    <w:rsid w:val="006E4770"/>
    <w:rsid w:val="006E5597"/>
    <w:rsid w:val="006E65B7"/>
    <w:rsid w:val="006F2812"/>
    <w:rsid w:val="006F4B13"/>
    <w:rsid w:val="0070146E"/>
    <w:rsid w:val="0070321A"/>
    <w:rsid w:val="00703D28"/>
    <w:rsid w:val="007046D3"/>
    <w:rsid w:val="00705343"/>
    <w:rsid w:val="00707497"/>
    <w:rsid w:val="00707929"/>
    <w:rsid w:val="00712E40"/>
    <w:rsid w:val="007152D7"/>
    <w:rsid w:val="0071577F"/>
    <w:rsid w:val="00717B01"/>
    <w:rsid w:val="00721507"/>
    <w:rsid w:val="00721974"/>
    <w:rsid w:val="00722B79"/>
    <w:rsid w:val="00723452"/>
    <w:rsid w:val="007263AA"/>
    <w:rsid w:val="00733385"/>
    <w:rsid w:val="00734A22"/>
    <w:rsid w:val="00741118"/>
    <w:rsid w:val="00741DD0"/>
    <w:rsid w:val="00746ACD"/>
    <w:rsid w:val="00747799"/>
    <w:rsid w:val="0075004E"/>
    <w:rsid w:val="00751183"/>
    <w:rsid w:val="00753D3B"/>
    <w:rsid w:val="00760420"/>
    <w:rsid w:val="00760CEB"/>
    <w:rsid w:val="0076798C"/>
    <w:rsid w:val="007708B9"/>
    <w:rsid w:val="00777666"/>
    <w:rsid w:val="007803D0"/>
    <w:rsid w:val="00781C87"/>
    <w:rsid w:val="00782011"/>
    <w:rsid w:val="00782FAB"/>
    <w:rsid w:val="00785CB0"/>
    <w:rsid w:val="0078738B"/>
    <w:rsid w:val="00787848"/>
    <w:rsid w:val="00787B83"/>
    <w:rsid w:val="007929E0"/>
    <w:rsid w:val="00792D1B"/>
    <w:rsid w:val="0079343A"/>
    <w:rsid w:val="007A0D71"/>
    <w:rsid w:val="007A1908"/>
    <w:rsid w:val="007A369A"/>
    <w:rsid w:val="007A4351"/>
    <w:rsid w:val="007A7C5E"/>
    <w:rsid w:val="007B047C"/>
    <w:rsid w:val="007B12F0"/>
    <w:rsid w:val="007B2A5F"/>
    <w:rsid w:val="007C1B75"/>
    <w:rsid w:val="007C31FF"/>
    <w:rsid w:val="007D4092"/>
    <w:rsid w:val="007D4900"/>
    <w:rsid w:val="007D7C1B"/>
    <w:rsid w:val="007E1A7C"/>
    <w:rsid w:val="007F1B5C"/>
    <w:rsid w:val="007F2E04"/>
    <w:rsid w:val="007F6267"/>
    <w:rsid w:val="007F7CD1"/>
    <w:rsid w:val="008013E2"/>
    <w:rsid w:val="008044E1"/>
    <w:rsid w:val="00805596"/>
    <w:rsid w:val="008066D4"/>
    <w:rsid w:val="00811514"/>
    <w:rsid w:val="0081279E"/>
    <w:rsid w:val="00813D8F"/>
    <w:rsid w:val="008166CA"/>
    <w:rsid w:val="0082212C"/>
    <w:rsid w:val="00822710"/>
    <w:rsid w:val="00823E2A"/>
    <w:rsid w:val="008244DD"/>
    <w:rsid w:val="008256BA"/>
    <w:rsid w:val="00825CFA"/>
    <w:rsid w:val="00833C5E"/>
    <w:rsid w:val="0083410E"/>
    <w:rsid w:val="00840653"/>
    <w:rsid w:val="00844F59"/>
    <w:rsid w:val="00846283"/>
    <w:rsid w:val="00846CE0"/>
    <w:rsid w:val="00847D73"/>
    <w:rsid w:val="00847FD7"/>
    <w:rsid w:val="008504CC"/>
    <w:rsid w:val="00850A52"/>
    <w:rsid w:val="00855F59"/>
    <w:rsid w:val="008565CB"/>
    <w:rsid w:val="00857895"/>
    <w:rsid w:val="00861D04"/>
    <w:rsid w:val="00864335"/>
    <w:rsid w:val="008662F3"/>
    <w:rsid w:val="00875052"/>
    <w:rsid w:val="00875317"/>
    <w:rsid w:val="00883ED8"/>
    <w:rsid w:val="0088647C"/>
    <w:rsid w:val="008868DA"/>
    <w:rsid w:val="0088728E"/>
    <w:rsid w:val="008874F2"/>
    <w:rsid w:val="00890F13"/>
    <w:rsid w:val="00891908"/>
    <w:rsid w:val="00892037"/>
    <w:rsid w:val="008931FD"/>
    <w:rsid w:val="0089392B"/>
    <w:rsid w:val="0089428D"/>
    <w:rsid w:val="008945CD"/>
    <w:rsid w:val="008945CE"/>
    <w:rsid w:val="008A0F52"/>
    <w:rsid w:val="008A64C7"/>
    <w:rsid w:val="008A6B9B"/>
    <w:rsid w:val="008A7532"/>
    <w:rsid w:val="008B0285"/>
    <w:rsid w:val="008B0DF6"/>
    <w:rsid w:val="008B1AD6"/>
    <w:rsid w:val="008B7AEF"/>
    <w:rsid w:val="008C425F"/>
    <w:rsid w:val="008C4B1B"/>
    <w:rsid w:val="008C6193"/>
    <w:rsid w:val="008C6EE3"/>
    <w:rsid w:val="008C7E58"/>
    <w:rsid w:val="008D0E4D"/>
    <w:rsid w:val="008D2A15"/>
    <w:rsid w:val="008D6885"/>
    <w:rsid w:val="008D7C34"/>
    <w:rsid w:val="008E0318"/>
    <w:rsid w:val="008E11E6"/>
    <w:rsid w:val="008E131E"/>
    <w:rsid w:val="008E1F40"/>
    <w:rsid w:val="008E2EC9"/>
    <w:rsid w:val="008E4201"/>
    <w:rsid w:val="008E4C0F"/>
    <w:rsid w:val="008E5AAF"/>
    <w:rsid w:val="008E6B31"/>
    <w:rsid w:val="008F0E98"/>
    <w:rsid w:val="008F19AC"/>
    <w:rsid w:val="008F2528"/>
    <w:rsid w:val="008F650E"/>
    <w:rsid w:val="009004ED"/>
    <w:rsid w:val="009016A1"/>
    <w:rsid w:val="00905ED0"/>
    <w:rsid w:val="0090791B"/>
    <w:rsid w:val="0091381F"/>
    <w:rsid w:val="00917028"/>
    <w:rsid w:val="00921E43"/>
    <w:rsid w:val="00922003"/>
    <w:rsid w:val="00925AEF"/>
    <w:rsid w:val="00930BB8"/>
    <w:rsid w:val="00931F9B"/>
    <w:rsid w:val="00932053"/>
    <w:rsid w:val="00946D35"/>
    <w:rsid w:val="00952891"/>
    <w:rsid w:val="0095333B"/>
    <w:rsid w:val="00957372"/>
    <w:rsid w:val="00961D76"/>
    <w:rsid w:val="00961D7F"/>
    <w:rsid w:val="00962B1B"/>
    <w:rsid w:val="009664CB"/>
    <w:rsid w:val="009665A9"/>
    <w:rsid w:val="00967C3E"/>
    <w:rsid w:val="0097112D"/>
    <w:rsid w:val="00971DC2"/>
    <w:rsid w:val="00974E69"/>
    <w:rsid w:val="00975BE2"/>
    <w:rsid w:val="00977C55"/>
    <w:rsid w:val="00983B51"/>
    <w:rsid w:val="00985396"/>
    <w:rsid w:val="009906EF"/>
    <w:rsid w:val="009955AE"/>
    <w:rsid w:val="009A02E6"/>
    <w:rsid w:val="009A06B8"/>
    <w:rsid w:val="009A32B4"/>
    <w:rsid w:val="009A45B8"/>
    <w:rsid w:val="009A5A3F"/>
    <w:rsid w:val="009A5FF0"/>
    <w:rsid w:val="009A6426"/>
    <w:rsid w:val="009A6B48"/>
    <w:rsid w:val="009A7735"/>
    <w:rsid w:val="009A7DD4"/>
    <w:rsid w:val="009B0612"/>
    <w:rsid w:val="009B183B"/>
    <w:rsid w:val="009B297F"/>
    <w:rsid w:val="009B796E"/>
    <w:rsid w:val="009C1063"/>
    <w:rsid w:val="009C1BC3"/>
    <w:rsid w:val="009C5956"/>
    <w:rsid w:val="009C5FED"/>
    <w:rsid w:val="009C6D89"/>
    <w:rsid w:val="009D36D1"/>
    <w:rsid w:val="009D489F"/>
    <w:rsid w:val="009D5C5C"/>
    <w:rsid w:val="009D6F2B"/>
    <w:rsid w:val="009D7F27"/>
    <w:rsid w:val="009E0642"/>
    <w:rsid w:val="009E16DF"/>
    <w:rsid w:val="009E58A2"/>
    <w:rsid w:val="009E5FEE"/>
    <w:rsid w:val="009E6562"/>
    <w:rsid w:val="009F0624"/>
    <w:rsid w:val="009F10BF"/>
    <w:rsid w:val="009F4DB2"/>
    <w:rsid w:val="009F517B"/>
    <w:rsid w:val="00A043D4"/>
    <w:rsid w:val="00A05548"/>
    <w:rsid w:val="00A06DFB"/>
    <w:rsid w:val="00A07E55"/>
    <w:rsid w:val="00A1274F"/>
    <w:rsid w:val="00A1291B"/>
    <w:rsid w:val="00A12F7E"/>
    <w:rsid w:val="00A16312"/>
    <w:rsid w:val="00A21F08"/>
    <w:rsid w:val="00A246FD"/>
    <w:rsid w:val="00A2539A"/>
    <w:rsid w:val="00A304FA"/>
    <w:rsid w:val="00A309EA"/>
    <w:rsid w:val="00A32B70"/>
    <w:rsid w:val="00A342E8"/>
    <w:rsid w:val="00A35AC2"/>
    <w:rsid w:val="00A35FCB"/>
    <w:rsid w:val="00A36BAF"/>
    <w:rsid w:val="00A37169"/>
    <w:rsid w:val="00A378F1"/>
    <w:rsid w:val="00A404B9"/>
    <w:rsid w:val="00A427E3"/>
    <w:rsid w:val="00A4361E"/>
    <w:rsid w:val="00A4394A"/>
    <w:rsid w:val="00A44C18"/>
    <w:rsid w:val="00A44D13"/>
    <w:rsid w:val="00A460B0"/>
    <w:rsid w:val="00A5027E"/>
    <w:rsid w:val="00A5042B"/>
    <w:rsid w:val="00A54A69"/>
    <w:rsid w:val="00A605DC"/>
    <w:rsid w:val="00A647E4"/>
    <w:rsid w:val="00A675C4"/>
    <w:rsid w:val="00A720B7"/>
    <w:rsid w:val="00A76BE9"/>
    <w:rsid w:val="00A77B5C"/>
    <w:rsid w:val="00A800A8"/>
    <w:rsid w:val="00A83F2F"/>
    <w:rsid w:val="00A90074"/>
    <w:rsid w:val="00A9106F"/>
    <w:rsid w:val="00A914EB"/>
    <w:rsid w:val="00A9176F"/>
    <w:rsid w:val="00A91AD1"/>
    <w:rsid w:val="00A94117"/>
    <w:rsid w:val="00A97337"/>
    <w:rsid w:val="00AA06EC"/>
    <w:rsid w:val="00AA1FAD"/>
    <w:rsid w:val="00AA204E"/>
    <w:rsid w:val="00AA292D"/>
    <w:rsid w:val="00AA7007"/>
    <w:rsid w:val="00AB394C"/>
    <w:rsid w:val="00AB4638"/>
    <w:rsid w:val="00AB4D8B"/>
    <w:rsid w:val="00AB5547"/>
    <w:rsid w:val="00AB6F99"/>
    <w:rsid w:val="00AC36E6"/>
    <w:rsid w:val="00AC42A4"/>
    <w:rsid w:val="00AC4563"/>
    <w:rsid w:val="00AD0B83"/>
    <w:rsid w:val="00AD37CE"/>
    <w:rsid w:val="00AD3AFD"/>
    <w:rsid w:val="00AD6C69"/>
    <w:rsid w:val="00AD78DF"/>
    <w:rsid w:val="00AD79D1"/>
    <w:rsid w:val="00AE0FD4"/>
    <w:rsid w:val="00AE4928"/>
    <w:rsid w:val="00AE636F"/>
    <w:rsid w:val="00AE63A3"/>
    <w:rsid w:val="00AF05BD"/>
    <w:rsid w:val="00AF08E2"/>
    <w:rsid w:val="00AF288B"/>
    <w:rsid w:val="00AF2F5F"/>
    <w:rsid w:val="00AF76B7"/>
    <w:rsid w:val="00B00962"/>
    <w:rsid w:val="00B01DC8"/>
    <w:rsid w:val="00B04259"/>
    <w:rsid w:val="00B05003"/>
    <w:rsid w:val="00B05B5A"/>
    <w:rsid w:val="00B10E6E"/>
    <w:rsid w:val="00B11B14"/>
    <w:rsid w:val="00B122DE"/>
    <w:rsid w:val="00B179E2"/>
    <w:rsid w:val="00B17CB0"/>
    <w:rsid w:val="00B205E1"/>
    <w:rsid w:val="00B2661A"/>
    <w:rsid w:val="00B26DDE"/>
    <w:rsid w:val="00B26E28"/>
    <w:rsid w:val="00B32FAC"/>
    <w:rsid w:val="00B331CE"/>
    <w:rsid w:val="00B348CF"/>
    <w:rsid w:val="00B34FB1"/>
    <w:rsid w:val="00B36862"/>
    <w:rsid w:val="00B3700C"/>
    <w:rsid w:val="00B41F77"/>
    <w:rsid w:val="00B42576"/>
    <w:rsid w:val="00B46DA8"/>
    <w:rsid w:val="00B47F2E"/>
    <w:rsid w:val="00B53687"/>
    <w:rsid w:val="00B5388F"/>
    <w:rsid w:val="00B5685F"/>
    <w:rsid w:val="00B56E9E"/>
    <w:rsid w:val="00B57253"/>
    <w:rsid w:val="00B658A8"/>
    <w:rsid w:val="00B73BB4"/>
    <w:rsid w:val="00B75742"/>
    <w:rsid w:val="00B763C0"/>
    <w:rsid w:val="00B76739"/>
    <w:rsid w:val="00B769B9"/>
    <w:rsid w:val="00B774FD"/>
    <w:rsid w:val="00B80270"/>
    <w:rsid w:val="00B80E73"/>
    <w:rsid w:val="00B8294E"/>
    <w:rsid w:val="00B82FB3"/>
    <w:rsid w:val="00B83ACD"/>
    <w:rsid w:val="00B87A3B"/>
    <w:rsid w:val="00B917C4"/>
    <w:rsid w:val="00B92C37"/>
    <w:rsid w:val="00B93DF7"/>
    <w:rsid w:val="00B95172"/>
    <w:rsid w:val="00B959D8"/>
    <w:rsid w:val="00B96048"/>
    <w:rsid w:val="00BA1EC2"/>
    <w:rsid w:val="00BA4DA1"/>
    <w:rsid w:val="00BA6BF8"/>
    <w:rsid w:val="00BB0111"/>
    <w:rsid w:val="00BB1AA6"/>
    <w:rsid w:val="00BB4C72"/>
    <w:rsid w:val="00BB52D3"/>
    <w:rsid w:val="00BC04BF"/>
    <w:rsid w:val="00BC0F02"/>
    <w:rsid w:val="00BC4CB2"/>
    <w:rsid w:val="00BC641F"/>
    <w:rsid w:val="00BC7459"/>
    <w:rsid w:val="00BD1ECE"/>
    <w:rsid w:val="00BD3C87"/>
    <w:rsid w:val="00BD5F49"/>
    <w:rsid w:val="00BD62B5"/>
    <w:rsid w:val="00BD77D5"/>
    <w:rsid w:val="00BD7B56"/>
    <w:rsid w:val="00BD7F3C"/>
    <w:rsid w:val="00BE19DB"/>
    <w:rsid w:val="00BE4D1F"/>
    <w:rsid w:val="00BF166A"/>
    <w:rsid w:val="00BF4191"/>
    <w:rsid w:val="00BF4C44"/>
    <w:rsid w:val="00BF7658"/>
    <w:rsid w:val="00C01259"/>
    <w:rsid w:val="00C01E56"/>
    <w:rsid w:val="00C02535"/>
    <w:rsid w:val="00C0537A"/>
    <w:rsid w:val="00C07E1D"/>
    <w:rsid w:val="00C07FC8"/>
    <w:rsid w:val="00C106ED"/>
    <w:rsid w:val="00C123EB"/>
    <w:rsid w:val="00C136D9"/>
    <w:rsid w:val="00C1424F"/>
    <w:rsid w:val="00C14772"/>
    <w:rsid w:val="00C175F5"/>
    <w:rsid w:val="00C17DBC"/>
    <w:rsid w:val="00C24CEC"/>
    <w:rsid w:val="00C26877"/>
    <w:rsid w:val="00C26974"/>
    <w:rsid w:val="00C325B7"/>
    <w:rsid w:val="00C34763"/>
    <w:rsid w:val="00C42644"/>
    <w:rsid w:val="00C46226"/>
    <w:rsid w:val="00C47746"/>
    <w:rsid w:val="00C52D3C"/>
    <w:rsid w:val="00C530C6"/>
    <w:rsid w:val="00C57C39"/>
    <w:rsid w:val="00C60117"/>
    <w:rsid w:val="00C6038A"/>
    <w:rsid w:val="00C60AE5"/>
    <w:rsid w:val="00C62677"/>
    <w:rsid w:val="00C646B6"/>
    <w:rsid w:val="00C70108"/>
    <w:rsid w:val="00C75FE8"/>
    <w:rsid w:val="00C808DD"/>
    <w:rsid w:val="00C825AF"/>
    <w:rsid w:val="00C83B94"/>
    <w:rsid w:val="00C93616"/>
    <w:rsid w:val="00C94468"/>
    <w:rsid w:val="00C956F6"/>
    <w:rsid w:val="00C962BF"/>
    <w:rsid w:val="00CA2A16"/>
    <w:rsid w:val="00CB030F"/>
    <w:rsid w:val="00CB0716"/>
    <w:rsid w:val="00CB4B92"/>
    <w:rsid w:val="00CB798A"/>
    <w:rsid w:val="00CC1766"/>
    <w:rsid w:val="00CC3DC5"/>
    <w:rsid w:val="00CC52A0"/>
    <w:rsid w:val="00CC78C7"/>
    <w:rsid w:val="00CC7B71"/>
    <w:rsid w:val="00CD1416"/>
    <w:rsid w:val="00CD3F6F"/>
    <w:rsid w:val="00CD4286"/>
    <w:rsid w:val="00CD591B"/>
    <w:rsid w:val="00CE11F3"/>
    <w:rsid w:val="00CE1486"/>
    <w:rsid w:val="00CE4F17"/>
    <w:rsid w:val="00CE5D85"/>
    <w:rsid w:val="00D029DE"/>
    <w:rsid w:val="00D051D2"/>
    <w:rsid w:val="00D0689F"/>
    <w:rsid w:val="00D115F0"/>
    <w:rsid w:val="00D12140"/>
    <w:rsid w:val="00D124DD"/>
    <w:rsid w:val="00D145E5"/>
    <w:rsid w:val="00D16774"/>
    <w:rsid w:val="00D17C34"/>
    <w:rsid w:val="00D20143"/>
    <w:rsid w:val="00D218A7"/>
    <w:rsid w:val="00D27021"/>
    <w:rsid w:val="00D27B0E"/>
    <w:rsid w:val="00D31C09"/>
    <w:rsid w:val="00D333D7"/>
    <w:rsid w:val="00D35DCC"/>
    <w:rsid w:val="00D405DB"/>
    <w:rsid w:val="00D40696"/>
    <w:rsid w:val="00D4266C"/>
    <w:rsid w:val="00D45037"/>
    <w:rsid w:val="00D458CC"/>
    <w:rsid w:val="00D467BF"/>
    <w:rsid w:val="00D47543"/>
    <w:rsid w:val="00D4764D"/>
    <w:rsid w:val="00D50F3B"/>
    <w:rsid w:val="00D545EE"/>
    <w:rsid w:val="00D54EF1"/>
    <w:rsid w:val="00D57F0D"/>
    <w:rsid w:val="00D67888"/>
    <w:rsid w:val="00D71216"/>
    <w:rsid w:val="00D72882"/>
    <w:rsid w:val="00D72A06"/>
    <w:rsid w:val="00D73F1E"/>
    <w:rsid w:val="00D75425"/>
    <w:rsid w:val="00D76E5D"/>
    <w:rsid w:val="00D77845"/>
    <w:rsid w:val="00D82001"/>
    <w:rsid w:val="00D83840"/>
    <w:rsid w:val="00D8456B"/>
    <w:rsid w:val="00D85B8B"/>
    <w:rsid w:val="00D8770E"/>
    <w:rsid w:val="00D87DC4"/>
    <w:rsid w:val="00D916CB"/>
    <w:rsid w:val="00DA0FEF"/>
    <w:rsid w:val="00DA1BA4"/>
    <w:rsid w:val="00DA3D27"/>
    <w:rsid w:val="00DA7F00"/>
    <w:rsid w:val="00DB0F6C"/>
    <w:rsid w:val="00DB162B"/>
    <w:rsid w:val="00DB60B1"/>
    <w:rsid w:val="00DC126D"/>
    <w:rsid w:val="00DC163C"/>
    <w:rsid w:val="00DC1EF5"/>
    <w:rsid w:val="00DC20C1"/>
    <w:rsid w:val="00DC5518"/>
    <w:rsid w:val="00DC5D9F"/>
    <w:rsid w:val="00DD00DF"/>
    <w:rsid w:val="00DD40B7"/>
    <w:rsid w:val="00DD6660"/>
    <w:rsid w:val="00DE034C"/>
    <w:rsid w:val="00DE3511"/>
    <w:rsid w:val="00DE4914"/>
    <w:rsid w:val="00DE6331"/>
    <w:rsid w:val="00DE7C91"/>
    <w:rsid w:val="00DF2B14"/>
    <w:rsid w:val="00DF2DC2"/>
    <w:rsid w:val="00DF33A1"/>
    <w:rsid w:val="00DF5758"/>
    <w:rsid w:val="00DF7C59"/>
    <w:rsid w:val="00E06B10"/>
    <w:rsid w:val="00E13882"/>
    <w:rsid w:val="00E14F07"/>
    <w:rsid w:val="00E162CD"/>
    <w:rsid w:val="00E1638D"/>
    <w:rsid w:val="00E16E0E"/>
    <w:rsid w:val="00E205CC"/>
    <w:rsid w:val="00E213CB"/>
    <w:rsid w:val="00E21623"/>
    <w:rsid w:val="00E21A52"/>
    <w:rsid w:val="00E2222A"/>
    <w:rsid w:val="00E234B1"/>
    <w:rsid w:val="00E235D8"/>
    <w:rsid w:val="00E24E73"/>
    <w:rsid w:val="00E2506C"/>
    <w:rsid w:val="00E26580"/>
    <w:rsid w:val="00E32E2B"/>
    <w:rsid w:val="00E32F70"/>
    <w:rsid w:val="00E34BA0"/>
    <w:rsid w:val="00E36DA9"/>
    <w:rsid w:val="00E37018"/>
    <w:rsid w:val="00E37B88"/>
    <w:rsid w:val="00E406F3"/>
    <w:rsid w:val="00E440B3"/>
    <w:rsid w:val="00E4546E"/>
    <w:rsid w:val="00E514BD"/>
    <w:rsid w:val="00E5518A"/>
    <w:rsid w:val="00E642B0"/>
    <w:rsid w:val="00E65A11"/>
    <w:rsid w:val="00E74341"/>
    <w:rsid w:val="00E7553E"/>
    <w:rsid w:val="00E7573E"/>
    <w:rsid w:val="00E77C1A"/>
    <w:rsid w:val="00E811DE"/>
    <w:rsid w:val="00E8189D"/>
    <w:rsid w:val="00E829FA"/>
    <w:rsid w:val="00E83F0E"/>
    <w:rsid w:val="00E84F2F"/>
    <w:rsid w:val="00E87205"/>
    <w:rsid w:val="00E9029A"/>
    <w:rsid w:val="00E905CD"/>
    <w:rsid w:val="00E90DFF"/>
    <w:rsid w:val="00E957AB"/>
    <w:rsid w:val="00E96661"/>
    <w:rsid w:val="00EA0016"/>
    <w:rsid w:val="00EA14AF"/>
    <w:rsid w:val="00EA2036"/>
    <w:rsid w:val="00EA4A8D"/>
    <w:rsid w:val="00EA58A9"/>
    <w:rsid w:val="00EA618D"/>
    <w:rsid w:val="00EB0B7D"/>
    <w:rsid w:val="00EB501F"/>
    <w:rsid w:val="00EB7500"/>
    <w:rsid w:val="00EB7AB3"/>
    <w:rsid w:val="00EC057F"/>
    <w:rsid w:val="00EC193F"/>
    <w:rsid w:val="00EC5820"/>
    <w:rsid w:val="00EC5C03"/>
    <w:rsid w:val="00EC6AD0"/>
    <w:rsid w:val="00EC6EAB"/>
    <w:rsid w:val="00EC7EB4"/>
    <w:rsid w:val="00ED0EC2"/>
    <w:rsid w:val="00ED79E3"/>
    <w:rsid w:val="00EE0253"/>
    <w:rsid w:val="00EE16DB"/>
    <w:rsid w:val="00EE2C78"/>
    <w:rsid w:val="00EE6C37"/>
    <w:rsid w:val="00EE6F77"/>
    <w:rsid w:val="00EF10B0"/>
    <w:rsid w:val="00EF1277"/>
    <w:rsid w:val="00EF41B7"/>
    <w:rsid w:val="00EF4951"/>
    <w:rsid w:val="00EF690B"/>
    <w:rsid w:val="00EF7C99"/>
    <w:rsid w:val="00F005C3"/>
    <w:rsid w:val="00F02255"/>
    <w:rsid w:val="00F049A3"/>
    <w:rsid w:val="00F074FD"/>
    <w:rsid w:val="00F1037D"/>
    <w:rsid w:val="00F1152B"/>
    <w:rsid w:val="00F1163B"/>
    <w:rsid w:val="00F16BD0"/>
    <w:rsid w:val="00F17781"/>
    <w:rsid w:val="00F208BB"/>
    <w:rsid w:val="00F24621"/>
    <w:rsid w:val="00F25DE1"/>
    <w:rsid w:val="00F26D3C"/>
    <w:rsid w:val="00F2712C"/>
    <w:rsid w:val="00F27ECC"/>
    <w:rsid w:val="00F31270"/>
    <w:rsid w:val="00F321BB"/>
    <w:rsid w:val="00F32B4F"/>
    <w:rsid w:val="00F32D27"/>
    <w:rsid w:val="00F334EA"/>
    <w:rsid w:val="00F34897"/>
    <w:rsid w:val="00F376CC"/>
    <w:rsid w:val="00F42D6B"/>
    <w:rsid w:val="00F455B4"/>
    <w:rsid w:val="00F456D5"/>
    <w:rsid w:val="00F510A4"/>
    <w:rsid w:val="00F54119"/>
    <w:rsid w:val="00F55B1F"/>
    <w:rsid w:val="00F57514"/>
    <w:rsid w:val="00F61FCD"/>
    <w:rsid w:val="00F644CE"/>
    <w:rsid w:val="00F66B64"/>
    <w:rsid w:val="00F72E35"/>
    <w:rsid w:val="00F73372"/>
    <w:rsid w:val="00F740C3"/>
    <w:rsid w:val="00F74EEE"/>
    <w:rsid w:val="00F76184"/>
    <w:rsid w:val="00F775E8"/>
    <w:rsid w:val="00F84E13"/>
    <w:rsid w:val="00F852E2"/>
    <w:rsid w:val="00F85CD9"/>
    <w:rsid w:val="00F9135E"/>
    <w:rsid w:val="00F91E24"/>
    <w:rsid w:val="00F9426C"/>
    <w:rsid w:val="00F9579D"/>
    <w:rsid w:val="00F958CB"/>
    <w:rsid w:val="00F95CF9"/>
    <w:rsid w:val="00FA165D"/>
    <w:rsid w:val="00FA1B56"/>
    <w:rsid w:val="00FA389D"/>
    <w:rsid w:val="00FA4D11"/>
    <w:rsid w:val="00FA60F4"/>
    <w:rsid w:val="00FB271B"/>
    <w:rsid w:val="00FB54F0"/>
    <w:rsid w:val="00FB61FF"/>
    <w:rsid w:val="00FC2F5F"/>
    <w:rsid w:val="00FC3457"/>
    <w:rsid w:val="00FC5780"/>
    <w:rsid w:val="00FD2B90"/>
    <w:rsid w:val="00FD56DF"/>
    <w:rsid w:val="00FD6EEF"/>
    <w:rsid w:val="00FD710F"/>
    <w:rsid w:val="00FE0057"/>
    <w:rsid w:val="00FF25ED"/>
    <w:rsid w:val="00FF3C62"/>
    <w:rsid w:val="00FF56F7"/>
    <w:rsid w:val="00FF618E"/>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6DA9"/>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rPr>
  </w:style>
  <w:style w:type="paragraph" w:styleId="Stopka">
    <w:name w:val="footer"/>
    <w:basedOn w:val="Normalny"/>
    <w:link w:val="StopkaZnak"/>
    <w:uiPriority w:val="99"/>
    <w:unhideWhenUsed/>
    <w:rsid w:val="00016602"/>
    <w:pPr>
      <w:tabs>
        <w:tab w:val="center" w:pos="4536"/>
        <w:tab w:val="right" w:pos="9072"/>
      </w:tabs>
    </w:p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rPr>
  </w:style>
  <w:style w:type="paragraph" w:styleId="Tytu">
    <w:name w:val="Title"/>
    <w:basedOn w:val="Normalny"/>
    <w:link w:val="TytuZnak"/>
    <w:qFormat/>
    <w:rsid w:val="00016602"/>
    <w:pPr>
      <w:jc w:val="center"/>
    </w:pPr>
    <w:rPr>
      <w:rFonts w:ascii="Calibri" w:hAnsi="Calibri"/>
      <w:b/>
      <w:sz w:val="28"/>
      <w:szCs w:val="20"/>
    </w:rPr>
  </w:style>
  <w:style w:type="character" w:customStyle="1" w:styleId="TytuZnak">
    <w:name w:val="Tytuł Znak"/>
    <w:basedOn w:val="Domylnaczcionkaakapitu"/>
    <w:link w:val="Tytu"/>
    <w:rsid w:val="00016602"/>
    <w:rPr>
      <w:rFonts w:ascii="Calibri" w:eastAsia="Calibri" w:hAnsi="Calibri" w:cs="Times New Roman"/>
      <w:b/>
      <w:sz w:val="28"/>
      <w:szCs w:val="20"/>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rPr>
  </w:style>
  <w:style w:type="character" w:styleId="Hipercze">
    <w:name w:val="Hyperlink"/>
    <w:uiPriority w:val="99"/>
    <w:rsid w:val="00016602"/>
    <w:rPr>
      <w:color w:val="0000FF"/>
      <w:u w:val="single"/>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onentheading">
    <w:name w:val="componentheading"/>
    <w:rsid w:val="00600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1EF5"/>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1764">
      <w:bodyDiv w:val="1"/>
      <w:marLeft w:val="0"/>
      <w:marRight w:val="0"/>
      <w:marTop w:val="0"/>
      <w:marBottom w:val="0"/>
      <w:divBdr>
        <w:top w:val="none" w:sz="0" w:space="0" w:color="auto"/>
        <w:left w:val="none" w:sz="0" w:space="0" w:color="auto"/>
        <w:bottom w:val="none" w:sz="0" w:space="0" w:color="auto"/>
        <w:right w:val="none" w:sz="0" w:space="0" w:color="auto"/>
      </w:divBdr>
    </w:div>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DDFF-4127-4039-A3DC-78884523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10</Pages>
  <Words>3690</Words>
  <Characters>22146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1150</cp:revision>
  <cp:lastPrinted>2023-05-12T06:36:00Z</cp:lastPrinted>
  <dcterms:created xsi:type="dcterms:W3CDTF">2022-10-26T13:53:00Z</dcterms:created>
  <dcterms:modified xsi:type="dcterms:W3CDTF">2024-10-31T13:59:00Z</dcterms:modified>
</cp:coreProperties>
</file>