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54" w:rsidRPr="008504FD" w:rsidRDefault="004B0854" w:rsidP="004B0854">
      <w:pPr>
        <w:jc w:val="center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Informacja dla Wykonawców nr 1</w:t>
      </w:r>
    </w:p>
    <w:p w:rsidR="004B0854" w:rsidRPr="008504FD" w:rsidRDefault="004B0854" w:rsidP="004B0854">
      <w:pPr>
        <w:pStyle w:val="NormalnyWeb"/>
        <w:shd w:val="clear" w:color="auto" w:fill="FFFFFF"/>
        <w:rPr>
          <w:rFonts w:ascii="Cambria" w:hAnsi="Cambria" w:cs="Arial"/>
          <w:color w:val="000000"/>
          <w:sz w:val="20"/>
          <w:szCs w:val="20"/>
          <w:highlight w:val="yellow"/>
        </w:rPr>
      </w:pPr>
    </w:p>
    <w:p w:rsidR="00435CD7" w:rsidRPr="000F33B7" w:rsidRDefault="004B0854" w:rsidP="00435CD7">
      <w:pPr>
        <w:jc w:val="both"/>
        <w:rPr>
          <w:rFonts w:ascii="Cambria" w:hAnsi="Cambria"/>
          <w:b/>
          <w:sz w:val="20"/>
          <w:szCs w:val="20"/>
        </w:rPr>
      </w:pPr>
      <w:r w:rsidRPr="000F7885">
        <w:rPr>
          <w:rFonts w:ascii="Cambria" w:hAnsi="Cambria"/>
          <w:sz w:val="20"/>
          <w:szCs w:val="20"/>
        </w:rPr>
        <w:t xml:space="preserve">Dotyczy: postępowania na </w:t>
      </w:r>
      <w:r w:rsidRPr="000F7885">
        <w:rPr>
          <w:rFonts w:ascii="Cambria" w:hAnsi="Cambria" w:cs="Calibri Light"/>
          <w:b/>
          <w:sz w:val="20"/>
          <w:szCs w:val="20"/>
        </w:rPr>
        <w:t>„</w:t>
      </w:r>
      <w:r w:rsidR="00435CD7">
        <w:rPr>
          <w:rFonts w:ascii="Cambria" w:hAnsi="Cambria"/>
          <w:b/>
          <w:sz w:val="20"/>
          <w:szCs w:val="20"/>
        </w:rPr>
        <w:t>DOSTAWĘ</w:t>
      </w:r>
      <w:r w:rsidR="00435CD7" w:rsidRPr="000F33B7">
        <w:rPr>
          <w:rFonts w:ascii="Cambria" w:hAnsi="Cambria"/>
          <w:b/>
          <w:sz w:val="20"/>
          <w:szCs w:val="20"/>
        </w:rPr>
        <w:t xml:space="preserve"> ELEMENTÓW UBIORU UCZNIA BRANŻOWYCH ODDZIAŁÓW WOJSKOWYCH”.</w:t>
      </w:r>
    </w:p>
    <w:p w:rsidR="004B0854" w:rsidRPr="000F7885" w:rsidRDefault="004B0854" w:rsidP="00435CD7">
      <w:pPr>
        <w:ind w:firstLine="708"/>
        <w:jc w:val="both"/>
        <w:rPr>
          <w:rFonts w:ascii="Cambria" w:hAnsi="Cambria"/>
          <w:b/>
          <w:sz w:val="20"/>
          <w:szCs w:val="20"/>
        </w:rPr>
      </w:pPr>
    </w:p>
    <w:p w:rsidR="004B0854" w:rsidRPr="000F7885" w:rsidRDefault="004B0854" w:rsidP="004B0854">
      <w:pPr>
        <w:pStyle w:val="NormalnyWeb"/>
        <w:shd w:val="clear" w:color="auto" w:fill="FFFFFF"/>
        <w:rPr>
          <w:rFonts w:ascii="Cambria" w:hAnsi="Cambria" w:cs="Arial"/>
          <w:color w:val="000000"/>
          <w:sz w:val="20"/>
          <w:szCs w:val="20"/>
          <w:highlight w:val="yellow"/>
        </w:rPr>
      </w:pPr>
    </w:p>
    <w:p w:rsidR="004B0854" w:rsidRDefault="004B0854" w:rsidP="004B0854">
      <w:pPr>
        <w:pStyle w:val="NormalnyWeb"/>
        <w:shd w:val="clear" w:color="auto" w:fill="FFFFFF"/>
        <w:rPr>
          <w:rFonts w:ascii="Cambria" w:hAnsi="Cambria" w:cs="Arial"/>
          <w:b/>
          <w:color w:val="000000"/>
          <w:sz w:val="20"/>
          <w:szCs w:val="20"/>
        </w:rPr>
      </w:pPr>
      <w:r w:rsidRPr="000F7885">
        <w:rPr>
          <w:rFonts w:ascii="Cambria" w:hAnsi="Cambria" w:cs="Arial"/>
          <w:b/>
          <w:color w:val="000000"/>
          <w:sz w:val="20"/>
          <w:szCs w:val="20"/>
        </w:rPr>
        <w:t>Z</w:t>
      </w:r>
      <w:r w:rsidR="00435CD7">
        <w:rPr>
          <w:rFonts w:ascii="Cambria" w:hAnsi="Cambria" w:cs="Arial"/>
          <w:b/>
          <w:color w:val="000000"/>
          <w:sz w:val="20"/>
          <w:szCs w:val="20"/>
        </w:rPr>
        <w:t xml:space="preserve">amawiający w związku z zadanym pytaniem </w:t>
      </w:r>
      <w:r w:rsidRPr="000F7885">
        <w:rPr>
          <w:rFonts w:ascii="Cambria" w:hAnsi="Cambria" w:cs="Arial"/>
          <w:b/>
          <w:color w:val="000000"/>
          <w:sz w:val="20"/>
          <w:szCs w:val="20"/>
        </w:rPr>
        <w:t>udziela wyjaśnień:</w:t>
      </w:r>
    </w:p>
    <w:p w:rsidR="000F7885" w:rsidRPr="000F7885" w:rsidRDefault="000F7885" w:rsidP="004B0854">
      <w:pPr>
        <w:pStyle w:val="NormalnyWeb"/>
        <w:shd w:val="clear" w:color="auto" w:fill="FFFFFF"/>
        <w:rPr>
          <w:rFonts w:ascii="Cambria" w:hAnsi="Cambria" w:cs="Arial"/>
          <w:b/>
          <w:color w:val="000000"/>
          <w:sz w:val="20"/>
          <w:szCs w:val="20"/>
        </w:rPr>
      </w:pPr>
    </w:p>
    <w:p w:rsidR="004B0854" w:rsidRPr="007A0ECE" w:rsidRDefault="004B0854" w:rsidP="004B0854">
      <w:pPr>
        <w:pStyle w:val="NormalnyWeb"/>
        <w:shd w:val="clear" w:color="auto" w:fill="FFFFFF"/>
        <w:rPr>
          <w:rFonts w:ascii="Cambria" w:hAnsi="Cambria" w:cs="Arial"/>
          <w:b/>
          <w:color w:val="000000"/>
          <w:sz w:val="20"/>
          <w:szCs w:val="20"/>
          <w:highlight w:val="yellow"/>
        </w:rPr>
      </w:pPr>
    </w:p>
    <w:p w:rsidR="004B0854" w:rsidRPr="000F7885" w:rsidRDefault="00435CD7" w:rsidP="004B0854">
      <w:pPr>
        <w:rPr>
          <w:rFonts w:asciiTheme="majorHAnsi" w:hAnsiTheme="majorHAnsi"/>
          <w:b/>
          <w:sz w:val="20"/>
          <w:szCs w:val="20"/>
          <w:lang w:eastAsia="en-US"/>
        </w:rPr>
      </w:pPr>
      <w:r>
        <w:rPr>
          <w:rFonts w:asciiTheme="majorHAnsi" w:hAnsiTheme="majorHAnsi"/>
          <w:b/>
          <w:sz w:val="20"/>
          <w:szCs w:val="20"/>
          <w:highlight w:val="cyan"/>
        </w:rPr>
        <w:t xml:space="preserve">Pytanie </w:t>
      </w:r>
    </w:p>
    <w:p w:rsidR="00435CD7" w:rsidRPr="00435CD7" w:rsidRDefault="00435CD7" w:rsidP="00435CD7">
      <w:pPr>
        <w:pStyle w:val="NormalnyWeb"/>
        <w:rPr>
          <w:rFonts w:asciiTheme="majorHAnsi" w:hAnsiTheme="majorHAnsi"/>
          <w:sz w:val="20"/>
          <w:szCs w:val="20"/>
        </w:rPr>
      </w:pPr>
      <w:r w:rsidRPr="00435CD7">
        <w:rPr>
          <w:rFonts w:asciiTheme="majorHAnsi" w:hAnsiTheme="majorHAnsi"/>
          <w:sz w:val="20"/>
          <w:szCs w:val="20"/>
        </w:rPr>
        <w:t>„Dzień dobry,</w:t>
      </w:r>
    </w:p>
    <w:p w:rsidR="00435CD7" w:rsidRPr="00435CD7" w:rsidRDefault="00435CD7" w:rsidP="00435CD7">
      <w:pPr>
        <w:pStyle w:val="NormalnyWeb"/>
        <w:rPr>
          <w:rFonts w:asciiTheme="majorHAnsi" w:hAnsiTheme="majorHAnsi"/>
          <w:sz w:val="20"/>
          <w:szCs w:val="20"/>
        </w:rPr>
      </w:pPr>
      <w:r w:rsidRPr="00435CD7">
        <w:rPr>
          <w:rFonts w:asciiTheme="majorHAnsi" w:hAnsiTheme="majorHAnsi"/>
          <w:sz w:val="20"/>
          <w:szCs w:val="20"/>
        </w:rPr>
        <w:t>Piszemy celem wyklarowania przedmiotu przetargu 30555639 z platformy Oferent, dot. ,,DOSTAWA ELEMENTÓW UBIORU UCZNIA BRANŻOWYCH ODDZIAŁÓW WOJSKOWYCH" z dnia 03.11.2025</w:t>
      </w:r>
    </w:p>
    <w:p w:rsidR="00435CD7" w:rsidRPr="00435CD7" w:rsidRDefault="00435CD7" w:rsidP="00435CD7">
      <w:pPr>
        <w:pStyle w:val="NormalnyWeb"/>
        <w:rPr>
          <w:rFonts w:asciiTheme="majorHAnsi" w:hAnsiTheme="majorHAnsi"/>
          <w:sz w:val="20"/>
          <w:szCs w:val="20"/>
        </w:rPr>
      </w:pPr>
      <w:r w:rsidRPr="00435CD7">
        <w:rPr>
          <w:rFonts w:asciiTheme="majorHAnsi" w:hAnsiTheme="majorHAnsi"/>
          <w:sz w:val="20"/>
          <w:szCs w:val="20"/>
        </w:rPr>
        <w:t>Czy powyższy przetarg dotyczy </w:t>
      </w:r>
      <w:r w:rsidRPr="00435CD7">
        <w:rPr>
          <w:rFonts w:asciiTheme="majorHAnsi" w:hAnsiTheme="majorHAnsi"/>
          <w:b/>
          <w:bCs/>
          <w:sz w:val="20"/>
          <w:szCs w:val="20"/>
        </w:rPr>
        <w:t>wyłącznie</w:t>
      </w:r>
      <w:r w:rsidRPr="00435CD7">
        <w:rPr>
          <w:rFonts w:asciiTheme="majorHAnsi" w:hAnsiTheme="majorHAnsi"/>
          <w:sz w:val="20"/>
          <w:szCs w:val="20"/>
        </w:rPr>
        <w:t> zadania nr.1, czyli "bluzy oraz spodni ubioru mundurowanego ucznia w ilości 33 szt."?”</w:t>
      </w:r>
    </w:p>
    <w:p w:rsidR="00435CD7" w:rsidRDefault="00435CD7" w:rsidP="004B0854">
      <w:pPr>
        <w:rPr>
          <w:rFonts w:asciiTheme="majorHAnsi" w:hAnsiTheme="majorHAnsi"/>
          <w:sz w:val="20"/>
          <w:szCs w:val="20"/>
        </w:rPr>
      </w:pPr>
    </w:p>
    <w:p w:rsidR="00435CD7" w:rsidRDefault="00435CD7" w:rsidP="004B0854">
      <w:pPr>
        <w:rPr>
          <w:rFonts w:asciiTheme="majorHAnsi" w:hAnsiTheme="majorHAnsi"/>
          <w:sz w:val="20"/>
          <w:szCs w:val="20"/>
        </w:rPr>
      </w:pPr>
    </w:p>
    <w:p w:rsidR="004B0854" w:rsidRPr="000F7885" w:rsidRDefault="00435CD7" w:rsidP="004B0854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highlight w:val="cyan"/>
        </w:rPr>
        <w:t xml:space="preserve">Odpowiedź </w:t>
      </w:r>
    </w:p>
    <w:p w:rsidR="00435CD7" w:rsidRPr="00435CD7" w:rsidRDefault="00435CD7" w:rsidP="00435CD7">
      <w:pPr>
        <w:pStyle w:val="NormalnyWeb"/>
        <w:rPr>
          <w:rFonts w:asciiTheme="majorHAnsi" w:eastAsia="Times New Roman" w:hAnsiTheme="majorHAnsi"/>
          <w:sz w:val="20"/>
          <w:szCs w:val="20"/>
        </w:rPr>
      </w:pPr>
      <w:r w:rsidRPr="00435CD7">
        <w:rPr>
          <w:rFonts w:asciiTheme="majorHAnsi" w:hAnsiTheme="majorHAnsi"/>
          <w:sz w:val="20"/>
          <w:szCs w:val="20"/>
        </w:rPr>
        <w:t xml:space="preserve">Zamawiający </w:t>
      </w:r>
      <w:r w:rsidRPr="00435CD7">
        <w:rPr>
          <w:rFonts w:asciiTheme="majorHAnsi" w:eastAsia="Times New Roman" w:hAnsiTheme="majorHAnsi"/>
          <w:sz w:val="20"/>
          <w:szCs w:val="20"/>
        </w:rPr>
        <w:t xml:space="preserve">informuje, że w </w:t>
      </w:r>
      <w:r w:rsidRPr="00435CD7">
        <w:rPr>
          <w:rFonts w:asciiTheme="majorHAnsi" w:eastAsia="Times New Roman" w:hAnsiTheme="majorHAnsi"/>
          <w:b/>
          <w:bCs/>
          <w:sz w:val="20"/>
          <w:szCs w:val="20"/>
        </w:rPr>
        <w:t>części II ust. 4</w:t>
      </w:r>
      <w:r w:rsidRPr="00435CD7">
        <w:rPr>
          <w:rFonts w:asciiTheme="majorHAnsi" w:eastAsia="Times New Roman" w:hAnsiTheme="majorHAnsi"/>
          <w:sz w:val="20"/>
          <w:szCs w:val="20"/>
        </w:rPr>
        <w:t xml:space="preserve"> zaproszenia prawidłowo wskazano, iż:</w:t>
      </w:r>
    </w:p>
    <w:p w:rsidR="00435CD7" w:rsidRPr="00435CD7" w:rsidRDefault="00435CD7" w:rsidP="00435CD7">
      <w:pPr>
        <w:rPr>
          <w:rFonts w:asciiTheme="majorHAnsi" w:eastAsia="Times New Roman" w:hAnsiTheme="majorHAnsi"/>
          <w:sz w:val="20"/>
          <w:szCs w:val="20"/>
        </w:rPr>
      </w:pPr>
      <w:r w:rsidRPr="00435CD7">
        <w:rPr>
          <w:rFonts w:asciiTheme="majorHAnsi" w:eastAsia="Times New Roman" w:hAnsiTheme="majorHAnsi"/>
          <w:sz w:val="20"/>
          <w:szCs w:val="20"/>
        </w:rPr>
        <w:t>„Zamawiający nie dopuszcza składania ofert częściowych.”</w:t>
      </w:r>
    </w:p>
    <w:p w:rsidR="00435CD7" w:rsidRPr="00435CD7" w:rsidRDefault="00435CD7" w:rsidP="00435CD7">
      <w:pPr>
        <w:rPr>
          <w:rFonts w:asciiTheme="majorHAnsi" w:eastAsia="Times New Roman" w:hAnsiTheme="majorHAnsi"/>
          <w:sz w:val="20"/>
          <w:szCs w:val="20"/>
        </w:rPr>
      </w:pPr>
      <w:r w:rsidRPr="00435CD7">
        <w:rPr>
          <w:rFonts w:asciiTheme="majorHAnsi" w:eastAsia="Times New Roman" w:hAnsiTheme="majorHAnsi"/>
          <w:sz w:val="20"/>
          <w:szCs w:val="20"/>
        </w:rPr>
        <w:t xml:space="preserve">Zaproszenie </w:t>
      </w:r>
      <w:r w:rsidRPr="00435CD7">
        <w:rPr>
          <w:rFonts w:asciiTheme="majorHAnsi" w:eastAsia="Times New Roman" w:hAnsiTheme="majorHAnsi"/>
          <w:b/>
          <w:bCs/>
          <w:sz w:val="20"/>
          <w:szCs w:val="20"/>
        </w:rPr>
        <w:t>nie zostało podzielone na zadania</w:t>
      </w:r>
      <w:r w:rsidRPr="00435CD7">
        <w:rPr>
          <w:rFonts w:asciiTheme="majorHAnsi" w:eastAsia="Times New Roman" w:hAnsiTheme="majorHAnsi"/>
          <w:sz w:val="20"/>
          <w:szCs w:val="20"/>
        </w:rPr>
        <w:t xml:space="preserve">, a przedmiot zamówienia stanowi </w:t>
      </w:r>
      <w:r w:rsidRPr="00435CD7">
        <w:rPr>
          <w:rFonts w:asciiTheme="majorHAnsi" w:eastAsia="Times New Roman" w:hAnsiTheme="majorHAnsi"/>
          <w:b/>
          <w:bCs/>
          <w:sz w:val="20"/>
          <w:szCs w:val="20"/>
        </w:rPr>
        <w:t>jedno, niepodzielne zamówienie</w:t>
      </w:r>
      <w:r w:rsidRPr="00435CD7">
        <w:rPr>
          <w:rFonts w:asciiTheme="majorHAnsi" w:eastAsia="Times New Roman" w:hAnsiTheme="majorHAnsi"/>
          <w:sz w:val="20"/>
          <w:szCs w:val="20"/>
        </w:rPr>
        <w:t>.</w:t>
      </w:r>
    </w:p>
    <w:p w:rsidR="00435CD7" w:rsidRPr="00435CD7" w:rsidRDefault="00435CD7" w:rsidP="00435CD7">
      <w:pPr>
        <w:rPr>
          <w:rFonts w:asciiTheme="majorHAnsi" w:eastAsia="Times New Roman" w:hAnsiTheme="majorHAnsi"/>
          <w:sz w:val="20"/>
          <w:szCs w:val="20"/>
        </w:rPr>
      </w:pPr>
      <w:r w:rsidRPr="00435CD7">
        <w:rPr>
          <w:rFonts w:asciiTheme="majorHAnsi" w:eastAsia="Times New Roman" w:hAnsiTheme="majorHAnsi"/>
          <w:sz w:val="20"/>
          <w:szCs w:val="20"/>
        </w:rPr>
        <w:t xml:space="preserve">W związku z tym, że w charakterystyce przedmiotu zamówienia pierwotnie pojawiły się omyłkowo określenia „zadanie 1”, „zadanie 2”, „zadanie 3”…., informujemy, że zapisy te zostały </w:t>
      </w:r>
      <w:r w:rsidRPr="00435CD7">
        <w:rPr>
          <w:rFonts w:asciiTheme="majorHAnsi" w:eastAsia="Times New Roman" w:hAnsiTheme="majorHAnsi"/>
          <w:b/>
          <w:bCs/>
          <w:sz w:val="20"/>
          <w:szCs w:val="20"/>
        </w:rPr>
        <w:t>usunięte jako oczywista omyłka pisarska</w:t>
      </w:r>
      <w:r w:rsidRPr="00435CD7">
        <w:rPr>
          <w:rFonts w:asciiTheme="majorHAnsi" w:eastAsia="Times New Roman" w:hAnsiTheme="majorHAnsi"/>
          <w:sz w:val="20"/>
          <w:szCs w:val="20"/>
        </w:rPr>
        <w:t xml:space="preserve">, niemająca wpływu na treść zaproszenia. </w:t>
      </w:r>
    </w:p>
    <w:p w:rsidR="00435CD7" w:rsidRPr="00435CD7" w:rsidRDefault="000052FA" w:rsidP="00435CD7">
      <w:pPr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</w:t>
      </w:r>
      <w:r>
        <w:rPr>
          <w:rStyle w:val="Pogrubienie"/>
          <w:rFonts w:asciiTheme="majorHAnsi" w:hAnsiTheme="majorHAnsi"/>
          <w:sz w:val="20"/>
          <w:szCs w:val="20"/>
        </w:rPr>
        <w:t>aktualizowana wersja</w:t>
      </w:r>
      <w:r w:rsidR="00435CD7" w:rsidRPr="00435CD7">
        <w:rPr>
          <w:rStyle w:val="Pogrubienie"/>
          <w:rFonts w:asciiTheme="majorHAnsi" w:hAnsiTheme="majorHAnsi"/>
          <w:sz w:val="20"/>
          <w:szCs w:val="20"/>
        </w:rPr>
        <w:t xml:space="preserve"> załącznika nr 1 „Charakterystyka przedmiotu zamówienia”</w:t>
      </w:r>
      <w:r w:rsidR="00435CD7" w:rsidRPr="00435CD7">
        <w:rPr>
          <w:rFonts w:asciiTheme="majorHAnsi" w:hAnsiTheme="majorHAnsi"/>
          <w:sz w:val="20"/>
          <w:szCs w:val="20"/>
        </w:rPr>
        <w:t xml:space="preserve">, </w:t>
      </w:r>
      <w:r>
        <w:rPr>
          <w:rFonts w:asciiTheme="majorHAnsi" w:hAnsiTheme="majorHAnsi"/>
          <w:sz w:val="20"/>
          <w:szCs w:val="20"/>
        </w:rPr>
        <w:t xml:space="preserve"> </w:t>
      </w:r>
      <w:r w:rsidR="00435CD7" w:rsidRPr="00435CD7">
        <w:rPr>
          <w:rStyle w:val="Pogrubienie"/>
          <w:rFonts w:asciiTheme="majorHAnsi" w:hAnsiTheme="majorHAnsi"/>
          <w:sz w:val="20"/>
          <w:szCs w:val="20"/>
        </w:rPr>
        <w:t>obowiązuje jako jedyna ważna</w:t>
      </w:r>
      <w:r w:rsidR="00435CD7" w:rsidRPr="00435CD7">
        <w:rPr>
          <w:rFonts w:asciiTheme="majorHAnsi" w:hAnsiTheme="majorHAnsi"/>
          <w:sz w:val="20"/>
          <w:szCs w:val="20"/>
        </w:rPr>
        <w:t xml:space="preserve"> i stanowi podstawę do przygotowania oferty.</w:t>
      </w:r>
    </w:p>
    <w:p w:rsidR="00435CD7" w:rsidRPr="00435CD7" w:rsidRDefault="00435CD7" w:rsidP="00435CD7">
      <w:pPr>
        <w:rPr>
          <w:rFonts w:asciiTheme="majorHAnsi" w:eastAsia="Times New Roman" w:hAnsiTheme="majorHAnsi"/>
          <w:sz w:val="20"/>
          <w:szCs w:val="20"/>
        </w:rPr>
      </w:pPr>
      <w:r w:rsidRPr="00435CD7">
        <w:rPr>
          <w:rFonts w:asciiTheme="majorHAnsi" w:eastAsia="Times New Roman" w:hAnsiTheme="majorHAnsi"/>
          <w:sz w:val="20"/>
          <w:szCs w:val="20"/>
        </w:rPr>
        <w:t xml:space="preserve">Zamawiający potwierdza, że oferta powinna obejmować </w:t>
      </w:r>
      <w:r w:rsidRPr="00435CD7">
        <w:rPr>
          <w:rFonts w:asciiTheme="majorHAnsi" w:eastAsia="Times New Roman" w:hAnsiTheme="majorHAnsi"/>
          <w:b/>
          <w:bCs/>
          <w:sz w:val="20"/>
          <w:szCs w:val="20"/>
        </w:rPr>
        <w:t>całość przedmiotu zamówienia</w:t>
      </w:r>
      <w:r w:rsidRPr="00435CD7">
        <w:rPr>
          <w:rFonts w:asciiTheme="majorHAnsi" w:eastAsia="Times New Roman" w:hAnsiTheme="majorHAnsi"/>
          <w:sz w:val="20"/>
          <w:szCs w:val="20"/>
        </w:rPr>
        <w:t>, zgodnie z obowiązującą wersją dokumentu.</w:t>
      </w:r>
    </w:p>
    <w:p w:rsidR="004B0854" w:rsidRDefault="004B0854" w:rsidP="004B0854">
      <w:pPr>
        <w:rPr>
          <w:rFonts w:asciiTheme="majorHAnsi" w:hAnsiTheme="majorHAnsi"/>
          <w:sz w:val="20"/>
          <w:szCs w:val="20"/>
        </w:rPr>
      </w:pPr>
    </w:p>
    <w:p w:rsidR="004B0854" w:rsidRPr="004B0854" w:rsidRDefault="004B0854" w:rsidP="004B0854">
      <w:pPr>
        <w:rPr>
          <w:rFonts w:asciiTheme="majorHAnsi" w:hAnsiTheme="majorHAnsi"/>
          <w:sz w:val="20"/>
          <w:szCs w:val="20"/>
        </w:rPr>
      </w:pPr>
    </w:p>
    <w:p w:rsidR="004B0854" w:rsidRPr="004B0854" w:rsidRDefault="004B0854" w:rsidP="004B0854">
      <w:pPr>
        <w:rPr>
          <w:rFonts w:asciiTheme="majorHAnsi" w:hAnsiTheme="majorHAnsi"/>
          <w:sz w:val="20"/>
          <w:szCs w:val="20"/>
        </w:rPr>
      </w:pPr>
    </w:p>
    <w:p w:rsidR="000F7885" w:rsidRDefault="000F7885" w:rsidP="000F7885">
      <w:pPr>
        <w:tabs>
          <w:tab w:val="left" w:pos="709"/>
        </w:tabs>
        <w:ind w:left="3540"/>
        <w:jc w:val="right"/>
        <w:rPr>
          <w:rFonts w:ascii="Cambria" w:hAnsi="Cambria"/>
          <w:sz w:val="18"/>
          <w:szCs w:val="18"/>
        </w:rPr>
      </w:pPr>
    </w:p>
    <w:p w:rsidR="000F7885" w:rsidRDefault="000F7885" w:rsidP="000F7885">
      <w:pPr>
        <w:tabs>
          <w:tab w:val="left" w:pos="709"/>
        </w:tabs>
        <w:ind w:left="3540"/>
        <w:jc w:val="right"/>
        <w:rPr>
          <w:rFonts w:ascii="Cambria" w:hAnsi="Cambria"/>
          <w:sz w:val="18"/>
          <w:szCs w:val="18"/>
        </w:rPr>
      </w:pPr>
    </w:p>
    <w:p w:rsidR="000F7885" w:rsidRPr="000F7885" w:rsidRDefault="000F7885" w:rsidP="000F7885">
      <w:pPr>
        <w:tabs>
          <w:tab w:val="left" w:pos="709"/>
        </w:tabs>
        <w:ind w:left="3540"/>
        <w:jc w:val="right"/>
        <w:rPr>
          <w:rFonts w:ascii="Cambria" w:hAnsi="Cambria"/>
          <w:sz w:val="18"/>
          <w:szCs w:val="18"/>
        </w:rPr>
      </w:pPr>
      <w:r w:rsidRPr="000F7885">
        <w:rPr>
          <w:rFonts w:ascii="Cambria" w:hAnsi="Cambria"/>
          <w:sz w:val="18"/>
          <w:szCs w:val="18"/>
        </w:rPr>
        <w:t>Specjalista ds. Zamówień Publicznych</w:t>
      </w:r>
    </w:p>
    <w:p w:rsidR="000F7885" w:rsidRPr="000F7885" w:rsidRDefault="000F7885" w:rsidP="000F7885">
      <w:pPr>
        <w:tabs>
          <w:tab w:val="left" w:pos="709"/>
        </w:tabs>
        <w:ind w:left="3540"/>
        <w:jc w:val="center"/>
        <w:rPr>
          <w:rFonts w:ascii="Cambria" w:hAnsi="Cambria"/>
          <w:sz w:val="18"/>
          <w:szCs w:val="18"/>
        </w:rPr>
      </w:pPr>
      <w:r w:rsidRPr="000F7885">
        <w:rPr>
          <w:rFonts w:ascii="Cambria" w:hAnsi="Cambria"/>
          <w:sz w:val="18"/>
          <w:szCs w:val="18"/>
        </w:rPr>
        <w:t xml:space="preserve">                                               i Kontraktowania Wydatków</w:t>
      </w:r>
    </w:p>
    <w:p w:rsidR="000F7885" w:rsidRPr="000F7885" w:rsidRDefault="000F7885" w:rsidP="000F7885">
      <w:pPr>
        <w:tabs>
          <w:tab w:val="left" w:pos="709"/>
        </w:tabs>
        <w:ind w:left="3540"/>
        <w:jc w:val="center"/>
        <w:rPr>
          <w:rFonts w:ascii="Cambria" w:hAnsi="Cambria"/>
          <w:sz w:val="18"/>
          <w:szCs w:val="18"/>
        </w:rPr>
      </w:pPr>
      <w:r w:rsidRPr="000F7885">
        <w:rPr>
          <w:rFonts w:ascii="Cambria" w:hAnsi="Cambria"/>
          <w:sz w:val="18"/>
          <w:szCs w:val="18"/>
        </w:rPr>
        <w:t xml:space="preserve">                                                    (-)</w:t>
      </w:r>
    </w:p>
    <w:p w:rsidR="000F7885" w:rsidRPr="000F7885" w:rsidRDefault="000F7885" w:rsidP="000F7885">
      <w:pPr>
        <w:ind w:left="284"/>
        <w:jc w:val="center"/>
        <w:rPr>
          <w:rFonts w:ascii="Cambria" w:hAnsi="Cambria"/>
          <w:b/>
          <w:i/>
          <w:sz w:val="18"/>
          <w:szCs w:val="18"/>
        </w:rPr>
      </w:pPr>
      <w:r w:rsidRPr="000F7885">
        <w:rPr>
          <w:rFonts w:ascii="Cambria" w:hAnsi="Cambria"/>
          <w:i/>
          <w:sz w:val="18"/>
          <w:szCs w:val="18"/>
        </w:rPr>
        <w:t xml:space="preserve">                                                                                                                        </w:t>
      </w:r>
      <w:r w:rsidRPr="000F7885">
        <w:rPr>
          <w:rFonts w:ascii="Cambria" w:hAnsi="Cambria"/>
          <w:b/>
          <w:i/>
          <w:sz w:val="18"/>
          <w:szCs w:val="18"/>
        </w:rPr>
        <w:t>Monika Szostak</w:t>
      </w:r>
    </w:p>
    <w:p w:rsidR="000F7885" w:rsidRPr="004B0854" w:rsidRDefault="000F7885" w:rsidP="004B0854">
      <w:pPr>
        <w:rPr>
          <w:rFonts w:asciiTheme="majorHAnsi" w:hAnsiTheme="majorHAnsi"/>
          <w:sz w:val="20"/>
          <w:szCs w:val="20"/>
        </w:rPr>
      </w:pPr>
    </w:p>
    <w:p w:rsidR="002B036F" w:rsidRDefault="002B036F"/>
    <w:sectPr w:rsidR="002B036F" w:rsidSect="002B03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CD7" w:rsidRDefault="00435CD7" w:rsidP="004B0854">
      <w:r>
        <w:separator/>
      </w:r>
    </w:p>
  </w:endnote>
  <w:endnote w:type="continuationSeparator" w:id="0">
    <w:p w:rsidR="00435CD7" w:rsidRDefault="00435CD7" w:rsidP="004B0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CD7" w:rsidRDefault="00435CD7" w:rsidP="004B0854">
      <w:r>
        <w:separator/>
      </w:r>
    </w:p>
  </w:footnote>
  <w:footnote w:type="continuationSeparator" w:id="0">
    <w:p w:rsidR="00435CD7" w:rsidRDefault="00435CD7" w:rsidP="004B08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D7" w:rsidRDefault="00435CD7" w:rsidP="004B0854">
    <w:pPr>
      <w:pStyle w:val="Nagwek"/>
      <w:jc w:val="right"/>
    </w:pPr>
    <w:r w:rsidRPr="004B0854">
      <w:rPr>
        <w:noProof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0854"/>
    <w:rsid w:val="000052FA"/>
    <w:rsid w:val="000347EC"/>
    <w:rsid w:val="000F7885"/>
    <w:rsid w:val="002B036F"/>
    <w:rsid w:val="003E7204"/>
    <w:rsid w:val="00435CD7"/>
    <w:rsid w:val="004B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85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B0854"/>
  </w:style>
  <w:style w:type="paragraph" w:styleId="Nagwek">
    <w:name w:val="header"/>
    <w:basedOn w:val="Normalny"/>
    <w:link w:val="NagwekZnak"/>
    <w:uiPriority w:val="99"/>
    <w:semiHidden/>
    <w:unhideWhenUsed/>
    <w:rsid w:val="004B08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085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B08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0854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8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854"/>
    <w:rPr>
      <w:rFonts w:ascii="Tahom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435C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4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mszostak</cp:lastModifiedBy>
  <cp:revision>2</cp:revision>
  <dcterms:created xsi:type="dcterms:W3CDTF">2025-10-28T13:31:00Z</dcterms:created>
  <dcterms:modified xsi:type="dcterms:W3CDTF">2025-11-05T12:26:00Z</dcterms:modified>
</cp:coreProperties>
</file>