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61FD" w14:textId="77777777" w:rsidR="00C155EC" w:rsidRPr="00680F10" w:rsidRDefault="00C155EC" w:rsidP="00C155EC">
      <w:pPr>
        <w:tabs>
          <w:tab w:val="center" w:pos="4536"/>
          <w:tab w:val="right" w:pos="9072"/>
        </w:tabs>
        <w:rPr>
          <w:rFonts w:ascii="Cambria" w:hAnsi="Cambria" w:cs="Times New Roman"/>
          <w:smallCaps/>
          <w:sz w:val="20"/>
          <w:szCs w:val="20"/>
        </w:rPr>
      </w:pPr>
      <w:r w:rsidRPr="00680F10">
        <w:rPr>
          <w:rFonts w:ascii="Cambria" w:hAnsi="Cambria" w:cs="Times New Roman"/>
          <w:smallCaps/>
          <w:sz w:val="20"/>
          <w:szCs w:val="20"/>
        </w:rPr>
        <w:t xml:space="preserve">      </w:t>
      </w:r>
    </w:p>
    <w:p w14:paraId="6CB3341E" w14:textId="10B55FD2" w:rsidR="00C155EC" w:rsidRPr="00F9748D" w:rsidRDefault="00C155EC" w:rsidP="00C155EC">
      <w:pPr>
        <w:tabs>
          <w:tab w:val="center" w:pos="4536"/>
          <w:tab w:val="right" w:pos="9072"/>
        </w:tabs>
        <w:jc w:val="right"/>
        <w:rPr>
          <w:rFonts w:ascii="Cambria" w:hAnsi="Cambria" w:cs="Times New Roman"/>
          <w:smallCaps/>
          <w:sz w:val="20"/>
          <w:szCs w:val="20"/>
        </w:rPr>
      </w:pPr>
      <w:r w:rsidRPr="00F9748D">
        <w:rPr>
          <w:rFonts w:ascii="Cambria" w:hAnsi="Cambria" w:cs="Times New Roman"/>
          <w:sz w:val="20"/>
          <w:szCs w:val="20"/>
        </w:rPr>
        <w:t xml:space="preserve">Kielce, dnia </w:t>
      </w:r>
      <w:r w:rsidR="00DC181E">
        <w:rPr>
          <w:rFonts w:ascii="Cambria" w:hAnsi="Cambria" w:cs="Times New Roman"/>
          <w:sz w:val="20"/>
          <w:szCs w:val="20"/>
        </w:rPr>
        <w:t>24</w:t>
      </w:r>
      <w:r w:rsidR="00C05A54">
        <w:rPr>
          <w:rFonts w:ascii="Cambria" w:hAnsi="Cambria" w:cs="Times New Roman"/>
          <w:sz w:val="20"/>
          <w:szCs w:val="20"/>
        </w:rPr>
        <w:t>.0</w:t>
      </w:r>
      <w:r w:rsidR="000A5031">
        <w:rPr>
          <w:rFonts w:ascii="Cambria" w:hAnsi="Cambria" w:cs="Times New Roman"/>
          <w:sz w:val="20"/>
          <w:szCs w:val="20"/>
        </w:rPr>
        <w:t>2</w:t>
      </w:r>
      <w:r w:rsidR="00DF332A" w:rsidRPr="00F9748D">
        <w:rPr>
          <w:rFonts w:ascii="Cambria" w:hAnsi="Cambria" w:cs="Times New Roman"/>
          <w:sz w:val="20"/>
          <w:szCs w:val="20"/>
        </w:rPr>
        <w:t>.202</w:t>
      </w:r>
      <w:r w:rsidR="000A5031">
        <w:rPr>
          <w:rFonts w:ascii="Cambria" w:hAnsi="Cambria" w:cs="Times New Roman"/>
          <w:sz w:val="20"/>
          <w:szCs w:val="20"/>
        </w:rPr>
        <w:t>6</w:t>
      </w:r>
      <w:r w:rsidRPr="00F9748D">
        <w:rPr>
          <w:rFonts w:ascii="Cambria" w:hAnsi="Cambria" w:cs="Times New Roman"/>
          <w:sz w:val="20"/>
          <w:szCs w:val="20"/>
        </w:rPr>
        <w:t xml:space="preserve"> r.</w:t>
      </w:r>
    </w:p>
    <w:p w14:paraId="4CC314A4" w14:textId="48394E4C" w:rsidR="00F9748D" w:rsidRDefault="00C155EC" w:rsidP="00F9748D">
      <w:pPr>
        <w:tabs>
          <w:tab w:val="center" w:pos="4536"/>
          <w:tab w:val="right" w:pos="9072"/>
        </w:tabs>
        <w:rPr>
          <w:rFonts w:ascii="Cambria" w:hAnsi="Cambria" w:cs="Times New Roman"/>
          <w:smallCaps/>
          <w:sz w:val="20"/>
          <w:szCs w:val="20"/>
        </w:rPr>
      </w:pPr>
      <w:r w:rsidRPr="00F9748D">
        <w:rPr>
          <w:rFonts w:ascii="Cambria" w:hAnsi="Cambria" w:cs="Times New Roman"/>
          <w:smallCaps/>
          <w:sz w:val="20"/>
          <w:szCs w:val="20"/>
        </w:rPr>
        <w:t xml:space="preserve">        </w:t>
      </w:r>
    </w:p>
    <w:p w14:paraId="4A0E6EA0" w14:textId="426412D1" w:rsidR="00315D73" w:rsidRPr="00680F10" w:rsidRDefault="00315D73" w:rsidP="00315D73">
      <w:pPr>
        <w:pStyle w:val="Akapitzlist"/>
        <w:ind w:left="0"/>
        <w:jc w:val="center"/>
        <w:rPr>
          <w:rFonts w:ascii="Cambria" w:hAnsi="Cambria" w:cs="Times New Roman"/>
          <w:b/>
          <w:sz w:val="20"/>
          <w:szCs w:val="20"/>
        </w:rPr>
      </w:pPr>
    </w:p>
    <w:p w14:paraId="6582138F" w14:textId="77777777" w:rsidR="00FE5105" w:rsidRPr="00FE5105" w:rsidRDefault="00FE5105" w:rsidP="00FE5105">
      <w:pPr>
        <w:jc w:val="center"/>
        <w:rPr>
          <w:rFonts w:ascii="Cambria" w:eastAsia="Calibri" w:hAnsi="Cambria" w:cs="Times New Roman"/>
          <w:b/>
          <w:sz w:val="20"/>
          <w:szCs w:val="20"/>
          <w:u w:val="single"/>
        </w:rPr>
      </w:pPr>
      <w:r w:rsidRPr="00FE5105">
        <w:rPr>
          <w:rFonts w:ascii="Cambria" w:eastAsia="Calibri" w:hAnsi="Cambria" w:cs="Times New Roman"/>
          <w:b/>
          <w:sz w:val="20"/>
          <w:szCs w:val="20"/>
          <w:u w:val="single"/>
        </w:rPr>
        <w:t>INFORMACJA NR 1 DLA WYKONAWCÓW I ZMIANA TREŚCI ZAPROSZENIA</w:t>
      </w:r>
    </w:p>
    <w:p w14:paraId="4A354FC2" w14:textId="77777777" w:rsidR="00FE5105" w:rsidRPr="00FE5105" w:rsidRDefault="00FE5105" w:rsidP="00FE5105">
      <w:pPr>
        <w:jc w:val="both"/>
        <w:rPr>
          <w:rFonts w:ascii="Cambria" w:eastAsia="Calibri" w:hAnsi="Cambria" w:cs="Times New Roman"/>
          <w:sz w:val="20"/>
          <w:szCs w:val="20"/>
        </w:rPr>
      </w:pPr>
    </w:p>
    <w:p w14:paraId="49F949D7" w14:textId="77777777" w:rsidR="00FE5105" w:rsidRDefault="00FE5105" w:rsidP="00FE5105">
      <w:pPr>
        <w:jc w:val="both"/>
        <w:rPr>
          <w:rFonts w:ascii="Cambria" w:eastAsia="Calibri" w:hAnsi="Cambria" w:cs="Times New Roman"/>
          <w:sz w:val="20"/>
          <w:szCs w:val="20"/>
        </w:rPr>
      </w:pPr>
    </w:p>
    <w:p w14:paraId="7A419426" w14:textId="17BE4784" w:rsidR="00FE5105" w:rsidRPr="00FE5105" w:rsidRDefault="00FE5105" w:rsidP="004311E0">
      <w:pPr>
        <w:jc w:val="both"/>
        <w:rPr>
          <w:rFonts w:ascii="Cambria" w:hAnsi="Cambria"/>
          <w:bCs/>
          <w:sz w:val="20"/>
          <w:szCs w:val="20"/>
        </w:rPr>
      </w:pPr>
      <w:r w:rsidRPr="00FE5105">
        <w:rPr>
          <w:rFonts w:ascii="Cambria" w:eastAsia="Calibri" w:hAnsi="Cambria" w:cs="Times New Roman"/>
          <w:sz w:val="20"/>
          <w:szCs w:val="20"/>
        </w:rPr>
        <w:t xml:space="preserve">Dotyczy postępowania pn.: </w:t>
      </w:r>
      <w:r w:rsidRPr="00FE5105">
        <w:rPr>
          <w:rFonts w:ascii="Cambria" w:eastAsia="Calibri" w:hAnsi="Cambria" w:cs="Arial"/>
          <w:b/>
          <w:sz w:val="20"/>
          <w:szCs w:val="20"/>
        </w:rPr>
        <w:t>„</w:t>
      </w:r>
      <w:r w:rsidRPr="005748CC">
        <w:rPr>
          <w:rFonts w:ascii="Cambria" w:eastAsia="Arial" w:hAnsi="Cambria" w:cs="Times New Roman"/>
          <w:b/>
          <w:sz w:val="20"/>
          <w:szCs w:val="20"/>
        </w:rPr>
        <w:t>Zakup doposażenia BCU</w:t>
      </w:r>
      <w:r>
        <w:rPr>
          <w:rFonts w:ascii="Cambria" w:eastAsia="Arial" w:hAnsi="Cambria" w:cs="Times New Roman"/>
          <w:b/>
          <w:sz w:val="20"/>
          <w:szCs w:val="20"/>
        </w:rPr>
        <w:t xml:space="preserve"> </w:t>
      </w:r>
      <w:proofErr w:type="spellStart"/>
      <w:r>
        <w:rPr>
          <w:rFonts w:ascii="Cambria" w:eastAsia="Arial" w:hAnsi="Cambria" w:cs="Times New Roman"/>
          <w:b/>
          <w:sz w:val="20"/>
          <w:szCs w:val="20"/>
        </w:rPr>
        <w:t>GiK</w:t>
      </w:r>
      <w:proofErr w:type="spellEnd"/>
      <w:r>
        <w:rPr>
          <w:rFonts w:ascii="Cambria" w:eastAsia="Arial" w:hAnsi="Cambria" w:cs="Times New Roman"/>
          <w:b/>
          <w:sz w:val="20"/>
          <w:szCs w:val="20"/>
        </w:rPr>
        <w:t xml:space="preserve"> </w:t>
      </w:r>
      <w:r w:rsidRPr="005748CC">
        <w:rPr>
          <w:rFonts w:ascii="Cambria" w:eastAsia="Arial" w:hAnsi="Cambria" w:cs="Times New Roman"/>
          <w:b/>
          <w:sz w:val="20"/>
          <w:szCs w:val="20"/>
        </w:rPr>
        <w:t>- Dostawa sprzętu komputerowego i multimedialnego</w:t>
      </w:r>
      <w:r w:rsidRPr="005748CC">
        <w:rPr>
          <w:rFonts w:ascii="Cambria" w:hAnsi="Cambria"/>
          <w:b/>
          <w:sz w:val="20"/>
          <w:szCs w:val="20"/>
        </w:rPr>
        <w:t>”</w:t>
      </w:r>
      <w:r>
        <w:rPr>
          <w:rFonts w:ascii="Cambria" w:hAnsi="Cambria"/>
          <w:b/>
          <w:sz w:val="20"/>
          <w:szCs w:val="20"/>
        </w:rPr>
        <w:t xml:space="preserve"> </w:t>
      </w:r>
      <w:r w:rsidRPr="00263546">
        <w:rPr>
          <w:rFonts w:ascii="Cambria" w:hAnsi="Cambria"/>
          <w:bCs/>
          <w:sz w:val="20"/>
          <w:szCs w:val="20"/>
        </w:rPr>
        <w:t>wynikający</w:t>
      </w:r>
      <w:r>
        <w:rPr>
          <w:rFonts w:ascii="Cambria" w:hAnsi="Cambria"/>
          <w:bCs/>
          <w:sz w:val="20"/>
          <w:szCs w:val="20"/>
        </w:rPr>
        <w:t xml:space="preserve"> </w:t>
      </w:r>
      <w:r w:rsidRPr="00263546">
        <w:rPr>
          <w:rFonts w:ascii="Cambria" w:hAnsi="Cambria"/>
          <w:bCs/>
          <w:sz w:val="20"/>
          <w:szCs w:val="20"/>
        </w:rPr>
        <w:t>z realizacji Umowy Numer KPO/25/1/BCU/U/0024 w ramach konkursu „Utworzenie i wsparcie funkcjonowania 120 branżowych centrów umiejętności (BCU), realizujących koncepcję centrów doskonalenia zawodowego (</w:t>
      </w:r>
      <w:proofErr w:type="spellStart"/>
      <w:r w:rsidRPr="00263546">
        <w:rPr>
          <w:rFonts w:ascii="Cambria" w:hAnsi="Cambria"/>
          <w:bCs/>
          <w:sz w:val="20"/>
          <w:szCs w:val="20"/>
        </w:rPr>
        <w:t>CoVes</w:t>
      </w:r>
      <w:proofErr w:type="spellEnd"/>
      <w:r w:rsidRPr="00263546">
        <w:rPr>
          <w:rFonts w:ascii="Cambria" w:hAnsi="Cambria"/>
          <w:bCs/>
          <w:sz w:val="20"/>
          <w:szCs w:val="20"/>
        </w:rPr>
        <w:t>)”.</w:t>
      </w:r>
    </w:p>
    <w:p w14:paraId="28C0DBBB" w14:textId="77777777" w:rsidR="00346BEB" w:rsidRDefault="00346BEB" w:rsidP="00C155EC">
      <w:pPr>
        <w:pStyle w:val="Akapitzlist"/>
        <w:ind w:left="0"/>
        <w:jc w:val="both"/>
        <w:rPr>
          <w:rFonts w:ascii="Cambria" w:hAnsi="Cambria" w:cs="Times New Roman"/>
          <w:b/>
          <w:sz w:val="20"/>
          <w:szCs w:val="20"/>
        </w:rPr>
      </w:pPr>
    </w:p>
    <w:p w14:paraId="694B6210" w14:textId="77777777" w:rsidR="004311E0" w:rsidRPr="004311E0" w:rsidRDefault="004311E0" w:rsidP="004311E0">
      <w:pPr>
        <w:pStyle w:val="NormalnyWeb"/>
        <w:rPr>
          <w:rFonts w:ascii="Cambria" w:hAnsi="Cambria"/>
          <w:sz w:val="20"/>
          <w:szCs w:val="20"/>
        </w:rPr>
      </w:pPr>
      <w:r w:rsidRPr="004311E0">
        <w:rPr>
          <w:rFonts w:ascii="Cambria" w:hAnsi="Cambria"/>
          <w:sz w:val="20"/>
          <w:szCs w:val="20"/>
        </w:rPr>
        <w:t xml:space="preserve">Zamawiający dokonuje zmiany treści Zaproszenia w </w:t>
      </w:r>
      <w:r w:rsidRPr="004311E0">
        <w:rPr>
          <w:rStyle w:val="Pogrubienie"/>
          <w:rFonts w:ascii="Cambria" w:hAnsi="Cambria"/>
          <w:sz w:val="20"/>
          <w:szCs w:val="20"/>
        </w:rPr>
        <w:t>Załączniku nr 1 – OPIS PRZEDMIOTU ZAMÓWIENIA</w:t>
      </w:r>
      <w:r w:rsidRPr="004311E0">
        <w:rPr>
          <w:rFonts w:ascii="Cambria" w:hAnsi="Cambria"/>
          <w:sz w:val="20"/>
          <w:szCs w:val="20"/>
        </w:rPr>
        <w:t xml:space="preserve"> oraz </w:t>
      </w:r>
      <w:r w:rsidRPr="004311E0">
        <w:rPr>
          <w:rStyle w:val="Pogrubienie"/>
          <w:rFonts w:ascii="Cambria" w:hAnsi="Cambria"/>
          <w:sz w:val="20"/>
          <w:szCs w:val="20"/>
        </w:rPr>
        <w:t>Załączniku nr 2A – Szczegółowa kalkulacja przedmiotu zamówienia oraz opis oferowanego sprzętu</w:t>
      </w:r>
      <w:r w:rsidRPr="004311E0">
        <w:rPr>
          <w:rFonts w:ascii="Cambria" w:hAnsi="Cambria"/>
          <w:sz w:val="20"/>
          <w:szCs w:val="20"/>
        </w:rPr>
        <w:t xml:space="preserve"> w następujący sposób:</w:t>
      </w:r>
    </w:p>
    <w:p w14:paraId="0BFDEB1D" w14:textId="77629EC5" w:rsidR="004311E0" w:rsidRPr="002A7F78" w:rsidRDefault="004311E0" w:rsidP="002A7F78">
      <w:pPr>
        <w:pStyle w:val="NormalnyWeb"/>
        <w:numPr>
          <w:ilvl w:val="0"/>
          <w:numId w:val="75"/>
        </w:numPr>
        <w:jc w:val="both"/>
        <w:rPr>
          <w:rFonts w:ascii="Cambria" w:hAnsi="Cambria"/>
          <w:sz w:val="20"/>
          <w:szCs w:val="20"/>
        </w:rPr>
      </w:pPr>
      <w:r w:rsidRPr="004311E0">
        <w:rPr>
          <w:rStyle w:val="Pogrubienie"/>
          <w:rFonts w:ascii="Cambria" w:hAnsi="Cambria"/>
          <w:sz w:val="20"/>
          <w:szCs w:val="20"/>
        </w:rPr>
        <w:t>Zmiany w Załączniku nr 1 – OPIS PRZEDMIOTU ZAMÓWIENIA:</w:t>
      </w:r>
      <w:r w:rsidR="002A7F78">
        <w:rPr>
          <w:rFonts w:ascii="Cambria" w:hAnsi="Cambria"/>
          <w:sz w:val="20"/>
          <w:szCs w:val="20"/>
        </w:rPr>
        <w:t xml:space="preserve"> </w:t>
      </w:r>
      <w:r w:rsidRPr="002A7F78">
        <w:rPr>
          <w:rFonts w:ascii="Cambria" w:hAnsi="Cambria"/>
          <w:sz w:val="20"/>
          <w:szCs w:val="20"/>
        </w:rPr>
        <w:t xml:space="preserve">Zmianie ulega punkt </w:t>
      </w:r>
      <w:r w:rsidRPr="002A7F78">
        <w:rPr>
          <w:rStyle w:val="Pogrubienie"/>
          <w:rFonts w:ascii="Cambria" w:hAnsi="Cambria"/>
          <w:sz w:val="20"/>
          <w:szCs w:val="20"/>
        </w:rPr>
        <w:t>III – WYKAZ ORAZ OPIS SPRZĘTU</w:t>
      </w:r>
      <w:r w:rsidRPr="002A7F78">
        <w:rPr>
          <w:rFonts w:ascii="Cambria" w:hAnsi="Cambria"/>
          <w:sz w:val="20"/>
          <w:szCs w:val="20"/>
        </w:rPr>
        <w:t xml:space="preserve">. Zamawiający dokonał podziału zamówienia na dwie części w celu zapewnienia </w:t>
      </w:r>
      <w:r w:rsidR="000C627D" w:rsidRPr="002A7F78">
        <w:rPr>
          <w:rFonts w:ascii="Cambria" w:hAnsi="Cambria"/>
          <w:sz w:val="20"/>
          <w:szCs w:val="20"/>
        </w:rPr>
        <w:t>zgod</w:t>
      </w:r>
      <w:r w:rsidRPr="002A7F78">
        <w:rPr>
          <w:rFonts w:ascii="Cambria" w:hAnsi="Cambria"/>
          <w:sz w:val="20"/>
          <w:szCs w:val="20"/>
        </w:rPr>
        <w:t>ności z formularzem asortymentowo-cenowym (</w:t>
      </w:r>
      <w:r w:rsidRPr="002A7F78">
        <w:rPr>
          <w:rStyle w:val="Pogrubienie"/>
          <w:rFonts w:ascii="Cambria" w:hAnsi="Cambria"/>
          <w:sz w:val="20"/>
          <w:szCs w:val="20"/>
        </w:rPr>
        <w:t>Załącznik nr 2A</w:t>
      </w:r>
      <w:r w:rsidRPr="002A7F78">
        <w:rPr>
          <w:rFonts w:ascii="Cambria" w:hAnsi="Cambria"/>
          <w:sz w:val="20"/>
          <w:szCs w:val="20"/>
        </w:rPr>
        <w:t xml:space="preserve">), </w:t>
      </w:r>
      <w:r w:rsidR="002A7F78" w:rsidRPr="002A7F78">
        <w:rPr>
          <w:rFonts w:ascii="Cambria" w:hAnsi="Cambria"/>
          <w:sz w:val="20"/>
          <w:szCs w:val="20"/>
        </w:rPr>
        <w:t>co umożliwia prawidłowe przypisanie poszczególnych pozycji do odpowiedni</w:t>
      </w:r>
      <w:r w:rsidR="002A7F78" w:rsidRPr="002A7F78">
        <w:rPr>
          <w:rFonts w:ascii="Cambria" w:hAnsi="Cambria"/>
          <w:sz w:val="20"/>
          <w:szCs w:val="20"/>
        </w:rPr>
        <w:t xml:space="preserve">ch ZADAŃ. </w:t>
      </w:r>
      <w:r w:rsidRPr="002A7F78">
        <w:rPr>
          <w:rFonts w:ascii="Cambria" w:hAnsi="Cambria"/>
          <w:sz w:val="20"/>
          <w:szCs w:val="20"/>
        </w:rPr>
        <w:t>Podział zamówienia przedstawia się następująco:</w:t>
      </w:r>
    </w:p>
    <w:p w14:paraId="27316F35" w14:textId="77777777" w:rsidR="004311E0" w:rsidRPr="004311E0" w:rsidRDefault="004311E0" w:rsidP="004311E0">
      <w:pPr>
        <w:pStyle w:val="NormalnyWeb"/>
        <w:numPr>
          <w:ilvl w:val="1"/>
          <w:numId w:val="75"/>
        </w:numPr>
        <w:rPr>
          <w:rFonts w:ascii="Cambria" w:hAnsi="Cambria"/>
          <w:sz w:val="20"/>
          <w:szCs w:val="20"/>
        </w:rPr>
      </w:pPr>
      <w:r w:rsidRPr="004311E0">
        <w:rPr>
          <w:rStyle w:val="Pogrubienie"/>
          <w:rFonts w:ascii="Cambria" w:hAnsi="Cambria"/>
          <w:sz w:val="20"/>
          <w:szCs w:val="20"/>
        </w:rPr>
        <w:t>Zadanie 1 – SPRZĘT KOMPUTEROWY</w:t>
      </w:r>
      <w:r w:rsidRPr="004311E0">
        <w:rPr>
          <w:rFonts w:ascii="Cambria" w:hAnsi="Cambria"/>
          <w:sz w:val="20"/>
          <w:szCs w:val="20"/>
        </w:rPr>
        <w:t>:</w:t>
      </w:r>
    </w:p>
    <w:p w14:paraId="2E841C85" w14:textId="77777777" w:rsidR="004311E0" w:rsidRPr="004311E0" w:rsidRDefault="004311E0" w:rsidP="004311E0">
      <w:pPr>
        <w:pStyle w:val="NormalnyWeb"/>
        <w:numPr>
          <w:ilvl w:val="2"/>
          <w:numId w:val="75"/>
        </w:numPr>
        <w:rPr>
          <w:rFonts w:ascii="Cambria" w:hAnsi="Cambria"/>
          <w:sz w:val="20"/>
          <w:szCs w:val="20"/>
        </w:rPr>
      </w:pPr>
      <w:r w:rsidRPr="004311E0">
        <w:rPr>
          <w:rFonts w:ascii="Cambria" w:hAnsi="Cambria"/>
          <w:sz w:val="20"/>
          <w:szCs w:val="20"/>
        </w:rPr>
        <w:t>Komputer stacjonarny</w:t>
      </w:r>
    </w:p>
    <w:p w14:paraId="1D46F31C" w14:textId="77777777" w:rsidR="004311E0" w:rsidRPr="004311E0" w:rsidRDefault="004311E0" w:rsidP="004311E0">
      <w:pPr>
        <w:pStyle w:val="NormalnyWeb"/>
        <w:numPr>
          <w:ilvl w:val="2"/>
          <w:numId w:val="75"/>
        </w:numPr>
        <w:rPr>
          <w:rFonts w:ascii="Cambria" w:hAnsi="Cambria"/>
          <w:sz w:val="20"/>
          <w:szCs w:val="20"/>
        </w:rPr>
      </w:pPr>
      <w:r w:rsidRPr="004311E0">
        <w:rPr>
          <w:rFonts w:ascii="Cambria" w:hAnsi="Cambria"/>
          <w:sz w:val="20"/>
          <w:szCs w:val="20"/>
        </w:rPr>
        <w:t>Monitor</w:t>
      </w:r>
    </w:p>
    <w:p w14:paraId="45E93603" w14:textId="77777777" w:rsidR="004311E0" w:rsidRPr="004311E0" w:rsidRDefault="004311E0" w:rsidP="004311E0">
      <w:pPr>
        <w:pStyle w:val="NormalnyWeb"/>
        <w:numPr>
          <w:ilvl w:val="2"/>
          <w:numId w:val="75"/>
        </w:numPr>
        <w:rPr>
          <w:rFonts w:ascii="Cambria" w:hAnsi="Cambria"/>
          <w:sz w:val="20"/>
          <w:szCs w:val="20"/>
        </w:rPr>
      </w:pPr>
      <w:r w:rsidRPr="004311E0">
        <w:rPr>
          <w:rFonts w:ascii="Cambria" w:hAnsi="Cambria"/>
          <w:sz w:val="20"/>
          <w:szCs w:val="20"/>
        </w:rPr>
        <w:t>Komputer przenośny</w:t>
      </w:r>
    </w:p>
    <w:p w14:paraId="1EC9FDD0" w14:textId="77777777" w:rsidR="004311E0" w:rsidRPr="004311E0" w:rsidRDefault="004311E0" w:rsidP="004311E0">
      <w:pPr>
        <w:pStyle w:val="NormalnyWeb"/>
        <w:numPr>
          <w:ilvl w:val="2"/>
          <w:numId w:val="75"/>
        </w:numPr>
        <w:rPr>
          <w:rFonts w:ascii="Cambria" w:hAnsi="Cambria"/>
          <w:sz w:val="20"/>
          <w:szCs w:val="20"/>
        </w:rPr>
      </w:pPr>
      <w:r w:rsidRPr="004311E0">
        <w:rPr>
          <w:rFonts w:ascii="Cambria" w:hAnsi="Cambria"/>
          <w:sz w:val="20"/>
          <w:szCs w:val="20"/>
        </w:rPr>
        <w:t>Urządzenie wielofunkcyjne</w:t>
      </w:r>
    </w:p>
    <w:p w14:paraId="461ADD8B" w14:textId="77777777" w:rsidR="004311E0" w:rsidRPr="004311E0" w:rsidRDefault="004311E0" w:rsidP="004311E0">
      <w:pPr>
        <w:pStyle w:val="NormalnyWeb"/>
        <w:numPr>
          <w:ilvl w:val="2"/>
          <w:numId w:val="75"/>
        </w:numPr>
        <w:rPr>
          <w:rFonts w:ascii="Cambria" w:hAnsi="Cambria"/>
          <w:sz w:val="20"/>
          <w:szCs w:val="20"/>
        </w:rPr>
      </w:pPr>
      <w:r w:rsidRPr="004311E0">
        <w:rPr>
          <w:rFonts w:ascii="Cambria" w:hAnsi="Cambria"/>
          <w:sz w:val="20"/>
          <w:szCs w:val="20"/>
        </w:rPr>
        <w:t>Aparat z obiektywem</w:t>
      </w:r>
    </w:p>
    <w:p w14:paraId="0FB1F431" w14:textId="77777777" w:rsidR="004311E0" w:rsidRPr="004311E0" w:rsidRDefault="004311E0" w:rsidP="004311E0">
      <w:pPr>
        <w:pStyle w:val="NormalnyWeb"/>
        <w:numPr>
          <w:ilvl w:val="2"/>
          <w:numId w:val="75"/>
        </w:numPr>
        <w:rPr>
          <w:rFonts w:ascii="Cambria" w:hAnsi="Cambria"/>
          <w:sz w:val="20"/>
          <w:szCs w:val="20"/>
        </w:rPr>
      </w:pPr>
      <w:r w:rsidRPr="004311E0">
        <w:rPr>
          <w:rFonts w:ascii="Cambria" w:hAnsi="Cambria"/>
          <w:sz w:val="20"/>
          <w:szCs w:val="20"/>
        </w:rPr>
        <w:t>Oprogramowanie Microsoft Office 2024</w:t>
      </w:r>
    </w:p>
    <w:p w14:paraId="38F1B559" w14:textId="77777777" w:rsidR="004311E0" w:rsidRPr="004311E0" w:rsidRDefault="004311E0" w:rsidP="004311E0">
      <w:pPr>
        <w:pStyle w:val="NormalnyWeb"/>
        <w:numPr>
          <w:ilvl w:val="1"/>
          <w:numId w:val="75"/>
        </w:numPr>
        <w:rPr>
          <w:rFonts w:ascii="Cambria" w:hAnsi="Cambria"/>
          <w:sz w:val="20"/>
          <w:szCs w:val="20"/>
        </w:rPr>
      </w:pPr>
      <w:r w:rsidRPr="004311E0">
        <w:rPr>
          <w:rStyle w:val="Pogrubienie"/>
          <w:rFonts w:ascii="Cambria" w:hAnsi="Cambria"/>
          <w:sz w:val="20"/>
          <w:szCs w:val="20"/>
        </w:rPr>
        <w:t>Zadanie 2 – SPRZĘT MULTIMEDIALNY</w:t>
      </w:r>
      <w:r w:rsidRPr="004311E0">
        <w:rPr>
          <w:rFonts w:ascii="Cambria" w:hAnsi="Cambria"/>
          <w:sz w:val="20"/>
          <w:szCs w:val="20"/>
        </w:rPr>
        <w:t>:</w:t>
      </w:r>
    </w:p>
    <w:p w14:paraId="2BC6DDFE" w14:textId="77777777" w:rsidR="004311E0" w:rsidRPr="004311E0" w:rsidRDefault="004311E0" w:rsidP="004311E0">
      <w:pPr>
        <w:pStyle w:val="NormalnyWeb"/>
        <w:numPr>
          <w:ilvl w:val="2"/>
          <w:numId w:val="75"/>
        </w:numPr>
        <w:rPr>
          <w:rFonts w:ascii="Cambria" w:hAnsi="Cambria"/>
          <w:sz w:val="20"/>
          <w:szCs w:val="20"/>
        </w:rPr>
      </w:pPr>
      <w:r w:rsidRPr="004311E0">
        <w:rPr>
          <w:rFonts w:ascii="Cambria" w:hAnsi="Cambria"/>
          <w:sz w:val="20"/>
          <w:szCs w:val="20"/>
        </w:rPr>
        <w:t>Ekran informacyjny</w:t>
      </w:r>
    </w:p>
    <w:p w14:paraId="4132723A" w14:textId="406A46BD" w:rsidR="009429B9" w:rsidRPr="009429B9" w:rsidRDefault="004311E0" w:rsidP="009429B9">
      <w:pPr>
        <w:pStyle w:val="NormalnyWeb"/>
        <w:numPr>
          <w:ilvl w:val="2"/>
          <w:numId w:val="75"/>
        </w:numPr>
        <w:rPr>
          <w:rFonts w:ascii="Cambria" w:hAnsi="Cambria"/>
          <w:sz w:val="20"/>
          <w:szCs w:val="20"/>
        </w:rPr>
      </w:pPr>
      <w:r w:rsidRPr="004311E0">
        <w:rPr>
          <w:rFonts w:ascii="Cambria" w:hAnsi="Cambria"/>
          <w:sz w:val="20"/>
          <w:szCs w:val="20"/>
        </w:rPr>
        <w:t>Monitor interaktywny dotykowy</w:t>
      </w:r>
    </w:p>
    <w:p w14:paraId="2D138F46" w14:textId="77777777" w:rsidR="009429B9" w:rsidRDefault="004311E0" w:rsidP="009429B9">
      <w:pPr>
        <w:pStyle w:val="NormalnyWeb"/>
        <w:numPr>
          <w:ilvl w:val="0"/>
          <w:numId w:val="75"/>
        </w:numPr>
        <w:jc w:val="both"/>
        <w:rPr>
          <w:rFonts w:ascii="Cambria" w:hAnsi="Cambria"/>
          <w:sz w:val="20"/>
          <w:szCs w:val="20"/>
        </w:rPr>
      </w:pPr>
      <w:r w:rsidRPr="004311E0">
        <w:rPr>
          <w:rStyle w:val="Pogrubienie"/>
          <w:rFonts w:ascii="Cambria" w:hAnsi="Cambria"/>
          <w:sz w:val="20"/>
          <w:szCs w:val="20"/>
        </w:rPr>
        <w:t>Zmiany w Załączniku nr 2A – Szczegółowa kalkulacja przedmiotu zamówienia oraz opis oferowanego sprzętu:</w:t>
      </w:r>
    </w:p>
    <w:p w14:paraId="1A7F806A" w14:textId="2B887595" w:rsidR="004311E0" w:rsidRPr="004311E0" w:rsidRDefault="004311E0" w:rsidP="009429B9">
      <w:pPr>
        <w:pStyle w:val="NormalnyWeb"/>
        <w:ind w:left="720"/>
        <w:jc w:val="both"/>
        <w:rPr>
          <w:rFonts w:ascii="Cambria" w:hAnsi="Cambria"/>
          <w:sz w:val="20"/>
          <w:szCs w:val="20"/>
        </w:rPr>
      </w:pPr>
      <w:r w:rsidRPr="004311E0">
        <w:rPr>
          <w:rFonts w:ascii="Cambria" w:hAnsi="Cambria"/>
          <w:sz w:val="20"/>
          <w:szCs w:val="20"/>
        </w:rPr>
        <w:t xml:space="preserve">Zamawiający dokonał zmiany stawki VAT dla pozycji nr 2, tj. </w:t>
      </w:r>
      <w:r w:rsidRPr="004311E0">
        <w:rPr>
          <w:rStyle w:val="Pogrubienie"/>
          <w:rFonts w:ascii="Cambria" w:hAnsi="Cambria"/>
          <w:sz w:val="20"/>
          <w:szCs w:val="20"/>
        </w:rPr>
        <w:t>monitor informacyjny</w:t>
      </w:r>
      <w:r w:rsidRPr="004311E0">
        <w:rPr>
          <w:rFonts w:ascii="Cambria" w:hAnsi="Cambria"/>
          <w:sz w:val="20"/>
          <w:szCs w:val="20"/>
        </w:rPr>
        <w:t xml:space="preserve">, z </w:t>
      </w:r>
      <w:r w:rsidRPr="004311E0">
        <w:rPr>
          <w:rStyle w:val="Pogrubienie"/>
          <w:rFonts w:ascii="Cambria" w:hAnsi="Cambria"/>
          <w:sz w:val="20"/>
          <w:szCs w:val="20"/>
        </w:rPr>
        <w:t>0% VAT</w:t>
      </w:r>
      <w:r w:rsidRPr="004311E0">
        <w:rPr>
          <w:rFonts w:ascii="Cambria" w:hAnsi="Cambria"/>
          <w:sz w:val="20"/>
          <w:szCs w:val="20"/>
        </w:rPr>
        <w:t xml:space="preserve"> na </w:t>
      </w:r>
      <w:r w:rsidRPr="004311E0">
        <w:rPr>
          <w:rStyle w:val="Pogrubienie"/>
          <w:rFonts w:ascii="Cambria" w:hAnsi="Cambria"/>
          <w:sz w:val="20"/>
          <w:szCs w:val="20"/>
        </w:rPr>
        <w:t>23% VAT</w:t>
      </w:r>
      <w:r w:rsidRPr="004311E0">
        <w:rPr>
          <w:rFonts w:ascii="Cambria" w:hAnsi="Cambria"/>
          <w:sz w:val="20"/>
          <w:szCs w:val="20"/>
        </w:rPr>
        <w:t>, zarówno w opisie przedmiotu zamówienia, jak i w formularzu asortymentowo-cenowym.</w:t>
      </w:r>
    </w:p>
    <w:p w14:paraId="286E1D8E" w14:textId="7174E849" w:rsidR="004311E0" w:rsidRPr="004311E0" w:rsidRDefault="00D51EEB" w:rsidP="009429B9">
      <w:pPr>
        <w:pStyle w:val="NormalnyWeb"/>
        <w:jc w:val="both"/>
        <w:rPr>
          <w:rFonts w:ascii="Cambria" w:hAnsi="Cambria"/>
          <w:sz w:val="20"/>
          <w:szCs w:val="20"/>
        </w:rPr>
      </w:pPr>
      <w:r>
        <w:rPr>
          <w:rStyle w:val="Pogrubienie"/>
          <w:rFonts w:ascii="Cambria" w:hAnsi="Cambria"/>
          <w:sz w:val="20"/>
          <w:szCs w:val="20"/>
        </w:rPr>
        <w:t>O</w:t>
      </w:r>
      <w:r w:rsidR="004311E0" w:rsidRPr="004311E0">
        <w:rPr>
          <w:rStyle w:val="Pogrubienie"/>
          <w:rFonts w:ascii="Cambria" w:hAnsi="Cambria"/>
          <w:sz w:val="20"/>
          <w:szCs w:val="20"/>
        </w:rPr>
        <w:t xml:space="preserve">pis przedmiotu zamówienia oraz formularz asortymentowo-cenowy </w:t>
      </w:r>
      <w:r>
        <w:rPr>
          <w:rStyle w:val="Pogrubienie"/>
          <w:rFonts w:ascii="Cambria" w:hAnsi="Cambria"/>
          <w:sz w:val="20"/>
          <w:szCs w:val="20"/>
        </w:rPr>
        <w:t xml:space="preserve">po zmianach </w:t>
      </w:r>
      <w:r w:rsidR="004311E0" w:rsidRPr="004311E0">
        <w:rPr>
          <w:rStyle w:val="Pogrubienie"/>
          <w:rFonts w:ascii="Cambria" w:hAnsi="Cambria"/>
          <w:sz w:val="20"/>
          <w:szCs w:val="20"/>
        </w:rPr>
        <w:t>są obowiązujące i stanowią załącznik do niniejszej informacji.</w:t>
      </w:r>
    </w:p>
    <w:p w14:paraId="2029D979" w14:textId="28681AF6" w:rsidR="004311E0" w:rsidRPr="009429B9" w:rsidRDefault="004311E0" w:rsidP="009429B9">
      <w:pPr>
        <w:pStyle w:val="NormalnyWeb"/>
        <w:jc w:val="both"/>
        <w:rPr>
          <w:rFonts w:ascii="Cambria" w:hAnsi="Cambria"/>
          <w:sz w:val="20"/>
          <w:szCs w:val="20"/>
          <w:u w:val="single"/>
        </w:rPr>
      </w:pPr>
      <w:r w:rsidRPr="004311E0">
        <w:rPr>
          <w:rFonts w:ascii="Cambria" w:hAnsi="Cambria"/>
          <w:sz w:val="20"/>
          <w:szCs w:val="20"/>
        </w:rPr>
        <w:t xml:space="preserve">Powyższa zmiana treści Zaproszenia stanowi jej integralną część i </w:t>
      </w:r>
      <w:r w:rsidRPr="009429B9">
        <w:rPr>
          <w:rStyle w:val="Pogrubienie"/>
          <w:rFonts w:ascii="Cambria" w:hAnsi="Cambria"/>
          <w:sz w:val="20"/>
          <w:szCs w:val="20"/>
          <w:u w:val="single"/>
        </w:rPr>
        <w:t>nie powoduje przedłużenia terminu składania ofert</w:t>
      </w:r>
      <w:r w:rsidRPr="009429B9">
        <w:rPr>
          <w:rFonts w:ascii="Cambria" w:hAnsi="Cambria"/>
          <w:sz w:val="20"/>
          <w:szCs w:val="20"/>
          <w:u w:val="single"/>
        </w:rPr>
        <w:t>.</w:t>
      </w:r>
    </w:p>
    <w:p w14:paraId="179A4381" w14:textId="77777777" w:rsidR="004311E0" w:rsidRPr="00680F10" w:rsidRDefault="004311E0" w:rsidP="00C155EC">
      <w:pPr>
        <w:pStyle w:val="Akapitzlist"/>
        <w:ind w:left="0"/>
        <w:jc w:val="both"/>
        <w:rPr>
          <w:rFonts w:ascii="Cambria" w:hAnsi="Cambria" w:cs="Times New Roman"/>
          <w:b/>
          <w:sz w:val="20"/>
          <w:szCs w:val="20"/>
        </w:rPr>
      </w:pPr>
    </w:p>
    <w:p w14:paraId="744A1478" w14:textId="64C14D44" w:rsidR="0008107B" w:rsidRPr="00036A34" w:rsidRDefault="0008107B" w:rsidP="0008107B">
      <w:pPr>
        <w:tabs>
          <w:tab w:val="left" w:pos="284"/>
        </w:tabs>
        <w:jc w:val="both"/>
        <w:rPr>
          <w:rFonts w:ascii="Cambria" w:hAnsi="Cambria"/>
          <w:b/>
          <w:bCs/>
          <w:i/>
          <w:snapToGrid w:val="0"/>
          <w:sz w:val="20"/>
          <w:szCs w:val="20"/>
        </w:rPr>
      </w:pPr>
      <w:r w:rsidRPr="00036A34">
        <w:rPr>
          <w:rFonts w:ascii="Cambria" w:hAnsi="Cambria"/>
          <w:bCs/>
          <w:i/>
          <w:snapToGrid w:val="0"/>
          <w:sz w:val="20"/>
          <w:szCs w:val="20"/>
        </w:rPr>
        <w:t xml:space="preserve">       </w:t>
      </w:r>
      <w:r>
        <w:rPr>
          <w:rFonts w:ascii="Cambria" w:hAnsi="Cambria"/>
          <w:bCs/>
          <w:i/>
          <w:snapToGrid w:val="0"/>
          <w:sz w:val="20"/>
          <w:szCs w:val="20"/>
        </w:rPr>
        <w:tab/>
      </w:r>
      <w:r>
        <w:rPr>
          <w:rFonts w:ascii="Cambria" w:hAnsi="Cambria"/>
          <w:bCs/>
          <w:i/>
          <w:snapToGrid w:val="0"/>
          <w:sz w:val="20"/>
          <w:szCs w:val="20"/>
        </w:rPr>
        <w:tab/>
      </w:r>
      <w:r>
        <w:rPr>
          <w:rFonts w:ascii="Cambria" w:hAnsi="Cambria"/>
          <w:bCs/>
          <w:i/>
          <w:snapToGrid w:val="0"/>
          <w:sz w:val="20"/>
          <w:szCs w:val="20"/>
        </w:rPr>
        <w:tab/>
      </w:r>
      <w:r>
        <w:rPr>
          <w:rFonts w:ascii="Cambria" w:hAnsi="Cambria"/>
          <w:bCs/>
          <w:i/>
          <w:snapToGrid w:val="0"/>
          <w:sz w:val="20"/>
          <w:szCs w:val="20"/>
        </w:rPr>
        <w:tab/>
      </w:r>
      <w:r>
        <w:rPr>
          <w:rFonts w:ascii="Cambria" w:hAnsi="Cambria"/>
          <w:bCs/>
          <w:i/>
          <w:snapToGrid w:val="0"/>
          <w:sz w:val="20"/>
          <w:szCs w:val="20"/>
        </w:rPr>
        <w:tab/>
      </w:r>
      <w:r>
        <w:rPr>
          <w:rFonts w:ascii="Cambria" w:hAnsi="Cambria"/>
          <w:bCs/>
          <w:i/>
          <w:snapToGrid w:val="0"/>
          <w:sz w:val="20"/>
          <w:szCs w:val="20"/>
        </w:rPr>
        <w:tab/>
      </w:r>
      <w:r>
        <w:rPr>
          <w:rFonts w:ascii="Cambria" w:hAnsi="Cambria"/>
          <w:bCs/>
          <w:i/>
          <w:snapToGrid w:val="0"/>
          <w:sz w:val="20"/>
          <w:szCs w:val="20"/>
        </w:rPr>
        <w:tab/>
      </w:r>
      <w:r>
        <w:rPr>
          <w:rFonts w:ascii="Cambria" w:hAnsi="Cambria"/>
          <w:bCs/>
          <w:i/>
          <w:snapToGrid w:val="0"/>
          <w:sz w:val="20"/>
          <w:szCs w:val="20"/>
        </w:rPr>
        <w:tab/>
      </w:r>
      <w:r>
        <w:rPr>
          <w:rFonts w:ascii="Cambria" w:hAnsi="Cambria"/>
          <w:bCs/>
          <w:i/>
          <w:snapToGrid w:val="0"/>
          <w:sz w:val="20"/>
          <w:szCs w:val="20"/>
        </w:rPr>
        <w:tab/>
        <w:t xml:space="preserve">       </w:t>
      </w:r>
      <w:r w:rsidRPr="00036A34">
        <w:rPr>
          <w:rFonts w:ascii="Cambria" w:hAnsi="Cambria"/>
          <w:b/>
          <w:bCs/>
          <w:i/>
          <w:snapToGrid w:val="0"/>
          <w:sz w:val="20"/>
          <w:szCs w:val="20"/>
        </w:rPr>
        <w:t>Joanna Kaśków</w:t>
      </w:r>
    </w:p>
    <w:p w14:paraId="59002977" w14:textId="77777777" w:rsidR="0008107B" w:rsidRPr="00036A34" w:rsidRDefault="0008107B" w:rsidP="0008107B">
      <w:pPr>
        <w:tabs>
          <w:tab w:val="left" w:pos="284"/>
        </w:tabs>
        <w:jc w:val="both"/>
        <w:rPr>
          <w:rFonts w:ascii="Cambria" w:hAnsi="Cambria"/>
          <w:bCs/>
          <w:snapToGrid w:val="0"/>
          <w:sz w:val="20"/>
          <w:szCs w:val="20"/>
        </w:rPr>
      </w:pP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sidRPr="00145D84">
        <w:rPr>
          <w:rFonts w:ascii="Cambria" w:hAnsi="Cambria"/>
          <w:bCs/>
          <w:snapToGrid w:val="0"/>
          <w:sz w:val="20"/>
          <w:szCs w:val="20"/>
        </w:rPr>
        <w:t>Starszy</w:t>
      </w:r>
      <w:r>
        <w:rPr>
          <w:rFonts w:ascii="Cambria" w:hAnsi="Cambria"/>
          <w:b/>
          <w:bCs/>
          <w:snapToGrid w:val="0"/>
          <w:sz w:val="20"/>
          <w:szCs w:val="20"/>
        </w:rPr>
        <w:t xml:space="preserve"> </w:t>
      </w:r>
      <w:r w:rsidRPr="00036A34">
        <w:rPr>
          <w:rFonts w:ascii="Cambria" w:hAnsi="Cambria"/>
          <w:bCs/>
          <w:snapToGrid w:val="0"/>
          <w:sz w:val="20"/>
          <w:szCs w:val="20"/>
        </w:rPr>
        <w:t>Specjalista ds. zamówień publicznych</w:t>
      </w:r>
    </w:p>
    <w:p w14:paraId="7643AD64" w14:textId="77777777" w:rsidR="0008107B" w:rsidRPr="00036A34" w:rsidRDefault="0008107B" w:rsidP="0008107B">
      <w:pPr>
        <w:tabs>
          <w:tab w:val="left" w:pos="284"/>
        </w:tabs>
        <w:jc w:val="both"/>
        <w:rPr>
          <w:rFonts w:ascii="Cambria" w:hAnsi="Cambria"/>
          <w:bCs/>
          <w:snapToGrid w:val="0"/>
          <w:sz w:val="20"/>
          <w:szCs w:val="20"/>
        </w:rPr>
      </w:pP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t xml:space="preserve">         i kontraktowania wydatków</w:t>
      </w:r>
    </w:p>
    <w:p w14:paraId="1D5FDC80" w14:textId="77777777" w:rsidR="0008107B" w:rsidRPr="00E62170" w:rsidRDefault="0008107B" w:rsidP="0008107B">
      <w:pPr>
        <w:jc w:val="both"/>
        <w:rPr>
          <w:rFonts w:ascii="Cambria" w:hAnsi="Cambria" w:cs="Times New Roman"/>
          <w:color w:val="FF0000"/>
          <w:sz w:val="20"/>
          <w:szCs w:val="20"/>
        </w:rPr>
      </w:pPr>
    </w:p>
    <w:p w14:paraId="32C5731A" w14:textId="77777777" w:rsidR="00FE5105" w:rsidRPr="00FE5105" w:rsidRDefault="00FE5105" w:rsidP="00FE5105">
      <w:pPr>
        <w:rPr>
          <w:rFonts w:ascii="Cambria" w:eastAsia="Times New Roman" w:hAnsi="Cambria" w:cs="Times New Roman"/>
          <w:b/>
          <w:color w:val="FF0000"/>
          <w:sz w:val="20"/>
          <w:szCs w:val="20"/>
          <w:lang w:eastAsia="pl-PL"/>
        </w:rPr>
      </w:pPr>
    </w:p>
    <w:p w14:paraId="47FE1AC5" w14:textId="77777777" w:rsidR="00D817D0" w:rsidRDefault="00D817D0" w:rsidP="00FE5105">
      <w:pPr>
        <w:pStyle w:val="Akapitzlist"/>
        <w:ind w:left="0"/>
        <w:rPr>
          <w:rFonts w:ascii="Cambria" w:hAnsi="Cambria" w:cs="Times New Roman"/>
          <w:b/>
          <w:sz w:val="20"/>
          <w:szCs w:val="20"/>
        </w:rPr>
      </w:pPr>
    </w:p>
    <w:p w14:paraId="4038B70B" w14:textId="77777777" w:rsidR="004311E0" w:rsidRDefault="004311E0" w:rsidP="00C5497D">
      <w:pPr>
        <w:pStyle w:val="Akapitzlist"/>
        <w:ind w:left="0"/>
        <w:jc w:val="right"/>
        <w:rPr>
          <w:rFonts w:ascii="Cambria" w:hAnsi="Cambria" w:cs="Times New Roman"/>
          <w:b/>
          <w:sz w:val="20"/>
          <w:szCs w:val="20"/>
        </w:rPr>
      </w:pPr>
    </w:p>
    <w:p w14:paraId="6AEDB569" w14:textId="77777777" w:rsidR="004311E0" w:rsidRDefault="004311E0" w:rsidP="00C5497D">
      <w:pPr>
        <w:pStyle w:val="Akapitzlist"/>
        <w:ind w:left="0"/>
        <w:jc w:val="right"/>
        <w:rPr>
          <w:rFonts w:ascii="Cambria" w:hAnsi="Cambria" w:cs="Times New Roman"/>
          <w:b/>
          <w:sz w:val="20"/>
          <w:szCs w:val="20"/>
        </w:rPr>
      </w:pPr>
    </w:p>
    <w:p w14:paraId="36A551DB" w14:textId="77777777" w:rsidR="004311E0" w:rsidRDefault="004311E0" w:rsidP="00C5497D">
      <w:pPr>
        <w:pStyle w:val="Akapitzlist"/>
        <w:ind w:left="0"/>
        <w:jc w:val="right"/>
        <w:rPr>
          <w:rFonts w:ascii="Cambria" w:hAnsi="Cambria" w:cs="Times New Roman"/>
          <w:b/>
          <w:sz w:val="20"/>
          <w:szCs w:val="20"/>
        </w:rPr>
      </w:pPr>
    </w:p>
    <w:p w14:paraId="249DBF04" w14:textId="77777777" w:rsidR="004311E0" w:rsidRDefault="004311E0" w:rsidP="00C5497D">
      <w:pPr>
        <w:pStyle w:val="Akapitzlist"/>
        <w:ind w:left="0"/>
        <w:jc w:val="right"/>
        <w:rPr>
          <w:rFonts w:ascii="Cambria" w:hAnsi="Cambria" w:cs="Times New Roman"/>
          <w:b/>
          <w:sz w:val="20"/>
          <w:szCs w:val="20"/>
        </w:rPr>
      </w:pPr>
    </w:p>
    <w:p w14:paraId="204A8234" w14:textId="77777777" w:rsidR="004311E0" w:rsidRDefault="004311E0" w:rsidP="00C5497D">
      <w:pPr>
        <w:pStyle w:val="Akapitzlist"/>
        <w:ind w:left="0"/>
        <w:jc w:val="right"/>
        <w:rPr>
          <w:rFonts w:ascii="Cambria" w:hAnsi="Cambria" w:cs="Times New Roman"/>
          <w:b/>
          <w:sz w:val="20"/>
          <w:szCs w:val="20"/>
        </w:rPr>
      </w:pPr>
    </w:p>
    <w:p w14:paraId="2678BEFD" w14:textId="77777777" w:rsidR="004311E0" w:rsidRDefault="004311E0" w:rsidP="00A718F3">
      <w:pPr>
        <w:pStyle w:val="Akapitzlist"/>
        <w:ind w:left="0"/>
        <w:rPr>
          <w:rFonts w:ascii="Cambria" w:hAnsi="Cambria" w:cs="Times New Roman"/>
          <w:b/>
          <w:sz w:val="20"/>
          <w:szCs w:val="20"/>
        </w:rPr>
      </w:pPr>
    </w:p>
    <w:p w14:paraId="4EECE756" w14:textId="0143A5F0" w:rsidR="00C155EC" w:rsidRPr="00680F10" w:rsidRDefault="00C155EC" w:rsidP="00C5497D">
      <w:pPr>
        <w:pStyle w:val="Akapitzlist"/>
        <w:ind w:left="0"/>
        <w:jc w:val="right"/>
        <w:rPr>
          <w:rFonts w:ascii="Cambria" w:hAnsi="Cambria" w:cs="Times New Roman"/>
          <w:b/>
          <w:sz w:val="20"/>
          <w:szCs w:val="20"/>
        </w:rPr>
      </w:pPr>
      <w:r w:rsidRPr="00680F10">
        <w:rPr>
          <w:rFonts w:ascii="Cambria" w:hAnsi="Cambria" w:cs="Times New Roman"/>
          <w:b/>
          <w:sz w:val="20"/>
          <w:szCs w:val="20"/>
        </w:rPr>
        <w:t>Załącznik nr 1 do Zapytania ofertowego</w:t>
      </w:r>
    </w:p>
    <w:p w14:paraId="7173C0E1" w14:textId="77777777" w:rsidR="00C155EC" w:rsidRPr="00680F10" w:rsidRDefault="00C155EC" w:rsidP="00C155EC">
      <w:pPr>
        <w:jc w:val="both"/>
        <w:rPr>
          <w:rFonts w:ascii="Cambria" w:hAnsi="Cambria" w:cs="Times New Roman"/>
          <w:b/>
          <w:sz w:val="20"/>
          <w:szCs w:val="20"/>
        </w:rPr>
      </w:pPr>
    </w:p>
    <w:p w14:paraId="4AED41D4" w14:textId="77777777" w:rsidR="00D817D0" w:rsidRDefault="00D817D0" w:rsidP="00996526">
      <w:pPr>
        <w:jc w:val="center"/>
        <w:rPr>
          <w:rFonts w:ascii="Cambria" w:hAnsi="Cambria" w:cs="Times New Roman"/>
          <w:b/>
          <w:sz w:val="20"/>
          <w:szCs w:val="20"/>
        </w:rPr>
      </w:pPr>
    </w:p>
    <w:p w14:paraId="3270F03F" w14:textId="7A55DC31" w:rsidR="00C155EC" w:rsidRPr="00D817D0" w:rsidRDefault="00C155EC" w:rsidP="00996526">
      <w:pPr>
        <w:jc w:val="center"/>
        <w:rPr>
          <w:rFonts w:ascii="Cambria" w:hAnsi="Cambria" w:cs="Times New Roman"/>
          <w:b/>
        </w:rPr>
      </w:pPr>
      <w:r w:rsidRPr="00D817D0">
        <w:rPr>
          <w:rFonts w:ascii="Cambria" w:hAnsi="Cambria" w:cs="Times New Roman"/>
          <w:b/>
        </w:rPr>
        <w:t>OPIS  PRZE</w:t>
      </w:r>
      <w:r w:rsidR="00996526" w:rsidRPr="00D817D0">
        <w:rPr>
          <w:rFonts w:ascii="Cambria" w:hAnsi="Cambria" w:cs="Times New Roman"/>
          <w:b/>
        </w:rPr>
        <w:t>DMIOTU  ZAMÓWIENIA  (dalej OPZ)</w:t>
      </w:r>
    </w:p>
    <w:p w14:paraId="191E6F93" w14:textId="77777777" w:rsidR="00D817D0" w:rsidRDefault="00D817D0" w:rsidP="00996526">
      <w:pPr>
        <w:jc w:val="center"/>
        <w:rPr>
          <w:rFonts w:ascii="Cambria" w:hAnsi="Cambria" w:cs="Times New Roman"/>
          <w:b/>
          <w:sz w:val="20"/>
          <w:szCs w:val="20"/>
        </w:rPr>
      </w:pPr>
    </w:p>
    <w:p w14:paraId="68E45210" w14:textId="77777777" w:rsidR="007B3F52" w:rsidRPr="00680F10" w:rsidRDefault="007B3F52" w:rsidP="00996526">
      <w:pPr>
        <w:jc w:val="center"/>
        <w:rPr>
          <w:rFonts w:ascii="Cambria" w:hAnsi="Cambria" w:cs="Times New Roman"/>
          <w:b/>
          <w:sz w:val="20"/>
          <w:szCs w:val="20"/>
        </w:rPr>
      </w:pPr>
    </w:p>
    <w:p w14:paraId="4FA0F9A3" w14:textId="68430A58" w:rsidR="003C2525" w:rsidRPr="00D817D0" w:rsidRDefault="00EE0404" w:rsidP="003C2525">
      <w:pPr>
        <w:jc w:val="both"/>
        <w:rPr>
          <w:rFonts w:ascii="Cambria" w:hAnsi="Cambria" w:cs="Times New Roman"/>
          <w:b/>
          <w:bCs/>
          <w:color w:val="000000"/>
          <w:u w:val="single"/>
        </w:rPr>
      </w:pPr>
      <w:r w:rsidRPr="00D817D0">
        <w:rPr>
          <w:rFonts w:ascii="Cambria" w:hAnsi="Cambria" w:cs="Times New Roman"/>
          <w:b/>
          <w:bCs/>
          <w:color w:val="000000"/>
          <w:u w:val="single"/>
        </w:rPr>
        <w:t>I.</w:t>
      </w:r>
      <w:r w:rsidRPr="00D817D0">
        <w:rPr>
          <w:rFonts w:ascii="Cambria" w:hAnsi="Cambria" w:cs="Times New Roman"/>
          <w:b/>
          <w:bCs/>
          <w:color w:val="000000"/>
          <w:u w:val="single"/>
        </w:rPr>
        <w:tab/>
        <w:t>PRZEDMIOT ZAMÓWIENIA</w:t>
      </w:r>
    </w:p>
    <w:p w14:paraId="1DB85B21" w14:textId="77777777" w:rsidR="00263546" w:rsidRPr="00263546" w:rsidRDefault="005748CC" w:rsidP="00263546">
      <w:pPr>
        <w:jc w:val="both"/>
        <w:rPr>
          <w:rFonts w:ascii="Cambria" w:hAnsi="Cambria"/>
          <w:bCs/>
          <w:sz w:val="20"/>
          <w:szCs w:val="20"/>
        </w:rPr>
      </w:pPr>
      <w:bookmarkStart w:id="0" w:name="_Hlk222827986"/>
      <w:r w:rsidRPr="005748CC">
        <w:rPr>
          <w:rFonts w:ascii="Cambria" w:eastAsia="Arial" w:hAnsi="Cambria" w:cs="Times New Roman"/>
          <w:sz w:val="20"/>
          <w:szCs w:val="20"/>
        </w:rPr>
        <w:t>„</w:t>
      </w:r>
      <w:r w:rsidRPr="005748CC">
        <w:rPr>
          <w:rFonts w:ascii="Cambria" w:eastAsia="Arial" w:hAnsi="Cambria" w:cs="Times New Roman"/>
          <w:b/>
          <w:sz w:val="20"/>
          <w:szCs w:val="20"/>
        </w:rPr>
        <w:t>Zakup doposażenia BCU</w:t>
      </w:r>
      <w:r w:rsidR="00263546">
        <w:rPr>
          <w:rFonts w:ascii="Cambria" w:eastAsia="Arial" w:hAnsi="Cambria" w:cs="Times New Roman"/>
          <w:b/>
          <w:sz w:val="20"/>
          <w:szCs w:val="20"/>
        </w:rPr>
        <w:t xml:space="preserve"> </w:t>
      </w:r>
      <w:proofErr w:type="spellStart"/>
      <w:r w:rsidR="00263546">
        <w:rPr>
          <w:rFonts w:ascii="Cambria" w:eastAsia="Arial" w:hAnsi="Cambria" w:cs="Times New Roman"/>
          <w:b/>
          <w:sz w:val="20"/>
          <w:szCs w:val="20"/>
        </w:rPr>
        <w:t>GiK</w:t>
      </w:r>
      <w:proofErr w:type="spellEnd"/>
      <w:r w:rsidR="00263546">
        <w:rPr>
          <w:rFonts w:ascii="Cambria" w:eastAsia="Arial" w:hAnsi="Cambria" w:cs="Times New Roman"/>
          <w:b/>
          <w:sz w:val="20"/>
          <w:szCs w:val="20"/>
        </w:rPr>
        <w:t xml:space="preserve"> </w:t>
      </w:r>
      <w:r w:rsidRPr="005748CC">
        <w:rPr>
          <w:rFonts w:ascii="Cambria" w:eastAsia="Arial" w:hAnsi="Cambria" w:cs="Times New Roman"/>
          <w:b/>
          <w:sz w:val="20"/>
          <w:szCs w:val="20"/>
        </w:rPr>
        <w:t>- Dostawa sprzętu komputerowego i multimedialnego</w:t>
      </w:r>
      <w:r w:rsidR="00EE0404" w:rsidRPr="005748CC">
        <w:rPr>
          <w:rFonts w:ascii="Cambria" w:hAnsi="Cambria"/>
          <w:b/>
          <w:sz w:val="20"/>
          <w:szCs w:val="20"/>
        </w:rPr>
        <w:t>”</w:t>
      </w:r>
      <w:r w:rsidR="00EE0404" w:rsidRPr="005748CC">
        <w:rPr>
          <w:rFonts w:ascii="Cambria" w:hAnsi="Cambria"/>
          <w:sz w:val="20"/>
          <w:szCs w:val="20"/>
        </w:rPr>
        <w:t xml:space="preserve"> </w:t>
      </w:r>
      <w:r w:rsidR="00263546" w:rsidRPr="00263546">
        <w:rPr>
          <w:rFonts w:ascii="Cambria" w:hAnsi="Cambria"/>
          <w:bCs/>
          <w:sz w:val="20"/>
          <w:szCs w:val="20"/>
        </w:rPr>
        <w:t>wynikający</w:t>
      </w:r>
      <w:r w:rsidR="00263546" w:rsidRPr="00263546">
        <w:rPr>
          <w:rFonts w:ascii="Cambria" w:hAnsi="Cambria"/>
          <w:bCs/>
          <w:sz w:val="20"/>
          <w:szCs w:val="20"/>
        </w:rPr>
        <w:br/>
        <w:t>z realizacji Umowy Numer KPO/25/1/BCU/U/0024 w ramach konkursu „Utworzenie i wsparcie funkcjonowania 120 branżowych centrów umiejętności (BCU), realizujących koncepcję centrów doskonalenia zawodowego (</w:t>
      </w:r>
      <w:proofErr w:type="spellStart"/>
      <w:r w:rsidR="00263546" w:rsidRPr="00263546">
        <w:rPr>
          <w:rFonts w:ascii="Cambria" w:hAnsi="Cambria"/>
          <w:bCs/>
          <w:sz w:val="20"/>
          <w:szCs w:val="20"/>
        </w:rPr>
        <w:t>CoVes</w:t>
      </w:r>
      <w:proofErr w:type="spellEnd"/>
      <w:r w:rsidR="00263546" w:rsidRPr="00263546">
        <w:rPr>
          <w:rFonts w:ascii="Cambria" w:hAnsi="Cambria"/>
          <w:bCs/>
          <w:sz w:val="20"/>
          <w:szCs w:val="20"/>
        </w:rPr>
        <w:t>)”.</w:t>
      </w:r>
    </w:p>
    <w:bookmarkEnd w:id="0"/>
    <w:p w14:paraId="0843F4B0" w14:textId="68C55EEE" w:rsidR="00EE0404" w:rsidRDefault="00EE0404" w:rsidP="00EE0404">
      <w:pPr>
        <w:jc w:val="both"/>
        <w:rPr>
          <w:rFonts w:ascii="Cambria" w:hAnsi="Cambria"/>
          <w:sz w:val="20"/>
          <w:szCs w:val="20"/>
        </w:rPr>
      </w:pPr>
    </w:p>
    <w:p w14:paraId="320EBF82" w14:textId="77777777" w:rsidR="00EE0404" w:rsidRDefault="00EE0404" w:rsidP="00EE0404">
      <w:pPr>
        <w:rPr>
          <w:rFonts w:ascii="Cambria" w:hAnsi="Cambria"/>
          <w:sz w:val="20"/>
          <w:szCs w:val="20"/>
        </w:rPr>
      </w:pPr>
    </w:p>
    <w:p w14:paraId="7AD5A136" w14:textId="6EF0CA14" w:rsidR="00EE0404" w:rsidRPr="00D817D0" w:rsidRDefault="00EE0404" w:rsidP="00263546">
      <w:pPr>
        <w:spacing w:line="20" w:lineRule="atLeast"/>
        <w:rPr>
          <w:rFonts w:ascii="Cambria" w:hAnsi="Cambria"/>
          <w:b/>
          <w:bCs/>
          <w:u w:val="single"/>
        </w:rPr>
      </w:pPr>
      <w:r w:rsidRPr="00D817D0">
        <w:rPr>
          <w:rFonts w:ascii="Cambria" w:hAnsi="Cambria"/>
          <w:b/>
          <w:bCs/>
          <w:u w:val="single"/>
        </w:rPr>
        <w:t>II.</w:t>
      </w:r>
      <w:r w:rsidRPr="00D817D0">
        <w:rPr>
          <w:rFonts w:ascii="Cambria" w:hAnsi="Cambria"/>
          <w:b/>
          <w:bCs/>
          <w:u w:val="single"/>
        </w:rPr>
        <w:tab/>
        <w:t xml:space="preserve">LOKALIZACJA </w:t>
      </w:r>
    </w:p>
    <w:p w14:paraId="70967D4A" w14:textId="77777777" w:rsidR="00EE0404" w:rsidRDefault="00EE0404" w:rsidP="00263546">
      <w:pPr>
        <w:spacing w:line="20" w:lineRule="atLeast"/>
        <w:rPr>
          <w:rFonts w:ascii="Cambria" w:hAnsi="Cambria"/>
          <w:sz w:val="20"/>
          <w:szCs w:val="20"/>
        </w:rPr>
      </w:pPr>
      <w:r>
        <w:rPr>
          <w:rFonts w:ascii="Cambria" w:hAnsi="Cambria"/>
          <w:sz w:val="20"/>
          <w:szCs w:val="20"/>
        </w:rPr>
        <w:t xml:space="preserve">Szkoły im. 72 Pułku Piechoty Zakładu Doskonalenia Zawodowego w Kielcach. </w:t>
      </w:r>
    </w:p>
    <w:p w14:paraId="585176A5" w14:textId="77777777" w:rsidR="00EE0404" w:rsidRDefault="00EE0404" w:rsidP="00263546">
      <w:pPr>
        <w:spacing w:line="20" w:lineRule="atLeast"/>
        <w:rPr>
          <w:rFonts w:ascii="Cambria" w:hAnsi="Cambria"/>
          <w:sz w:val="20"/>
          <w:szCs w:val="20"/>
        </w:rPr>
      </w:pPr>
      <w:r>
        <w:rPr>
          <w:rFonts w:ascii="Cambria" w:hAnsi="Cambria"/>
          <w:sz w:val="20"/>
          <w:szCs w:val="20"/>
        </w:rPr>
        <w:t>Adres: 26-600 Radom, ul. Saska 4/6, woj. mazowieckie.</w:t>
      </w:r>
    </w:p>
    <w:p w14:paraId="48416E09" w14:textId="77777777" w:rsidR="00EE0404" w:rsidRDefault="00EE0404" w:rsidP="00EE0404">
      <w:pPr>
        <w:rPr>
          <w:rFonts w:ascii="Cambria" w:hAnsi="Cambria"/>
          <w:sz w:val="20"/>
          <w:szCs w:val="20"/>
        </w:rPr>
      </w:pPr>
    </w:p>
    <w:p w14:paraId="6D95B742" w14:textId="7B76F8AE" w:rsidR="003C2525" w:rsidRDefault="00EE0404" w:rsidP="00EE0404">
      <w:pPr>
        <w:rPr>
          <w:rFonts w:ascii="Cambria" w:hAnsi="Cambria"/>
          <w:b/>
          <w:bCs/>
          <w:u w:val="single"/>
        </w:rPr>
      </w:pPr>
      <w:r w:rsidRPr="00D817D0">
        <w:rPr>
          <w:rFonts w:ascii="Cambria" w:hAnsi="Cambria"/>
          <w:b/>
          <w:bCs/>
          <w:u w:val="single"/>
        </w:rPr>
        <w:t>III.</w:t>
      </w:r>
      <w:r w:rsidRPr="00D817D0">
        <w:rPr>
          <w:rFonts w:ascii="Cambria" w:hAnsi="Cambria"/>
          <w:b/>
          <w:bCs/>
          <w:u w:val="single"/>
        </w:rPr>
        <w:tab/>
        <w:t>WYKAZ ORAZ OPIS SPRZETU</w:t>
      </w:r>
      <w:r w:rsidR="00D817D0">
        <w:rPr>
          <w:rFonts w:ascii="Cambria" w:hAnsi="Cambria"/>
          <w:b/>
          <w:bCs/>
          <w:u w:val="single"/>
        </w:rPr>
        <w:t>:</w:t>
      </w:r>
    </w:p>
    <w:p w14:paraId="531F2F34" w14:textId="630DC1DB" w:rsidR="00634F84" w:rsidRPr="00634F84" w:rsidRDefault="00634F84" w:rsidP="00634F84">
      <w:pPr>
        <w:jc w:val="both"/>
        <w:rPr>
          <w:rFonts w:ascii="Times New Roman" w:hAnsi="Times New Roman" w:cs="Times New Roman"/>
          <w:color w:val="000000" w:themeColor="text1"/>
          <w:sz w:val="20"/>
          <w:szCs w:val="20"/>
        </w:rPr>
      </w:pPr>
      <w:r w:rsidRPr="00634F84">
        <w:rPr>
          <w:rFonts w:ascii="Cambria" w:hAnsi="Cambria"/>
          <w:b/>
          <w:color w:val="000000" w:themeColor="text1"/>
          <w:sz w:val="20"/>
          <w:szCs w:val="20"/>
        </w:rPr>
        <w:t xml:space="preserve">Zamawiający </w:t>
      </w:r>
      <w:r w:rsidRPr="00634F84">
        <w:rPr>
          <w:rFonts w:ascii="Cambria" w:eastAsia="Times New Roman" w:hAnsi="Cambria" w:cs="Arial"/>
          <w:color w:val="000000" w:themeColor="text1"/>
          <w:sz w:val="20"/>
          <w:szCs w:val="20"/>
        </w:rPr>
        <w:t xml:space="preserve">podzielił zamówienie na </w:t>
      </w:r>
      <w:r w:rsidRPr="00634F84">
        <w:rPr>
          <w:rFonts w:ascii="Cambria" w:eastAsia="Times New Roman" w:hAnsi="Cambria" w:cs="Arial"/>
          <w:sz w:val="20"/>
          <w:szCs w:val="20"/>
        </w:rPr>
        <w:t>2 Zadania (części)</w:t>
      </w:r>
      <w:r>
        <w:rPr>
          <w:rFonts w:ascii="Cambria" w:eastAsia="Times New Roman" w:hAnsi="Cambria" w:cs="Arial"/>
          <w:sz w:val="20"/>
          <w:szCs w:val="20"/>
        </w:rPr>
        <w:t xml:space="preserve"> jak niżej i </w:t>
      </w:r>
      <w:r>
        <w:rPr>
          <w:rFonts w:ascii="Cambria" w:hAnsi="Cambria" w:cstheme="majorHAnsi"/>
          <w:b/>
          <w:color w:val="000000" w:themeColor="text1"/>
          <w:sz w:val="20"/>
          <w:szCs w:val="20"/>
        </w:rPr>
        <w:t>d</w:t>
      </w:r>
      <w:r w:rsidRPr="00634F84">
        <w:rPr>
          <w:rFonts w:ascii="Cambria" w:hAnsi="Cambria" w:cstheme="majorHAnsi"/>
          <w:b/>
          <w:color w:val="000000" w:themeColor="text1"/>
          <w:sz w:val="20"/>
          <w:szCs w:val="20"/>
        </w:rPr>
        <w:t>opuszcza składanie ofert częściowych na dowolną ilość Zadań</w:t>
      </w:r>
    </w:p>
    <w:p w14:paraId="10B04A68" w14:textId="6E62BEEC" w:rsidR="00634F84" w:rsidRPr="00634F84" w:rsidRDefault="00634F84" w:rsidP="00634F84">
      <w:pPr>
        <w:jc w:val="both"/>
        <w:rPr>
          <w:rFonts w:ascii="Cambria" w:hAnsi="Cambria" w:cs="Times New Roman"/>
          <w:sz w:val="20"/>
          <w:szCs w:val="20"/>
        </w:rPr>
      </w:pPr>
    </w:p>
    <w:p w14:paraId="156072D4" w14:textId="77777777" w:rsidR="00634F84" w:rsidRPr="00634F84" w:rsidRDefault="00634F84" w:rsidP="00634F84">
      <w:pPr>
        <w:jc w:val="both"/>
        <w:rPr>
          <w:rFonts w:ascii="Cambria" w:eastAsia="Times New Roman" w:hAnsi="Cambria" w:cs="Arial"/>
          <w:b/>
          <w:color w:val="000000" w:themeColor="text1"/>
          <w:sz w:val="20"/>
          <w:szCs w:val="20"/>
          <w:u w:val="single"/>
        </w:rPr>
      </w:pPr>
      <w:r w:rsidRPr="00634F84">
        <w:rPr>
          <w:rFonts w:ascii="Cambria" w:eastAsia="Times New Roman" w:hAnsi="Cambria" w:cs="Arial"/>
          <w:b/>
          <w:color w:val="000000" w:themeColor="text1"/>
          <w:sz w:val="20"/>
          <w:szCs w:val="20"/>
        </w:rPr>
        <w:t>Zadanie 1</w:t>
      </w:r>
      <w:r w:rsidRPr="00634F84">
        <w:rPr>
          <w:rFonts w:ascii="Cambria" w:eastAsia="Times New Roman" w:hAnsi="Cambria" w:cs="Arial"/>
          <w:color w:val="000000" w:themeColor="text1"/>
          <w:sz w:val="20"/>
          <w:szCs w:val="20"/>
        </w:rPr>
        <w:t xml:space="preserve"> – </w:t>
      </w:r>
      <w:r w:rsidRPr="00634F84">
        <w:rPr>
          <w:rFonts w:ascii="Cambria" w:eastAsia="Times New Roman" w:hAnsi="Cambria" w:cs="Arial"/>
          <w:b/>
          <w:i/>
          <w:color w:val="000000" w:themeColor="text1"/>
          <w:sz w:val="20"/>
          <w:szCs w:val="20"/>
        </w:rPr>
        <w:t>SPRZĘT KOMPUTEROWY:</w:t>
      </w:r>
    </w:p>
    <w:p w14:paraId="3021DD3F" w14:textId="77777777" w:rsidR="00634F84" w:rsidRPr="003E1701" w:rsidRDefault="00634F84" w:rsidP="00634F84">
      <w:pPr>
        <w:pStyle w:val="Akapitzlist"/>
        <w:widowControl/>
        <w:numPr>
          <w:ilvl w:val="0"/>
          <w:numId w:val="37"/>
        </w:numPr>
        <w:autoSpaceDE/>
        <w:autoSpaceDN/>
        <w:jc w:val="both"/>
        <w:rPr>
          <w:rFonts w:ascii="Cambria" w:eastAsia="Times New Roman" w:hAnsi="Cambria" w:cs="Arial"/>
          <w:color w:val="000000" w:themeColor="text1"/>
          <w:sz w:val="20"/>
          <w:szCs w:val="20"/>
        </w:rPr>
      </w:pPr>
      <w:r w:rsidRPr="003E1701">
        <w:rPr>
          <w:rFonts w:ascii="Cambria" w:eastAsia="Times New Roman" w:hAnsi="Cambria" w:cs="Arial"/>
          <w:color w:val="000000" w:themeColor="text1"/>
          <w:sz w:val="20"/>
          <w:szCs w:val="20"/>
        </w:rPr>
        <w:t>Komputer stacjonarny</w:t>
      </w:r>
    </w:p>
    <w:p w14:paraId="1E319680" w14:textId="77777777" w:rsidR="00634F84" w:rsidRPr="003E1701" w:rsidRDefault="00634F84" w:rsidP="00634F84">
      <w:pPr>
        <w:pStyle w:val="Akapitzlist"/>
        <w:widowControl/>
        <w:numPr>
          <w:ilvl w:val="0"/>
          <w:numId w:val="37"/>
        </w:numPr>
        <w:autoSpaceDE/>
        <w:autoSpaceDN/>
        <w:jc w:val="both"/>
        <w:rPr>
          <w:rFonts w:ascii="Cambria" w:eastAsia="Times New Roman" w:hAnsi="Cambria" w:cs="Arial"/>
          <w:color w:val="000000" w:themeColor="text1"/>
          <w:sz w:val="20"/>
          <w:szCs w:val="20"/>
        </w:rPr>
      </w:pPr>
      <w:r w:rsidRPr="003E1701">
        <w:rPr>
          <w:rFonts w:ascii="Cambria" w:eastAsia="Times New Roman" w:hAnsi="Cambria" w:cs="Arial"/>
          <w:color w:val="000000" w:themeColor="text1"/>
          <w:sz w:val="20"/>
          <w:szCs w:val="20"/>
        </w:rPr>
        <w:t>Monitor</w:t>
      </w:r>
    </w:p>
    <w:p w14:paraId="6F677374" w14:textId="77777777" w:rsidR="00634F84" w:rsidRPr="003E1701" w:rsidRDefault="00634F84" w:rsidP="00634F84">
      <w:pPr>
        <w:pStyle w:val="Akapitzlist"/>
        <w:widowControl/>
        <w:numPr>
          <w:ilvl w:val="0"/>
          <w:numId w:val="37"/>
        </w:numPr>
        <w:autoSpaceDE/>
        <w:autoSpaceDN/>
        <w:jc w:val="both"/>
        <w:rPr>
          <w:rFonts w:ascii="Cambria" w:eastAsia="Times New Roman" w:hAnsi="Cambria" w:cs="Arial"/>
          <w:color w:val="000000" w:themeColor="text1"/>
          <w:sz w:val="20"/>
          <w:szCs w:val="20"/>
        </w:rPr>
      </w:pPr>
      <w:r w:rsidRPr="003E1701">
        <w:rPr>
          <w:rFonts w:ascii="Cambria" w:eastAsia="Times New Roman" w:hAnsi="Cambria" w:cs="Arial"/>
          <w:color w:val="000000" w:themeColor="text1"/>
          <w:sz w:val="20"/>
          <w:szCs w:val="20"/>
        </w:rPr>
        <w:t>Komputer przenośny</w:t>
      </w:r>
    </w:p>
    <w:p w14:paraId="6EC529DD" w14:textId="77777777" w:rsidR="00634F84" w:rsidRPr="003E1701" w:rsidRDefault="00634F84" w:rsidP="00634F84">
      <w:pPr>
        <w:pStyle w:val="Akapitzlist"/>
        <w:widowControl/>
        <w:numPr>
          <w:ilvl w:val="0"/>
          <w:numId w:val="37"/>
        </w:numPr>
        <w:autoSpaceDE/>
        <w:autoSpaceDN/>
        <w:jc w:val="both"/>
        <w:rPr>
          <w:rFonts w:ascii="Cambria" w:eastAsia="Times New Roman" w:hAnsi="Cambria" w:cs="Arial"/>
          <w:color w:val="000000" w:themeColor="text1"/>
          <w:sz w:val="20"/>
          <w:szCs w:val="20"/>
        </w:rPr>
      </w:pPr>
      <w:r w:rsidRPr="003E1701">
        <w:rPr>
          <w:rFonts w:ascii="Cambria" w:eastAsia="Times New Roman" w:hAnsi="Cambria" w:cs="Arial"/>
          <w:color w:val="000000" w:themeColor="text1"/>
          <w:sz w:val="20"/>
          <w:szCs w:val="20"/>
        </w:rPr>
        <w:t>Urządzenie wielofunkcyjne</w:t>
      </w:r>
    </w:p>
    <w:p w14:paraId="1CE405E3" w14:textId="77777777" w:rsidR="00634F84" w:rsidRPr="003E1701" w:rsidRDefault="00634F84" w:rsidP="00634F84">
      <w:pPr>
        <w:pStyle w:val="Akapitzlist"/>
        <w:widowControl/>
        <w:numPr>
          <w:ilvl w:val="0"/>
          <w:numId w:val="37"/>
        </w:numPr>
        <w:autoSpaceDE/>
        <w:autoSpaceDN/>
        <w:jc w:val="both"/>
        <w:rPr>
          <w:rFonts w:ascii="Cambria" w:eastAsia="Times New Roman" w:hAnsi="Cambria" w:cs="Arial"/>
          <w:color w:val="000000" w:themeColor="text1"/>
          <w:sz w:val="20"/>
          <w:szCs w:val="20"/>
        </w:rPr>
      </w:pPr>
      <w:r w:rsidRPr="003E1701">
        <w:rPr>
          <w:rFonts w:ascii="Cambria" w:eastAsia="Times New Roman" w:hAnsi="Cambria" w:cs="Arial"/>
          <w:color w:val="000000" w:themeColor="text1"/>
          <w:sz w:val="20"/>
          <w:szCs w:val="20"/>
        </w:rPr>
        <w:t>Aparat z obiektywem</w:t>
      </w:r>
    </w:p>
    <w:p w14:paraId="72C2A004" w14:textId="77777777" w:rsidR="00634F84" w:rsidRPr="003E1701" w:rsidRDefault="00634F84" w:rsidP="00634F84">
      <w:pPr>
        <w:pStyle w:val="Akapitzlist"/>
        <w:widowControl/>
        <w:numPr>
          <w:ilvl w:val="0"/>
          <w:numId w:val="37"/>
        </w:numPr>
        <w:autoSpaceDE/>
        <w:autoSpaceDN/>
        <w:jc w:val="both"/>
        <w:rPr>
          <w:rFonts w:ascii="Cambria" w:eastAsia="Times New Roman" w:hAnsi="Cambria" w:cs="Arial"/>
          <w:color w:val="000000" w:themeColor="text1"/>
          <w:sz w:val="20"/>
          <w:szCs w:val="20"/>
          <w:lang w:val="en-US"/>
        </w:rPr>
      </w:pPr>
      <w:proofErr w:type="spellStart"/>
      <w:r w:rsidRPr="003E1701">
        <w:rPr>
          <w:rFonts w:ascii="Cambria" w:eastAsia="Times New Roman" w:hAnsi="Cambria" w:cs="Arial"/>
          <w:color w:val="000000" w:themeColor="text1"/>
          <w:sz w:val="20"/>
          <w:szCs w:val="20"/>
          <w:lang w:val="en-US"/>
        </w:rPr>
        <w:t>Oprogramowanie</w:t>
      </w:r>
      <w:proofErr w:type="spellEnd"/>
      <w:r w:rsidRPr="003E1701">
        <w:rPr>
          <w:rFonts w:ascii="Cambria" w:eastAsia="Times New Roman" w:hAnsi="Cambria" w:cs="Arial"/>
          <w:color w:val="000000" w:themeColor="text1"/>
          <w:sz w:val="20"/>
          <w:szCs w:val="20"/>
          <w:lang w:val="en-US"/>
        </w:rPr>
        <w:t xml:space="preserve"> Microsoft Office 2024</w:t>
      </w:r>
    </w:p>
    <w:p w14:paraId="2F81AF64" w14:textId="77777777" w:rsidR="00634F84" w:rsidRPr="003E1701" w:rsidRDefault="00634F84" w:rsidP="00634F84">
      <w:pPr>
        <w:pStyle w:val="Akapitzlist"/>
        <w:widowControl/>
        <w:autoSpaceDE/>
        <w:autoSpaceDN/>
        <w:ind w:left="1429"/>
        <w:jc w:val="both"/>
        <w:rPr>
          <w:rFonts w:ascii="Cambria" w:eastAsia="Times New Roman" w:hAnsi="Cambria" w:cs="Arial"/>
          <w:color w:val="000000" w:themeColor="text1"/>
          <w:sz w:val="20"/>
          <w:szCs w:val="20"/>
          <w:lang w:val="en-US"/>
        </w:rPr>
      </w:pPr>
    </w:p>
    <w:p w14:paraId="1D326593" w14:textId="77777777" w:rsidR="00634F84" w:rsidRPr="003E1701" w:rsidRDefault="00634F84" w:rsidP="00634F84">
      <w:pPr>
        <w:tabs>
          <w:tab w:val="left" w:pos="993"/>
        </w:tabs>
        <w:jc w:val="both"/>
        <w:rPr>
          <w:rFonts w:ascii="Cambria" w:eastAsia="Times New Roman" w:hAnsi="Cambria" w:cs="Arial"/>
          <w:color w:val="000000" w:themeColor="text1"/>
          <w:sz w:val="20"/>
          <w:szCs w:val="20"/>
          <w:lang w:eastAsia="pl-PL"/>
        </w:rPr>
      </w:pPr>
      <w:r w:rsidRPr="003E1701">
        <w:rPr>
          <w:rFonts w:ascii="Cambria" w:eastAsia="Times New Roman" w:hAnsi="Cambria" w:cs="Arial"/>
          <w:color w:val="000000" w:themeColor="text1"/>
          <w:sz w:val="20"/>
          <w:szCs w:val="20"/>
          <w:lang w:val="en-US" w:eastAsia="pl-PL"/>
        </w:rPr>
        <w:t xml:space="preserve">      </w:t>
      </w:r>
      <w:r w:rsidRPr="003E1701">
        <w:rPr>
          <w:rFonts w:ascii="Cambria" w:eastAsia="Times New Roman" w:hAnsi="Cambria" w:cs="Arial"/>
          <w:b/>
          <w:color w:val="000000" w:themeColor="text1"/>
          <w:sz w:val="20"/>
          <w:szCs w:val="20"/>
          <w:lang w:eastAsia="pl-PL"/>
        </w:rPr>
        <w:t>Zadanie 2</w:t>
      </w:r>
      <w:r w:rsidRPr="003E1701">
        <w:rPr>
          <w:rFonts w:ascii="Cambria" w:eastAsia="Times New Roman" w:hAnsi="Cambria" w:cs="Arial"/>
          <w:color w:val="000000" w:themeColor="text1"/>
          <w:sz w:val="20"/>
          <w:szCs w:val="20"/>
          <w:lang w:eastAsia="pl-PL"/>
        </w:rPr>
        <w:t xml:space="preserve"> – </w:t>
      </w:r>
      <w:r w:rsidRPr="003E1701">
        <w:rPr>
          <w:rFonts w:ascii="Cambria" w:eastAsia="Times New Roman" w:hAnsi="Cambria" w:cs="Arial"/>
          <w:b/>
          <w:i/>
          <w:color w:val="000000" w:themeColor="text1"/>
          <w:sz w:val="20"/>
          <w:szCs w:val="20"/>
          <w:lang w:eastAsia="pl-PL"/>
        </w:rPr>
        <w:t>SPRZĘT MULTIMEDIALNY:</w:t>
      </w:r>
    </w:p>
    <w:p w14:paraId="316F6E80" w14:textId="77777777" w:rsidR="00634F84" w:rsidRPr="003E1701" w:rsidRDefault="00634F84" w:rsidP="00634F84">
      <w:pPr>
        <w:pStyle w:val="Akapitzlist"/>
        <w:widowControl/>
        <w:numPr>
          <w:ilvl w:val="0"/>
          <w:numId w:val="38"/>
        </w:numPr>
        <w:tabs>
          <w:tab w:val="left" w:pos="993"/>
        </w:tabs>
        <w:autoSpaceDE/>
        <w:autoSpaceDN/>
        <w:ind w:firstLine="369"/>
        <w:jc w:val="both"/>
        <w:rPr>
          <w:rFonts w:ascii="Cambria" w:eastAsia="Times New Roman" w:hAnsi="Cambria" w:cs="Arial"/>
          <w:color w:val="000000" w:themeColor="text1"/>
          <w:sz w:val="20"/>
          <w:szCs w:val="20"/>
        </w:rPr>
      </w:pPr>
      <w:r w:rsidRPr="003E1701">
        <w:rPr>
          <w:rFonts w:ascii="Cambria" w:eastAsia="Times New Roman" w:hAnsi="Cambria" w:cs="Arial"/>
          <w:color w:val="000000" w:themeColor="text1"/>
          <w:sz w:val="20"/>
          <w:szCs w:val="20"/>
        </w:rPr>
        <w:t>Ekran informacyjny</w:t>
      </w:r>
    </w:p>
    <w:p w14:paraId="1AEF03E3" w14:textId="77777777" w:rsidR="00634F84" w:rsidRPr="003E1701" w:rsidRDefault="00634F84" w:rsidP="00634F84">
      <w:pPr>
        <w:pStyle w:val="Akapitzlist"/>
        <w:widowControl/>
        <w:numPr>
          <w:ilvl w:val="0"/>
          <w:numId w:val="38"/>
        </w:numPr>
        <w:tabs>
          <w:tab w:val="left" w:pos="993"/>
        </w:tabs>
        <w:autoSpaceDE/>
        <w:autoSpaceDN/>
        <w:ind w:firstLine="369"/>
        <w:jc w:val="both"/>
        <w:rPr>
          <w:rFonts w:ascii="Cambria" w:eastAsia="Times New Roman" w:hAnsi="Cambria" w:cs="Arial"/>
          <w:color w:val="000000" w:themeColor="text1"/>
          <w:sz w:val="20"/>
          <w:szCs w:val="20"/>
        </w:rPr>
      </w:pPr>
      <w:r w:rsidRPr="003E1701">
        <w:rPr>
          <w:rFonts w:ascii="Cambria" w:eastAsia="Times New Roman" w:hAnsi="Cambria" w:cs="Arial"/>
          <w:color w:val="000000" w:themeColor="text1"/>
          <w:sz w:val="20"/>
          <w:szCs w:val="20"/>
        </w:rPr>
        <w:t>Monitor interaktywny dotykowy</w:t>
      </w:r>
    </w:p>
    <w:p w14:paraId="23A43F09" w14:textId="77777777" w:rsidR="003C2525" w:rsidRPr="000C1638" w:rsidRDefault="003C2525" w:rsidP="003C2525">
      <w:pPr>
        <w:jc w:val="both"/>
        <w:rPr>
          <w:rFonts w:ascii="Times New Roman" w:eastAsia="Calibri" w:hAnsi="Times New Roman" w:cs="Times New Roman"/>
          <w:b/>
          <w:sz w:val="20"/>
          <w:szCs w:val="20"/>
        </w:rPr>
      </w:pPr>
    </w:p>
    <w:p w14:paraId="763AA618" w14:textId="77777777" w:rsidR="00065A59" w:rsidRPr="00065A59" w:rsidRDefault="00065A59" w:rsidP="00065A59">
      <w:pPr>
        <w:keepNext/>
        <w:keepLines/>
        <w:shd w:val="clear" w:color="auto" w:fill="D9D9D9"/>
        <w:spacing w:before="240"/>
        <w:jc w:val="center"/>
        <w:outlineLvl w:val="0"/>
        <w:rPr>
          <w:rFonts w:ascii="Cambria" w:eastAsia="Times New Roman" w:hAnsi="Cambria" w:cs="Times New Roman"/>
          <w:color w:val="365F91"/>
          <w:sz w:val="32"/>
          <w:szCs w:val="32"/>
        </w:rPr>
      </w:pPr>
      <w:bookmarkStart w:id="1" w:name="_Hlk222825264"/>
      <w:r w:rsidRPr="00065A59">
        <w:rPr>
          <w:rFonts w:ascii="Cambria" w:eastAsia="Times New Roman" w:hAnsi="Cambria" w:cs="Times New Roman"/>
          <w:color w:val="365F91"/>
          <w:sz w:val="32"/>
          <w:szCs w:val="32"/>
        </w:rPr>
        <w:t>ZADANIE 1</w:t>
      </w:r>
    </w:p>
    <w:bookmarkEnd w:id="1"/>
    <w:p w14:paraId="4302EAD1" w14:textId="77777777" w:rsidR="00065A59" w:rsidRPr="00065A59" w:rsidRDefault="00065A59" w:rsidP="00065A59">
      <w:pPr>
        <w:keepNext/>
        <w:keepLines/>
        <w:numPr>
          <w:ilvl w:val="0"/>
          <w:numId w:val="34"/>
        </w:numPr>
        <w:spacing w:before="240" w:after="360" w:line="259" w:lineRule="auto"/>
        <w:ind w:left="426" w:hanging="426"/>
        <w:outlineLvl w:val="0"/>
        <w:rPr>
          <w:rFonts w:ascii="Cambria" w:eastAsia="Times New Roman" w:hAnsi="Cambria" w:cs="Times New Roman"/>
          <w:b/>
          <w:bCs/>
          <w:i/>
          <w:iCs/>
          <w:color w:val="365F91"/>
          <w:sz w:val="24"/>
          <w:szCs w:val="24"/>
        </w:rPr>
      </w:pPr>
      <w:r w:rsidRPr="00065A59">
        <w:rPr>
          <w:rFonts w:ascii="Cambria" w:eastAsia="Times New Roman" w:hAnsi="Cambria" w:cs="Times New Roman"/>
          <w:b/>
          <w:bCs/>
          <w:i/>
          <w:iCs/>
          <w:color w:val="365F91"/>
          <w:sz w:val="24"/>
          <w:szCs w:val="24"/>
        </w:rPr>
        <w:t>Komputer stacjonarny – VAT 0% - 3 szt.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46"/>
        <w:gridCol w:w="6484"/>
      </w:tblGrid>
      <w:tr w:rsidR="00065A59" w:rsidRPr="00065A59" w14:paraId="5013D8C2" w14:textId="77777777" w:rsidTr="0079440D">
        <w:trPr>
          <w:trHeight w:val="266"/>
        </w:trPr>
        <w:tc>
          <w:tcPr>
            <w:tcW w:w="709" w:type="dxa"/>
            <w:shd w:val="clear" w:color="auto" w:fill="DEEAF6"/>
          </w:tcPr>
          <w:p w14:paraId="61F736C1"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L.p.</w:t>
            </w:r>
          </w:p>
        </w:tc>
        <w:tc>
          <w:tcPr>
            <w:tcW w:w="2446" w:type="dxa"/>
            <w:shd w:val="clear" w:color="auto" w:fill="DEEAF6"/>
          </w:tcPr>
          <w:p w14:paraId="63FC7A5B"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NAZWA KOMPONENTU</w:t>
            </w:r>
          </w:p>
        </w:tc>
        <w:tc>
          <w:tcPr>
            <w:tcW w:w="6484" w:type="dxa"/>
            <w:shd w:val="clear" w:color="auto" w:fill="DEEAF6"/>
          </w:tcPr>
          <w:p w14:paraId="67EED2A4" w14:textId="77777777" w:rsidR="00065A59" w:rsidRPr="00065A59" w:rsidRDefault="00065A59" w:rsidP="00065A59">
            <w:pPr>
              <w:rPr>
                <w:rFonts w:ascii="Cambria" w:eastAsia="Calibri" w:hAnsi="Cambria"/>
                <w:b/>
                <w:sz w:val="20"/>
                <w:szCs w:val="20"/>
              </w:rPr>
            </w:pPr>
            <w:r w:rsidRPr="00065A59">
              <w:rPr>
                <w:rFonts w:ascii="Cambria" w:eastAsia="Calibri" w:hAnsi="Cambria"/>
                <w:b/>
                <w:sz w:val="20"/>
                <w:szCs w:val="20"/>
              </w:rPr>
              <w:t>WYMAGANE MINIMALNE PARAMETRY TECHNICZNE</w:t>
            </w:r>
          </w:p>
        </w:tc>
      </w:tr>
      <w:tr w:rsidR="00065A59" w:rsidRPr="00065A59" w14:paraId="1FAF7942" w14:textId="77777777" w:rsidTr="0079440D">
        <w:trPr>
          <w:trHeight w:val="599"/>
        </w:trPr>
        <w:tc>
          <w:tcPr>
            <w:tcW w:w="709" w:type="dxa"/>
          </w:tcPr>
          <w:p w14:paraId="246F7BFF"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63F4A03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Typ</w:t>
            </w:r>
          </w:p>
        </w:tc>
        <w:tc>
          <w:tcPr>
            <w:tcW w:w="6484" w:type="dxa"/>
          </w:tcPr>
          <w:p w14:paraId="3AB3D2EC"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Komputer stacjonarny. W ofercie wymagane jest podanie modelu, symbolu oraz producenta</w:t>
            </w:r>
          </w:p>
        </w:tc>
      </w:tr>
      <w:tr w:rsidR="00065A59" w:rsidRPr="00065A59" w14:paraId="7FE1DABF" w14:textId="77777777" w:rsidTr="0079440D">
        <w:trPr>
          <w:trHeight w:val="454"/>
        </w:trPr>
        <w:tc>
          <w:tcPr>
            <w:tcW w:w="709" w:type="dxa"/>
          </w:tcPr>
          <w:p w14:paraId="29CBA46E"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046FE66F"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Zastosowanie</w:t>
            </w:r>
          </w:p>
        </w:tc>
        <w:tc>
          <w:tcPr>
            <w:tcW w:w="6484" w:type="dxa"/>
          </w:tcPr>
          <w:p w14:paraId="53E7D4F7"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Komputer będzie wykorzystywany dla potrzeb aplikacji biurowych, aplikacji edukacyjnych, aplikacji obliczeniowych, dostępu do </w:t>
            </w:r>
            <w:proofErr w:type="spellStart"/>
            <w:r w:rsidRPr="00065A59">
              <w:rPr>
                <w:rFonts w:ascii="Cambria" w:eastAsia="Calibri" w:hAnsi="Cambria"/>
                <w:bCs/>
                <w:sz w:val="20"/>
                <w:szCs w:val="20"/>
              </w:rPr>
              <w:t>internetu</w:t>
            </w:r>
            <w:proofErr w:type="spellEnd"/>
            <w:r w:rsidRPr="00065A59">
              <w:rPr>
                <w:rFonts w:ascii="Cambria" w:eastAsia="Calibri" w:hAnsi="Cambria"/>
                <w:bCs/>
                <w:sz w:val="20"/>
                <w:szCs w:val="20"/>
              </w:rPr>
              <w:t xml:space="preserve"> oraz poczty elektronicznej</w:t>
            </w:r>
          </w:p>
        </w:tc>
      </w:tr>
      <w:tr w:rsidR="00065A59" w:rsidRPr="00065A59" w14:paraId="578027B1" w14:textId="77777777" w:rsidTr="0079440D">
        <w:trPr>
          <w:trHeight w:val="480"/>
        </w:trPr>
        <w:tc>
          <w:tcPr>
            <w:tcW w:w="709" w:type="dxa"/>
          </w:tcPr>
          <w:p w14:paraId="1691DB7B"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749DCE87"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Procesor</w:t>
            </w:r>
          </w:p>
        </w:tc>
        <w:tc>
          <w:tcPr>
            <w:tcW w:w="6484" w:type="dxa"/>
          </w:tcPr>
          <w:p w14:paraId="650910D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Procesor zaprojektowany do pracy w komputerach stacjonarnych, wyposażony w 14 rdzeni i obsługujący 14 wątków, zaprojektowany do optymalizacji wydajności i zużycia energii w zależności od obciążenia. </w:t>
            </w:r>
          </w:p>
          <w:p w14:paraId="27D9105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Procesor powinien osiągać bazowe taktowanie co najmniej 2,9 GHz, z możliwością pracy w trybie turbo do 5,0 GHz. Wyposażony w co najmniej 24 MB pamięć cache, procesor zapewnia szybki dostęp do danych, co usprawni pracę wielozadaniową.</w:t>
            </w:r>
          </w:p>
          <w:p w14:paraId="4D5548A0"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Zaoferowany procesor musi uzyskiwać jednocześnie w teście </w:t>
            </w:r>
            <w:proofErr w:type="spellStart"/>
            <w:r w:rsidRPr="00065A59">
              <w:rPr>
                <w:rFonts w:ascii="Cambria" w:eastAsia="Calibri" w:hAnsi="Cambria"/>
                <w:bCs/>
                <w:sz w:val="20"/>
                <w:szCs w:val="20"/>
              </w:rPr>
              <w:t>Passmark</w:t>
            </w:r>
            <w:proofErr w:type="spellEnd"/>
            <w:r w:rsidRPr="00065A59">
              <w:rPr>
                <w:rFonts w:ascii="Cambria" w:eastAsia="Calibri" w:hAnsi="Cambria"/>
                <w:bCs/>
                <w:sz w:val="20"/>
                <w:szCs w:val="20"/>
              </w:rPr>
              <w:t xml:space="preserve"> CPU Mark wynik min.: 39 700 punktów (wynik zaproponowanego </w:t>
            </w:r>
            <w:r w:rsidRPr="00065A59">
              <w:rPr>
                <w:rFonts w:ascii="Cambria" w:eastAsia="Calibri" w:hAnsi="Cambria"/>
                <w:bCs/>
                <w:sz w:val="20"/>
                <w:szCs w:val="20"/>
              </w:rPr>
              <w:lastRenderedPageBreak/>
              <w:t xml:space="preserve">procesora musi znajdować się na stronie http://www.cpubenchmark.net ) – </w:t>
            </w:r>
            <w:r w:rsidRPr="00AD4179">
              <w:rPr>
                <w:rFonts w:ascii="Cambria" w:eastAsia="Calibri" w:hAnsi="Cambria"/>
                <w:bCs/>
                <w:sz w:val="20"/>
                <w:szCs w:val="20"/>
                <w:highlight w:val="yellow"/>
              </w:rPr>
              <w:t>wydruk ze strony należy</w:t>
            </w:r>
            <w:r w:rsidRPr="00065A59">
              <w:rPr>
                <w:rFonts w:ascii="Cambria" w:eastAsia="Calibri" w:hAnsi="Cambria"/>
                <w:bCs/>
                <w:sz w:val="20"/>
                <w:szCs w:val="20"/>
              </w:rPr>
              <w:t xml:space="preserve"> </w:t>
            </w:r>
            <w:r w:rsidRPr="00AD4179">
              <w:rPr>
                <w:rFonts w:ascii="Cambria" w:eastAsia="Calibri" w:hAnsi="Cambria"/>
                <w:bCs/>
                <w:sz w:val="20"/>
                <w:szCs w:val="20"/>
                <w:highlight w:val="yellow"/>
              </w:rPr>
              <w:t>dołączyć do oferty.</w:t>
            </w:r>
            <w:r w:rsidRPr="00065A59">
              <w:rPr>
                <w:rFonts w:ascii="Cambria" w:eastAsia="Calibri" w:hAnsi="Cambria"/>
                <w:bCs/>
                <w:sz w:val="20"/>
                <w:szCs w:val="20"/>
              </w:rPr>
              <w:t xml:space="preserve"> </w:t>
            </w:r>
          </w:p>
          <w:p w14:paraId="5BD00C99"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065A59" w:rsidRPr="00065A59" w14:paraId="5B81A1E7" w14:textId="77777777" w:rsidTr="0079440D">
        <w:trPr>
          <w:trHeight w:val="454"/>
        </w:trPr>
        <w:tc>
          <w:tcPr>
            <w:tcW w:w="709" w:type="dxa"/>
          </w:tcPr>
          <w:p w14:paraId="6A7F9088"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3AD8AC70"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Pamięć operacyjna</w:t>
            </w:r>
          </w:p>
        </w:tc>
        <w:tc>
          <w:tcPr>
            <w:tcW w:w="6484" w:type="dxa"/>
          </w:tcPr>
          <w:p w14:paraId="255C284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1 x 16GB DDR5 5600 MHz możliwość rozbudowy do 128GB, minimum dwa </w:t>
            </w:r>
            <w:proofErr w:type="spellStart"/>
            <w:r w:rsidRPr="00065A59">
              <w:rPr>
                <w:rFonts w:ascii="Cambria" w:eastAsia="Calibri" w:hAnsi="Cambria"/>
                <w:sz w:val="20"/>
                <w:szCs w:val="20"/>
              </w:rPr>
              <w:t>sloty</w:t>
            </w:r>
            <w:proofErr w:type="spellEnd"/>
            <w:r w:rsidRPr="00065A59">
              <w:rPr>
                <w:rFonts w:ascii="Cambria" w:eastAsia="Calibri" w:hAnsi="Cambria"/>
                <w:sz w:val="20"/>
                <w:szCs w:val="20"/>
              </w:rPr>
              <w:t xml:space="preserve"> wolne na dalszą rozbudowę</w:t>
            </w:r>
          </w:p>
        </w:tc>
      </w:tr>
      <w:tr w:rsidR="00065A59" w:rsidRPr="00065A59" w14:paraId="1B4C4783" w14:textId="77777777" w:rsidTr="0079440D">
        <w:trPr>
          <w:trHeight w:val="454"/>
        </w:trPr>
        <w:tc>
          <w:tcPr>
            <w:tcW w:w="709" w:type="dxa"/>
          </w:tcPr>
          <w:p w14:paraId="172CF5A9"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32D90699"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Parametry pamięci masowej</w:t>
            </w:r>
          </w:p>
        </w:tc>
        <w:tc>
          <w:tcPr>
            <w:tcW w:w="6484" w:type="dxa"/>
          </w:tcPr>
          <w:p w14:paraId="4ADEE9E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Min. </w:t>
            </w:r>
            <w:r w:rsidRPr="00065A59">
              <w:rPr>
                <w:rFonts w:ascii="Cambria" w:eastAsia="Calibri" w:hAnsi="Cambria"/>
                <w:sz w:val="20"/>
                <w:szCs w:val="20"/>
              </w:rPr>
              <w:t xml:space="preserve">512 GB SSD M.2 </w:t>
            </w:r>
            <w:proofErr w:type="spellStart"/>
            <w:r w:rsidRPr="00065A59">
              <w:rPr>
                <w:rFonts w:ascii="Cambria" w:eastAsia="Calibri" w:hAnsi="Cambria"/>
                <w:sz w:val="20"/>
                <w:szCs w:val="20"/>
              </w:rPr>
              <w:t>NVMe</w:t>
            </w:r>
            <w:proofErr w:type="spellEnd"/>
            <w:r w:rsidRPr="00065A59">
              <w:rPr>
                <w:rFonts w:ascii="Cambria" w:eastAsia="Calibri" w:hAnsi="Cambria"/>
                <w:bCs/>
                <w:sz w:val="20"/>
                <w:szCs w:val="20"/>
              </w:rPr>
              <w:t xml:space="preserve"> </w:t>
            </w:r>
          </w:p>
          <w:p w14:paraId="64BF55D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Możliwość zainstalowania dodatkowych </w:t>
            </w:r>
            <w:r w:rsidRPr="00065A59">
              <w:rPr>
                <w:rFonts w:ascii="Cambria" w:eastAsia="Calibri" w:hAnsi="Cambria"/>
                <w:sz w:val="20"/>
                <w:szCs w:val="20"/>
              </w:rPr>
              <w:t>2 szt.</w:t>
            </w:r>
            <w:r w:rsidRPr="00065A59">
              <w:rPr>
                <w:rFonts w:ascii="Cambria" w:eastAsia="Calibri" w:hAnsi="Cambria"/>
                <w:b/>
                <w:bCs/>
                <w:sz w:val="20"/>
                <w:szCs w:val="20"/>
              </w:rPr>
              <w:t xml:space="preserve"> </w:t>
            </w:r>
            <w:r w:rsidRPr="00065A59">
              <w:rPr>
                <w:rFonts w:ascii="Cambria" w:eastAsia="Calibri" w:hAnsi="Cambria"/>
                <w:bCs/>
                <w:sz w:val="20"/>
                <w:szCs w:val="20"/>
              </w:rPr>
              <w:t>dysków M.2 z czego minimum jeden dysk musi mieć możliwość jego deinstalacji bez użycia narzędzi oraz możliwość instalacji 1 szt. dysku 3.5”</w:t>
            </w:r>
          </w:p>
        </w:tc>
      </w:tr>
      <w:tr w:rsidR="00065A59" w:rsidRPr="00065A59" w14:paraId="29A12802" w14:textId="77777777" w:rsidTr="0079440D">
        <w:trPr>
          <w:trHeight w:val="454"/>
        </w:trPr>
        <w:tc>
          <w:tcPr>
            <w:tcW w:w="709" w:type="dxa"/>
          </w:tcPr>
          <w:p w14:paraId="5860277B"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7BD7910B"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Grafika</w:t>
            </w:r>
          </w:p>
        </w:tc>
        <w:tc>
          <w:tcPr>
            <w:tcW w:w="6484" w:type="dxa"/>
          </w:tcPr>
          <w:p w14:paraId="17E43A6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Zintegrowana w procesorze, ze wsparciem dla DirectX 12, </w:t>
            </w:r>
            <w:proofErr w:type="spellStart"/>
            <w:r w:rsidRPr="00065A59">
              <w:rPr>
                <w:rFonts w:ascii="Cambria" w:eastAsia="Calibri" w:hAnsi="Cambria"/>
                <w:bCs/>
                <w:sz w:val="20"/>
                <w:szCs w:val="20"/>
              </w:rPr>
              <w:t>OpenCL</w:t>
            </w:r>
            <w:proofErr w:type="spellEnd"/>
            <w:r w:rsidRPr="00065A59">
              <w:rPr>
                <w:rFonts w:ascii="Cambria" w:eastAsia="Calibri" w:hAnsi="Cambria"/>
                <w:bCs/>
                <w:sz w:val="20"/>
                <w:szCs w:val="20"/>
              </w:rPr>
              <w:t xml:space="preserve"> 2.0, Open GL 4.5 </w:t>
            </w:r>
          </w:p>
        </w:tc>
      </w:tr>
      <w:tr w:rsidR="00065A59" w:rsidRPr="00065A59" w14:paraId="0C47ED31" w14:textId="77777777" w:rsidTr="0079440D">
        <w:trPr>
          <w:trHeight w:val="454"/>
        </w:trPr>
        <w:tc>
          <w:tcPr>
            <w:tcW w:w="709" w:type="dxa"/>
          </w:tcPr>
          <w:p w14:paraId="26889D1C"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6200007B"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Wyposażenie multimedialne</w:t>
            </w:r>
          </w:p>
        </w:tc>
        <w:tc>
          <w:tcPr>
            <w:tcW w:w="6484" w:type="dxa"/>
          </w:tcPr>
          <w:p w14:paraId="351F4933"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Karta dźwiękowa zintegrowana z płytą główną; wbudowany głośnik 2W</w:t>
            </w:r>
          </w:p>
        </w:tc>
      </w:tr>
      <w:tr w:rsidR="00065A59" w:rsidRPr="00065A59" w14:paraId="7BDF3800" w14:textId="77777777" w:rsidTr="0079440D">
        <w:trPr>
          <w:trHeight w:val="454"/>
        </w:trPr>
        <w:tc>
          <w:tcPr>
            <w:tcW w:w="709" w:type="dxa"/>
          </w:tcPr>
          <w:p w14:paraId="3E63251A"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7C93280A"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Obudowa</w:t>
            </w:r>
          </w:p>
        </w:tc>
        <w:tc>
          <w:tcPr>
            <w:tcW w:w="6484" w:type="dxa"/>
          </w:tcPr>
          <w:p w14:paraId="3474006B"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Obudowa typu Tower z możliwością pracy w pozycji pionowej i poziomej, o maksymalnej sumie wymiarów 99 cm, posiadająca min.: 1 zewnętrzną półkę 5,25” SLIM, 1 półka na napęd optyczny lub dysk M.2, 2 wewnętrzne półki 3,5” dla dysku twardego. Zaprojektowana i wykonana przez producenta komputera opatrzona trwałym logo producenta, metalowa. Obudowa musi umożliwiać serwisowanie komputera bez użycia narzędzi. Obsługa kart rozszerzeń wyłącznie o pełnym profilu.</w:t>
            </w:r>
          </w:p>
          <w:p w14:paraId="6140DB37"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Demontaż minimum jednego dysku SSD M.2 musi odbywać się bez narzędziowo – montaż dysku bez użycia śrubki, kleju, taśm mocujących, demontaż bez użycia narzędzi.</w:t>
            </w:r>
          </w:p>
          <w:p w14:paraId="1026BEBA"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Z przodu obudowy wymagany jest wbudowany fabrycznie wizualny system diagnostyczny, służący do sygnalizowania i diagnozowania problemów z komputerem i jego komponentami, który musi sygnalizować co najmniej:</w:t>
            </w:r>
          </w:p>
          <w:p w14:paraId="396F8EB5" w14:textId="77777777" w:rsidR="00065A59" w:rsidRPr="00065A59" w:rsidRDefault="00065A59" w:rsidP="00065A59">
            <w:pPr>
              <w:numPr>
                <w:ilvl w:val="0"/>
                <w:numId w:val="33"/>
              </w:numPr>
              <w:rPr>
                <w:rFonts w:ascii="Cambria" w:eastAsia="Calibri" w:hAnsi="Cambria"/>
                <w:bCs/>
                <w:iCs/>
                <w:sz w:val="20"/>
                <w:szCs w:val="20"/>
              </w:rPr>
            </w:pPr>
            <w:r w:rsidRPr="00065A59">
              <w:rPr>
                <w:rFonts w:ascii="Cambria" w:eastAsia="Calibri" w:hAnsi="Cambria"/>
                <w:bCs/>
                <w:iCs/>
                <w:sz w:val="20"/>
                <w:szCs w:val="20"/>
              </w:rPr>
              <w:t>awarie procesora lub pamięci podręcznej procesora</w:t>
            </w:r>
          </w:p>
          <w:p w14:paraId="07C284E2" w14:textId="77777777" w:rsidR="00065A59" w:rsidRPr="00065A59" w:rsidRDefault="00065A59" w:rsidP="00065A59">
            <w:pPr>
              <w:numPr>
                <w:ilvl w:val="0"/>
                <w:numId w:val="33"/>
              </w:numPr>
              <w:rPr>
                <w:rFonts w:ascii="Cambria" w:eastAsia="Calibri" w:hAnsi="Cambria"/>
                <w:bCs/>
                <w:iCs/>
                <w:sz w:val="20"/>
                <w:szCs w:val="20"/>
              </w:rPr>
            </w:pPr>
            <w:r w:rsidRPr="00065A59">
              <w:rPr>
                <w:rFonts w:ascii="Cambria" w:eastAsia="Calibri" w:hAnsi="Cambria"/>
                <w:bCs/>
                <w:iCs/>
                <w:sz w:val="20"/>
                <w:szCs w:val="20"/>
              </w:rPr>
              <w:t xml:space="preserve">uszkodzenie lub brak pamięci RAM, </w:t>
            </w:r>
          </w:p>
          <w:p w14:paraId="4C707E62" w14:textId="77777777" w:rsidR="00065A59" w:rsidRPr="00065A59" w:rsidRDefault="00065A59" w:rsidP="00065A59">
            <w:pPr>
              <w:numPr>
                <w:ilvl w:val="0"/>
                <w:numId w:val="33"/>
              </w:numPr>
              <w:rPr>
                <w:rFonts w:ascii="Cambria" w:eastAsia="Calibri" w:hAnsi="Cambria"/>
                <w:bCs/>
                <w:iCs/>
                <w:sz w:val="20"/>
                <w:szCs w:val="20"/>
              </w:rPr>
            </w:pPr>
            <w:r w:rsidRPr="00065A59">
              <w:rPr>
                <w:rFonts w:ascii="Cambria" w:eastAsia="Calibri" w:hAnsi="Cambria"/>
                <w:bCs/>
                <w:iCs/>
                <w:sz w:val="20"/>
                <w:szCs w:val="20"/>
              </w:rPr>
              <w:t>uszkodzenie płyty głównej</w:t>
            </w:r>
          </w:p>
          <w:p w14:paraId="12AD5CDB" w14:textId="77777777" w:rsidR="00065A59" w:rsidRPr="00065A59" w:rsidRDefault="00065A59" w:rsidP="00065A59">
            <w:pPr>
              <w:numPr>
                <w:ilvl w:val="0"/>
                <w:numId w:val="33"/>
              </w:numPr>
              <w:rPr>
                <w:rFonts w:ascii="Cambria" w:eastAsia="Calibri" w:hAnsi="Cambria"/>
                <w:bCs/>
                <w:iCs/>
                <w:sz w:val="20"/>
                <w:szCs w:val="20"/>
              </w:rPr>
            </w:pPr>
            <w:r w:rsidRPr="00065A59">
              <w:rPr>
                <w:rFonts w:ascii="Cambria" w:eastAsia="Calibri" w:hAnsi="Cambria"/>
                <w:bCs/>
                <w:iCs/>
                <w:sz w:val="20"/>
                <w:szCs w:val="20"/>
              </w:rPr>
              <w:t>uszkodzenie zasilacza</w:t>
            </w:r>
          </w:p>
          <w:p w14:paraId="1FCFFC93" w14:textId="77777777" w:rsidR="00065A59" w:rsidRPr="00065A59" w:rsidRDefault="00065A59" w:rsidP="00065A59">
            <w:pPr>
              <w:numPr>
                <w:ilvl w:val="0"/>
                <w:numId w:val="33"/>
              </w:numPr>
              <w:rPr>
                <w:rFonts w:ascii="Cambria" w:eastAsia="Calibri" w:hAnsi="Cambria"/>
                <w:bCs/>
                <w:iCs/>
                <w:sz w:val="20"/>
                <w:szCs w:val="20"/>
              </w:rPr>
            </w:pPr>
            <w:r w:rsidRPr="00065A59">
              <w:rPr>
                <w:rFonts w:ascii="Cambria" w:eastAsia="Calibri" w:hAnsi="Cambria"/>
                <w:bCs/>
                <w:iCs/>
                <w:sz w:val="20"/>
                <w:szCs w:val="20"/>
              </w:rPr>
              <w:t>uszkodzenie kontrolera Video.</w:t>
            </w:r>
          </w:p>
          <w:p w14:paraId="09196407"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 xml:space="preserve">Obudowa musi umożliwiać zastosowanie zabezpieczenia fizycznego w postaci linki metalowej (złącze blokady typu </w:t>
            </w:r>
            <w:proofErr w:type="spellStart"/>
            <w:r w:rsidRPr="00065A59">
              <w:rPr>
                <w:rFonts w:ascii="Cambria" w:eastAsia="Calibri" w:hAnsi="Cambria"/>
                <w:bCs/>
                <w:iCs/>
                <w:sz w:val="20"/>
                <w:szCs w:val="20"/>
              </w:rPr>
              <w:t>Kensington</w:t>
            </w:r>
            <w:proofErr w:type="spellEnd"/>
            <w:r w:rsidRPr="00065A59">
              <w:rPr>
                <w:rFonts w:ascii="Cambria" w:eastAsia="Calibri" w:hAnsi="Cambria"/>
                <w:bCs/>
                <w:iCs/>
                <w:sz w:val="20"/>
                <w:szCs w:val="20"/>
              </w:rPr>
              <w:t>) oraz kłódki (oczko na kłódkę)</w:t>
            </w:r>
          </w:p>
          <w:p w14:paraId="2E1F251B"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 xml:space="preserve">Zasilacz o mocy 280 W i sprawności min 92% przy 50% obciążeniu zasilacza </w:t>
            </w:r>
          </w:p>
        </w:tc>
      </w:tr>
      <w:tr w:rsidR="00065A59" w:rsidRPr="00065A59" w14:paraId="2C952A32" w14:textId="77777777" w:rsidTr="0079440D">
        <w:trPr>
          <w:trHeight w:val="454"/>
        </w:trPr>
        <w:tc>
          <w:tcPr>
            <w:tcW w:w="709" w:type="dxa"/>
          </w:tcPr>
          <w:p w14:paraId="3D7444DF"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3082F601"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Zgodność z systemami operacyjnymi i standardami</w:t>
            </w:r>
          </w:p>
        </w:tc>
        <w:tc>
          <w:tcPr>
            <w:tcW w:w="6484" w:type="dxa"/>
          </w:tcPr>
          <w:p w14:paraId="2B2459C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Oferowane modele komputerów muszą posiadać certyfikat Microsoft, potwierdzający poprawną współpracę oferowanych modeli komputerów z systemem operacyjnym Windows (</w:t>
            </w:r>
            <w:r w:rsidRPr="00AD4179">
              <w:rPr>
                <w:rFonts w:ascii="Cambria" w:eastAsia="Calibri" w:hAnsi="Cambria"/>
                <w:bCs/>
                <w:sz w:val="20"/>
                <w:szCs w:val="20"/>
                <w:highlight w:val="yellow"/>
              </w:rPr>
              <w:t>załączyć dokument potwierdzający zgodność lub oświadczenie producenta</w:t>
            </w:r>
            <w:r w:rsidRPr="00065A59">
              <w:rPr>
                <w:rFonts w:ascii="Cambria" w:eastAsia="Calibri" w:hAnsi="Cambria"/>
                <w:bCs/>
                <w:sz w:val="20"/>
                <w:szCs w:val="20"/>
              </w:rPr>
              <w:t>)</w:t>
            </w:r>
          </w:p>
        </w:tc>
      </w:tr>
      <w:tr w:rsidR="00065A59" w:rsidRPr="00065A59" w14:paraId="5E10C190" w14:textId="77777777" w:rsidTr="0079440D">
        <w:trPr>
          <w:trHeight w:val="454"/>
        </w:trPr>
        <w:tc>
          <w:tcPr>
            <w:tcW w:w="709" w:type="dxa"/>
          </w:tcPr>
          <w:p w14:paraId="71808026"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69C136A6"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BIOS</w:t>
            </w:r>
          </w:p>
        </w:tc>
        <w:tc>
          <w:tcPr>
            <w:tcW w:w="6484" w:type="dxa"/>
          </w:tcPr>
          <w:p w14:paraId="345A8075"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Możliwość odczytania z BIOS: </w:t>
            </w:r>
          </w:p>
          <w:p w14:paraId="0EFECF8A"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1. Wersji BIOS wraz z datą wydania wersji</w:t>
            </w:r>
          </w:p>
          <w:p w14:paraId="606C9C1A"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2. Modelu procesora, prędkości procesora, wielkość pamięci                     </w:t>
            </w:r>
          </w:p>
          <w:p w14:paraId="41AD6969"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cache L1/L2/L3</w:t>
            </w:r>
          </w:p>
          <w:p w14:paraId="34B1C46D"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3. Informacji o ilości pamięci RAM wraz z informacją o jej   </w:t>
            </w:r>
          </w:p>
          <w:p w14:paraId="22C956ED"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prędkości, pojemności i obsadzeniu na poszczególnych                      </w:t>
            </w:r>
          </w:p>
          <w:p w14:paraId="211886F5"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slotach </w:t>
            </w:r>
          </w:p>
          <w:p w14:paraId="44FE3C1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4. Informacji o dysku twardym: model, pojemność, </w:t>
            </w:r>
          </w:p>
          <w:p w14:paraId="68535AEC"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5. Informacji o MAC adresie karty sieciowej</w:t>
            </w:r>
          </w:p>
          <w:p w14:paraId="60D40E83"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6. Zaimplementowany w BIOS podstawowy system </w:t>
            </w:r>
          </w:p>
          <w:p w14:paraId="423D9E51"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diagnostyczny umożliwiający przetestowanie w celu wykrycia </w:t>
            </w:r>
          </w:p>
          <w:p w14:paraId="50EF6463"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lastRenderedPageBreak/>
              <w:t xml:space="preserve">     usterki zainstalowanych komponentów w oferowanym </w:t>
            </w:r>
          </w:p>
          <w:p w14:paraId="0AEB1770"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komputerze bez konieczności uruchamiania systemu </w:t>
            </w:r>
          </w:p>
          <w:p w14:paraId="77EEE59F"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operacyjnego z dysku twardego komputera lub innych, </w:t>
            </w:r>
          </w:p>
          <w:p w14:paraId="22EBFEF9"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podłączonych do niego urządzeń zewnętrznych. Minimalne </w:t>
            </w:r>
          </w:p>
          <w:p w14:paraId="52A153D3"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funkcjonalności systemu diagnostycznego:</w:t>
            </w:r>
          </w:p>
          <w:p w14:paraId="1219966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test procesora</w:t>
            </w:r>
          </w:p>
          <w:p w14:paraId="7AACA617"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test pamięci RAM</w:t>
            </w:r>
          </w:p>
          <w:p w14:paraId="4C6CC00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test dysku twardego</w:t>
            </w:r>
          </w:p>
          <w:p w14:paraId="030FE08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test płyty głównej</w:t>
            </w:r>
          </w:p>
          <w:p w14:paraId="13256AE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065A59">
              <w:rPr>
                <w:rFonts w:ascii="Cambria" w:eastAsia="Calibri" w:hAnsi="Cambria"/>
                <w:bCs/>
                <w:sz w:val="20"/>
                <w:szCs w:val="20"/>
              </w:rPr>
              <w:t>TurboBoost</w:t>
            </w:r>
            <w:proofErr w:type="spellEnd"/>
            <w:r w:rsidRPr="00065A59">
              <w:rPr>
                <w:rFonts w:ascii="Cambria" w:eastAsia="Calibri" w:hAnsi="Cambria"/>
                <w:bCs/>
                <w:sz w:val="20"/>
                <w:szCs w:val="20"/>
              </w:rPr>
              <w:t>, wirtualizacji z poziomu BIOS bez uruchamiania systemu operacyjnego z dysku twardego komputera lub innych, podłączonych do niego, urządzeń zewnętrznych.</w:t>
            </w:r>
          </w:p>
          <w:p w14:paraId="1D8384FA"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Funkcja blokowania/odblokowania BOOT-</w:t>
            </w:r>
            <w:proofErr w:type="spellStart"/>
            <w:r w:rsidRPr="00065A59">
              <w:rPr>
                <w:rFonts w:ascii="Cambria" w:eastAsia="Calibri" w:hAnsi="Cambria"/>
                <w:bCs/>
                <w:sz w:val="20"/>
                <w:szCs w:val="20"/>
              </w:rPr>
              <w:t>owania</w:t>
            </w:r>
            <w:proofErr w:type="spellEnd"/>
            <w:r w:rsidRPr="00065A59">
              <w:rPr>
                <w:rFonts w:ascii="Cambria" w:eastAsia="Calibri" w:hAnsi="Cambria"/>
                <w:bCs/>
                <w:sz w:val="20"/>
                <w:szCs w:val="20"/>
              </w:rPr>
              <w:t xml:space="preserve"> stacji roboczej z dysku twardego, zewnętrznych urządzeń oraz sieci bez potrzeby uruchamiania systemu operacyjnego z dysku twardego komputera lub innych, podłączonych do niego, urządzeń zewnętrznych.</w:t>
            </w:r>
          </w:p>
          <w:p w14:paraId="59913FDD"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Możliwość bez potrzeby uruchamiania systemu operacyjnego z dysku twardego komputera lub innych, podłączonych do niego urządzeń zewnętrznych - ustawienia hasła na poziomie administratora. </w:t>
            </w:r>
          </w:p>
          <w:p w14:paraId="344BE15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065A59" w:rsidRPr="00065A59" w14:paraId="549F9CBD" w14:textId="77777777" w:rsidTr="0079440D">
        <w:trPr>
          <w:trHeight w:val="454"/>
        </w:trPr>
        <w:tc>
          <w:tcPr>
            <w:tcW w:w="709" w:type="dxa"/>
          </w:tcPr>
          <w:p w14:paraId="43DE8DED" w14:textId="77777777" w:rsidR="00065A59" w:rsidRPr="00065A59" w:rsidRDefault="00065A59" w:rsidP="00065A59">
            <w:pPr>
              <w:numPr>
                <w:ilvl w:val="0"/>
                <w:numId w:val="58"/>
              </w:numPr>
              <w:suppressAutoHyphens/>
              <w:rPr>
                <w:rFonts w:ascii="Cambria" w:eastAsia="Calibri" w:hAnsi="Cambria"/>
                <w:sz w:val="20"/>
                <w:szCs w:val="20"/>
              </w:rPr>
            </w:pPr>
          </w:p>
        </w:tc>
        <w:tc>
          <w:tcPr>
            <w:tcW w:w="2446" w:type="dxa"/>
          </w:tcPr>
          <w:p w14:paraId="4BF7840E"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Bezpieczeństwo</w:t>
            </w:r>
          </w:p>
        </w:tc>
        <w:tc>
          <w:tcPr>
            <w:tcW w:w="6484" w:type="dxa"/>
          </w:tcPr>
          <w:p w14:paraId="7191E772"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1. BIOS musi posiadać możliwość</w:t>
            </w:r>
          </w:p>
          <w:p w14:paraId="056902DE"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skonfigurowania hasła „Power On” oraz ustawienia hasła </w:t>
            </w:r>
          </w:p>
          <w:p w14:paraId="289FBB44"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dostępu do </w:t>
            </w:r>
            <w:proofErr w:type="spellStart"/>
            <w:r w:rsidRPr="00065A59">
              <w:rPr>
                <w:rFonts w:ascii="Cambria" w:eastAsia="Calibri" w:hAnsi="Cambria"/>
                <w:sz w:val="20"/>
                <w:szCs w:val="20"/>
              </w:rPr>
              <w:t>BIOSu</w:t>
            </w:r>
            <w:proofErr w:type="spellEnd"/>
            <w:r w:rsidRPr="00065A59">
              <w:rPr>
                <w:rFonts w:ascii="Cambria" w:eastAsia="Calibri" w:hAnsi="Cambria"/>
                <w:sz w:val="20"/>
                <w:szCs w:val="20"/>
              </w:rPr>
              <w:t xml:space="preserve"> (administratora) w sposób gwarantujący </w:t>
            </w:r>
          </w:p>
          <w:p w14:paraId="12DFF786"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utrzymanie zapisanego hasła nawet w przypadku odłączenia </w:t>
            </w:r>
          </w:p>
          <w:p w14:paraId="35277EA9"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wszystkich źródeł zasilania i podtrzymania BIOS, </w:t>
            </w:r>
          </w:p>
          <w:p w14:paraId="4732EEF6"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możliwość ustawienia hasła na dysku (</w:t>
            </w:r>
            <w:proofErr w:type="spellStart"/>
            <w:r w:rsidRPr="00065A59">
              <w:rPr>
                <w:rFonts w:ascii="Cambria" w:eastAsia="Calibri" w:hAnsi="Cambria"/>
                <w:sz w:val="20"/>
                <w:szCs w:val="20"/>
              </w:rPr>
              <w:t>drive</w:t>
            </w:r>
            <w:proofErr w:type="spellEnd"/>
            <w:r w:rsidRPr="00065A59">
              <w:rPr>
                <w:rFonts w:ascii="Cambria" w:eastAsia="Calibri" w:hAnsi="Cambria"/>
                <w:sz w:val="20"/>
                <w:szCs w:val="20"/>
              </w:rPr>
              <w:t xml:space="preserve"> lock)</w:t>
            </w:r>
          </w:p>
          <w:p w14:paraId="08063DD8"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blokady/wyłączenia portów USB, karty sieciowej, karty audio;</w:t>
            </w:r>
          </w:p>
          <w:p w14:paraId="727F3F36"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kontroli sekwencji </w:t>
            </w:r>
            <w:proofErr w:type="spellStart"/>
            <w:r w:rsidRPr="00065A59">
              <w:rPr>
                <w:rFonts w:ascii="Cambria" w:eastAsia="Calibri" w:hAnsi="Cambria"/>
                <w:sz w:val="20"/>
                <w:szCs w:val="20"/>
              </w:rPr>
              <w:t>boot-ącej</w:t>
            </w:r>
            <w:proofErr w:type="spellEnd"/>
            <w:r w:rsidRPr="00065A59">
              <w:rPr>
                <w:rFonts w:ascii="Cambria" w:eastAsia="Calibri" w:hAnsi="Cambria"/>
                <w:sz w:val="20"/>
                <w:szCs w:val="20"/>
              </w:rPr>
              <w:t>;</w:t>
            </w:r>
          </w:p>
          <w:p w14:paraId="16A90038"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startu systemu z urządzenia USB</w:t>
            </w:r>
          </w:p>
          <w:p w14:paraId="6C7A12B9"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funkcja blokowania BOOT-</w:t>
            </w:r>
            <w:proofErr w:type="spellStart"/>
            <w:r w:rsidRPr="00065A59">
              <w:rPr>
                <w:rFonts w:ascii="Cambria" w:eastAsia="Calibri" w:hAnsi="Cambria"/>
                <w:sz w:val="20"/>
                <w:szCs w:val="20"/>
              </w:rPr>
              <w:t>owania</w:t>
            </w:r>
            <w:proofErr w:type="spellEnd"/>
            <w:r w:rsidRPr="00065A59">
              <w:rPr>
                <w:rFonts w:ascii="Cambria" w:eastAsia="Calibri" w:hAnsi="Cambria"/>
                <w:sz w:val="20"/>
                <w:szCs w:val="20"/>
              </w:rPr>
              <w:t xml:space="preserve"> stacji roboczej z </w:t>
            </w:r>
          </w:p>
          <w:p w14:paraId="222D2DC2"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zewnętrznych urządzeń</w:t>
            </w:r>
          </w:p>
          <w:p w14:paraId="3A412A58"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funkcja przechowywania kopii partycji rozruchowej dysku </w:t>
            </w:r>
          </w:p>
          <w:p w14:paraId="710234A7"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(MBR/GPT) i automatycznego jej przywrócenia w przypadku </w:t>
            </w:r>
          </w:p>
          <w:p w14:paraId="7CAADDD4"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jej uszkodzenia w wyniku działania szkodliwego </w:t>
            </w:r>
          </w:p>
          <w:p w14:paraId="420D1543"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oprogramowania (wirusa)</w:t>
            </w:r>
          </w:p>
          <w:p w14:paraId="0AF57FF0"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2. Komputer musi posiadać zintegrowany w płycie głównej </w:t>
            </w:r>
          </w:p>
          <w:p w14:paraId="0739D070"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aktywny układ zgodny ze standardem </w:t>
            </w:r>
            <w:proofErr w:type="spellStart"/>
            <w:r w:rsidRPr="00065A59">
              <w:rPr>
                <w:rFonts w:ascii="Cambria" w:eastAsia="Calibri" w:hAnsi="Cambria"/>
                <w:sz w:val="20"/>
                <w:szCs w:val="20"/>
              </w:rPr>
              <w:t>Trusted</w:t>
            </w:r>
            <w:proofErr w:type="spellEnd"/>
            <w:r w:rsidRPr="00065A59">
              <w:rPr>
                <w:rFonts w:ascii="Cambria" w:eastAsia="Calibri" w:hAnsi="Cambria"/>
                <w:sz w:val="20"/>
                <w:szCs w:val="20"/>
              </w:rPr>
              <w:t xml:space="preserve"> Platform</w:t>
            </w:r>
          </w:p>
          <w:p w14:paraId="4FFE1FA5"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Module (TPM v2.0); </w:t>
            </w:r>
          </w:p>
          <w:p w14:paraId="6310D74E"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3. Możliwość zapięcia linki typu </w:t>
            </w:r>
            <w:proofErr w:type="spellStart"/>
            <w:r w:rsidRPr="00065A59">
              <w:rPr>
                <w:rFonts w:ascii="Cambria" w:eastAsia="Calibri" w:hAnsi="Cambria"/>
                <w:sz w:val="20"/>
                <w:szCs w:val="20"/>
              </w:rPr>
              <w:t>Kensington</w:t>
            </w:r>
            <w:proofErr w:type="spellEnd"/>
            <w:r w:rsidRPr="00065A59">
              <w:rPr>
                <w:rFonts w:ascii="Cambria" w:eastAsia="Calibri" w:hAnsi="Cambria"/>
                <w:sz w:val="20"/>
                <w:szCs w:val="20"/>
              </w:rPr>
              <w:t xml:space="preserve"> i kłódki do </w:t>
            </w:r>
          </w:p>
          <w:p w14:paraId="1820A76D"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dedykowanego oczka w obudowie komputera</w:t>
            </w:r>
          </w:p>
          <w:p w14:paraId="37C3BD24"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4. Zaimplementowany w BIOS mechanizm zakładania hasła dla </w:t>
            </w:r>
          </w:p>
          <w:p w14:paraId="6B3BDEEC"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dysków twardych zainstalowanych w komputerze w tym </w:t>
            </w:r>
          </w:p>
          <w:p w14:paraId="72E4038F"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również dla dysków SSD </w:t>
            </w:r>
            <w:proofErr w:type="spellStart"/>
            <w:r w:rsidRPr="00065A59">
              <w:rPr>
                <w:rFonts w:ascii="Cambria" w:eastAsia="Calibri" w:hAnsi="Cambria"/>
                <w:sz w:val="20"/>
                <w:szCs w:val="20"/>
              </w:rPr>
              <w:t>NVMe</w:t>
            </w:r>
            <w:proofErr w:type="spellEnd"/>
          </w:p>
          <w:p w14:paraId="306980A8"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5. Zaimplementowany w BIOS mechanizm trwałego kasowania </w:t>
            </w:r>
          </w:p>
          <w:p w14:paraId="5A7982AC"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danych z dysków twardych zainstalowanych w komputerze w </w:t>
            </w:r>
          </w:p>
          <w:p w14:paraId="0296F1EE"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tym również dysków SSD </w:t>
            </w:r>
            <w:proofErr w:type="spellStart"/>
            <w:r w:rsidRPr="00065A59">
              <w:rPr>
                <w:rFonts w:ascii="Cambria" w:eastAsia="Calibri" w:hAnsi="Cambria"/>
                <w:sz w:val="20"/>
                <w:szCs w:val="20"/>
              </w:rPr>
              <w:t>NVMe</w:t>
            </w:r>
            <w:proofErr w:type="spellEnd"/>
          </w:p>
          <w:p w14:paraId="73CBEB15"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6. Czujnik otwarcia obudowy</w:t>
            </w:r>
          </w:p>
          <w:p w14:paraId="71068A9A"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7. Zaimplementowany w BIOS system diagnostyczny z </w:t>
            </w:r>
          </w:p>
          <w:p w14:paraId="23001E2C"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graficznym interfejsem użytkownika w języku polskim,    </w:t>
            </w:r>
          </w:p>
          <w:p w14:paraId="56924AEF"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umożliwiający przetestowanie w celu wykrycia usterki </w:t>
            </w:r>
          </w:p>
          <w:p w14:paraId="4551A191"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lastRenderedPageBreak/>
              <w:t xml:space="preserve">   zainstalowanych komponentów w oferowanym komputerze </w:t>
            </w:r>
          </w:p>
          <w:p w14:paraId="67B02358"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bez konieczności uruchamiania systemu operacyjnego z dysku </w:t>
            </w:r>
          </w:p>
          <w:p w14:paraId="6B48E7D8"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twardego komputera lub innych, podłączonych do niego, </w:t>
            </w:r>
          </w:p>
          <w:p w14:paraId="66F3337E"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urządzeń zewnętrznych. Minimalne funkcjonalności systemu </w:t>
            </w:r>
          </w:p>
          <w:p w14:paraId="1B0B4384"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diagnostycznego:</w:t>
            </w:r>
          </w:p>
          <w:p w14:paraId="1A29D128"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informacje o systemie, min.:</w:t>
            </w:r>
          </w:p>
          <w:p w14:paraId="5149B9D5"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1. Procesor: typ procesora, jego obecna prędkość</w:t>
            </w:r>
          </w:p>
          <w:p w14:paraId="146AF31A"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2. Pamięć RAM: rozmiar pamięci RAM, osadzenie na </w:t>
            </w:r>
          </w:p>
          <w:p w14:paraId="65FCF44D"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poszczególnych slotach, szybkość pamięci, nr seryjny, typ </w:t>
            </w:r>
          </w:p>
          <w:p w14:paraId="34350F3B"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pamięci, nr części, nazwa producenta, trybie pracy</w:t>
            </w:r>
          </w:p>
          <w:p w14:paraId="72961B6E"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3. Dysk twardy: typ, model, wersja </w:t>
            </w:r>
            <w:proofErr w:type="spellStart"/>
            <w:r w:rsidRPr="00065A59">
              <w:rPr>
                <w:rFonts w:ascii="Cambria" w:eastAsia="Calibri" w:hAnsi="Cambria"/>
                <w:sz w:val="20"/>
                <w:szCs w:val="20"/>
              </w:rPr>
              <w:t>firmware</w:t>
            </w:r>
            <w:proofErr w:type="spellEnd"/>
            <w:r w:rsidRPr="00065A59">
              <w:rPr>
                <w:rFonts w:ascii="Cambria" w:eastAsia="Calibri" w:hAnsi="Cambria"/>
                <w:sz w:val="20"/>
                <w:szCs w:val="20"/>
              </w:rPr>
              <w:t xml:space="preserve">, nr seryjny, </w:t>
            </w:r>
          </w:p>
          <w:p w14:paraId="03A7325E"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procentowe zużycie dysku</w:t>
            </w:r>
          </w:p>
          <w:p w14:paraId="4043E6BD"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4. Data wydania i wersja BIOS</w:t>
            </w:r>
          </w:p>
          <w:p w14:paraId="07F7A90B"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5. Nr seryjny komputera</w:t>
            </w:r>
          </w:p>
          <w:p w14:paraId="431CD04E"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możliwość przeprowadzenia szybkiego oraz szczegółowego </w:t>
            </w:r>
          </w:p>
          <w:p w14:paraId="43701AD9"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testu kontrolującego komponenty komputera</w:t>
            </w:r>
          </w:p>
          <w:p w14:paraId="3EC2E0DB"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możliwość przeprowadzenia testów poszczególnych</w:t>
            </w:r>
          </w:p>
          <w:p w14:paraId="55390C39"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komponentów a w szczególności: procesora, pamięci RAM, </w:t>
            </w:r>
          </w:p>
          <w:p w14:paraId="0896B84F"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dysku twardego, karty dźwiękowej, modułu </w:t>
            </w:r>
            <w:proofErr w:type="spellStart"/>
            <w:r w:rsidRPr="00065A59">
              <w:rPr>
                <w:rFonts w:ascii="Cambria" w:eastAsia="Calibri" w:hAnsi="Cambria"/>
                <w:sz w:val="20"/>
                <w:szCs w:val="20"/>
              </w:rPr>
              <w:t>bluetooth</w:t>
            </w:r>
            <w:proofErr w:type="spellEnd"/>
            <w:r w:rsidRPr="00065A59">
              <w:rPr>
                <w:rFonts w:ascii="Cambria" w:eastAsia="Calibri" w:hAnsi="Cambria"/>
                <w:sz w:val="20"/>
                <w:szCs w:val="20"/>
              </w:rPr>
              <w:t xml:space="preserve">, </w:t>
            </w:r>
          </w:p>
          <w:p w14:paraId="19295AC2"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wentylatora, czytnika linii papilarnych, klawiatury, myszy, </w:t>
            </w:r>
          </w:p>
          <w:p w14:paraId="628B96D2"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sieci przewodowej i bezprzewodowej, płyty głównej, ekranu </w:t>
            </w:r>
          </w:p>
          <w:p w14:paraId="2025E808"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dotykowego, modułu TPM, portów USB TYP-A i TYP-C, karty </w:t>
            </w:r>
          </w:p>
          <w:p w14:paraId="69434A67"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graficznej, kamery </w:t>
            </w:r>
          </w:p>
          <w:p w14:paraId="558A46E8"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 rejestr przeprowadzonych testów zawierający min.: datę </w:t>
            </w:r>
          </w:p>
          <w:p w14:paraId="34CF04EE"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      testu, wynik, identyfikator awarii </w:t>
            </w:r>
          </w:p>
          <w:p w14:paraId="04FCDF5A"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14:paraId="74113EB5"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065A59">
              <w:rPr>
                <w:rFonts w:ascii="Cambria" w:eastAsia="Calibri" w:hAnsi="Cambria"/>
                <w:sz w:val="20"/>
                <w:szCs w:val="20"/>
              </w:rPr>
              <w:t>Boot</w:t>
            </w:r>
            <w:proofErr w:type="spellEnd"/>
            <w:r w:rsidRPr="00065A59">
              <w:rPr>
                <w:rFonts w:ascii="Cambria" w:eastAsia="Calibri" w:hAnsi="Cambria"/>
                <w:sz w:val="20"/>
                <w:szCs w:val="20"/>
              </w:rPr>
              <w:t xml:space="preserve"> </w:t>
            </w:r>
            <w:proofErr w:type="spellStart"/>
            <w:r w:rsidRPr="00065A59">
              <w:rPr>
                <w:rFonts w:ascii="Cambria" w:eastAsia="Calibri" w:hAnsi="Cambria"/>
                <w:sz w:val="20"/>
                <w:szCs w:val="20"/>
              </w:rPr>
              <w:t>Record</w:t>
            </w:r>
            <w:proofErr w:type="spellEnd"/>
            <w:r w:rsidRPr="00065A59">
              <w:rPr>
                <w:rFonts w:ascii="Cambria" w:eastAsia="Calibri" w:hAnsi="Cambria"/>
                <w:sz w:val="20"/>
                <w:szCs w:val="20"/>
              </w:rPr>
              <w:t xml:space="preserve"> (MBR) oraz GUID </w:t>
            </w:r>
            <w:proofErr w:type="spellStart"/>
            <w:r w:rsidRPr="00065A59">
              <w:rPr>
                <w:rFonts w:ascii="Cambria" w:eastAsia="Calibri" w:hAnsi="Cambria"/>
                <w:sz w:val="20"/>
                <w:szCs w:val="20"/>
              </w:rPr>
              <w:t>Partition</w:t>
            </w:r>
            <w:proofErr w:type="spellEnd"/>
            <w:r w:rsidRPr="00065A59">
              <w:rPr>
                <w:rFonts w:ascii="Cambria" w:eastAsia="Calibri" w:hAnsi="Cambria"/>
                <w:sz w:val="20"/>
                <w:szCs w:val="20"/>
              </w:rPr>
              <w:t xml:space="preserve"> </w:t>
            </w:r>
            <w:proofErr w:type="spellStart"/>
            <w:r w:rsidRPr="00065A59">
              <w:rPr>
                <w:rFonts w:ascii="Cambria" w:eastAsia="Calibri" w:hAnsi="Cambria"/>
                <w:sz w:val="20"/>
                <w:szCs w:val="20"/>
              </w:rPr>
              <w:t>Table</w:t>
            </w:r>
            <w:proofErr w:type="spellEnd"/>
            <w:r w:rsidRPr="00065A59">
              <w:rPr>
                <w:rFonts w:ascii="Cambria" w:eastAsia="Calibri" w:hAnsi="Cambria"/>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065A59" w:rsidRPr="00065A59" w14:paraId="62D9EEA3" w14:textId="77777777" w:rsidTr="0079440D">
        <w:trPr>
          <w:trHeight w:val="454"/>
        </w:trPr>
        <w:tc>
          <w:tcPr>
            <w:tcW w:w="709" w:type="dxa"/>
          </w:tcPr>
          <w:p w14:paraId="0A4CE996" w14:textId="77777777" w:rsidR="00065A59" w:rsidRPr="00065A59" w:rsidRDefault="00065A59" w:rsidP="00065A59">
            <w:pPr>
              <w:numPr>
                <w:ilvl w:val="0"/>
                <w:numId w:val="58"/>
              </w:numPr>
              <w:suppressAutoHyphens/>
              <w:rPr>
                <w:rFonts w:ascii="Cambria" w:eastAsia="Arial" w:hAnsi="Cambria"/>
                <w:sz w:val="20"/>
                <w:szCs w:val="20"/>
              </w:rPr>
            </w:pPr>
          </w:p>
        </w:tc>
        <w:tc>
          <w:tcPr>
            <w:tcW w:w="2446" w:type="dxa"/>
          </w:tcPr>
          <w:p w14:paraId="43A9DAB0" w14:textId="77777777" w:rsidR="00065A59" w:rsidRPr="00065A59" w:rsidRDefault="00065A59" w:rsidP="00065A59">
            <w:pPr>
              <w:rPr>
                <w:rFonts w:ascii="Cambria" w:eastAsia="Arial" w:hAnsi="Cambria"/>
                <w:sz w:val="20"/>
                <w:szCs w:val="20"/>
              </w:rPr>
            </w:pPr>
            <w:r w:rsidRPr="00065A59">
              <w:rPr>
                <w:rFonts w:ascii="Cambria" w:eastAsia="Arial" w:hAnsi="Cambria"/>
                <w:bCs/>
                <w:sz w:val="20"/>
                <w:szCs w:val="20"/>
              </w:rPr>
              <w:t>Zarządzanie</w:t>
            </w:r>
          </w:p>
        </w:tc>
        <w:tc>
          <w:tcPr>
            <w:tcW w:w="6484" w:type="dxa"/>
          </w:tcPr>
          <w:p w14:paraId="66375871"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14:paraId="7448E454"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monitorowanie konfiguracji komponentów komputera - CPU,</w:t>
            </w:r>
          </w:p>
          <w:p w14:paraId="2B6C5F55"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pamięć, HDD, wersje BIOS płyty głównej;</w:t>
            </w:r>
          </w:p>
          <w:p w14:paraId="7791FA3F"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zdalną konfigurację ustawień BIOS;</w:t>
            </w:r>
          </w:p>
          <w:p w14:paraId="363A2FD5"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zdalne przejęcie konsoli tekstowej systemu, przekierowanie </w:t>
            </w:r>
          </w:p>
          <w:p w14:paraId="7149DC69"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procesu ładowania systemu operacyjnego z wirtualnego CD </w:t>
            </w:r>
          </w:p>
          <w:p w14:paraId="3999A6C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ROM lub FDD z serwera zarządzającego;</w:t>
            </w:r>
          </w:p>
          <w:p w14:paraId="569FD2D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zapis i przechowywanie dodatkowych informacji o wersji</w:t>
            </w:r>
          </w:p>
          <w:p w14:paraId="4C697FCA"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zainstalowanego oprogramowania i zdalny odczyt tych </w:t>
            </w:r>
          </w:p>
          <w:p w14:paraId="06584CD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informacji (wersja, zainstalowane uaktualnienia, sygnatury </w:t>
            </w:r>
          </w:p>
          <w:p w14:paraId="04898405"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wirusów, itp.) z wbudowanej pamięci nieulotnej;</w:t>
            </w:r>
          </w:p>
          <w:p w14:paraId="2A9A5D1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technologia zarządzania i monitorowania komputerem na </w:t>
            </w:r>
          </w:p>
          <w:p w14:paraId="7EF28B81"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poziomie sprzętowym powinna być zgodna z otwartymi </w:t>
            </w:r>
          </w:p>
          <w:p w14:paraId="39DEC4A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lastRenderedPageBreak/>
              <w:t xml:space="preserve">     standardami DMTF WS-MAN 1.0.0 </w:t>
            </w:r>
          </w:p>
          <w:p w14:paraId="322A3C91"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(http://www.dmtf.org/standards/wsman) oraz DASH 1.0.0 </w:t>
            </w:r>
          </w:p>
          <w:p w14:paraId="1962459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(http://www.dmtf.org/standards/mgmt/dash/);</w:t>
            </w:r>
          </w:p>
          <w:p w14:paraId="6A15880D"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nawiązywanie przez sprzętowy mechanizm zarządzania </w:t>
            </w:r>
          </w:p>
          <w:p w14:paraId="571149C4"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zdalnego szyfrowanego protokołem SSL/TLS połączenia z </w:t>
            </w:r>
          </w:p>
          <w:p w14:paraId="4D47C56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predefiniowanym serwerem zarządzającym, w </w:t>
            </w:r>
          </w:p>
          <w:p w14:paraId="556C30F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definiowanych odstępach czasu, w przypadku wystąpienia  </w:t>
            </w:r>
          </w:p>
          <w:p w14:paraId="32A06BCC"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predefiniowanego zdarzenia lub błędu systemowego (tzw. </w:t>
            </w:r>
          </w:p>
          <w:p w14:paraId="4F543DAF"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platform event) oraz na żądanie użytkownika z poziomu   </w:t>
            </w:r>
          </w:p>
          <w:p w14:paraId="6DCF54D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BIOS;</w:t>
            </w:r>
          </w:p>
          <w:p w14:paraId="45F69605"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wbudowany sprzętowo log operacji zdalnego zarządzania, </w:t>
            </w:r>
          </w:p>
          <w:p w14:paraId="1FE61675"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możliwy do kasowania tylko przez upoważnionego </w:t>
            </w:r>
          </w:p>
          <w:p w14:paraId="58F85BC5"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użytkownika systemu sprzętowego zarządzania zdalnego.</w:t>
            </w:r>
          </w:p>
          <w:p w14:paraId="4AE58987"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zdalne przejecie pełnej konsoli graficznej systemu tzw. KVM </w:t>
            </w:r>
            <w:proofErr w:type="spellStart"/>
            <w:r w:rsidRPr="00065A59">
              <w:rPr>
                <w:rFonts w:ascii="Cambria" w:eastAsia="Calibri" w:hAnsi="Cambria"/>
                <w:bCs/>
                <w:sz w:val="20"/>
                <w:szCs w:val="20"/>
              </w:rPr>
              <w:t>Redirection</w:t>
            </w:r>
            <w:proofErr w:type="spellEnd"/>
            <w:r w:rsidRPr="00065A59">
              <w:rPr>
                <w:rFonts w:ascii="Cambria" w:eastAsia="Calibri" w:hAnsi="Cambria"/>
                <w:bCs/>
                <w:sz w:val="20"/>
                <w:szCs w:val="20"/>
              </w:rPr>
              <w:t xml:space="preserve"> (Keyboard, Video, Mouse) bez udziału systemu operacyjnego ani dodatkowych programów, również w przypadku braku lub uszkodzenia systemu operacyjnego do rozdzielczości 1920x1080 włącznie</w:t>
            </w:r>
          </w:p>
        </w:tc>
      </w:tr>
      <w:tr w:rsidR="00065A59" w:rsidRPr="00065A59" w14:paraId="088E7D3D" w14:textId="77777777" w:rsidTr="0079440D">
        <w:trPr>
          <w:trHeight w:val="454"/>
        </w:trPr>
        <w:tc>
          <w:tcPr>
            <w:tcW w:w="709" w:type="dxa"/>
          </w:tcPr>
          <w:p w14:paraId="5DA4C0F3" w14:textId="77777777" w:rsidR="00065A59" w:rsidRPr="00065A59" w:rsidRDefault="00065A59" w:rsidP="00065A59">
            <w:pPr>
              <w:numPr>
                <w:ilvl w:val="0"/>
                <w:numId w:val="58"/>
              </w:numPr>
              <w:suppressAutoHyphens/>
              <w:rPr>
                <w:rFonts w:ascii="Cambria" w:eastAsia="Arial" w:hAnsi="Cambria"/>
                <w:sz w:val="20"/>
                <w:szCs w:val="20"/>
              </w:rPr>
            </w:pPr>
          </w:p>
        </w:tc>
        <w:tc>
          <w:tcPr>
            <w:tcW w:w="2446" w:type="dxa"/>
          </w:tcPr>
          <w:p w14:paraId="148B0D09"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Certyfikaty i standardy</w:t>
            </w:r>
          </w:p>
        </w:tc>
        <w:tc>
          <w:tcPr>
            <w:tcW w:w="6484" w:type="dxa"/>
          </w:tcPr>
          <w:p w14:paraId="357FD52E" w14:textId="77777777" w:rsidR="00065A59" w:rsidRPr="00065A59" w:rsidRDefault="00065A59" w:rsidP="00065A59">
            <w:pPr>
              <w:numPr>
                <w:ilvl w:val="0"/>
                <w:numId w:val="32"/>
              </w:numPr>
              <w:tabs>
                <w:tab w:val="clear" w:pos="720"/>
                <w:tab w:val="num" w:pos="360"/>
              </w:tabs>
              <w:ind w:left="360"/>
              <w:rPr>
                <w:rFonts w:ascii="Cambria" w:eastAsia="Calibri" w:hAnsi="Cambria"/>
                <w:bCs/>
                <w:sz w:val="20"/>
                <w:szCs w:val="20"/>
              </w:rPr>
            </w:pPr>
            <w:r w:rsidRPr="00065A59">
              <w:rPr>
                <w:rFonts w:ascii="Cambria" w:eastAsia="Calibri" w:hAnsi="Cambria"/>
                <w:bCs/>
                <w:sz w:val="20"/>
                <w:szCs w:val="20"/>
              </w:rPr>
              <w:t>Certyfikat ISO 9001 dla producenta sprzętu (</w:t>
            </w:r>
            <w:r w:rsidRPr="00AD4179">
              <w:rPr>
                <w:rFonts w:ascii="Cambria" w:eastAsia="Calibri" w:hAnsi="Cambria"/>
                <w:bCs/>
                <w:sz w:val="20"/>
                <w:szCs w:val="20"/>
                <w:highlight w:val="yellow"/>
              </w:rPr>
              <w:t>załączyć dokument potwierdzający spełnianie wymogu</w:t>
            </w:r>
            <w:r w:rsidRPr="00065A59">
              <w:rPr>
                <w:rFonts w:ascii="Cambria" w:eastAsia="Calibri" w:hAnsi="Cambria"/>
                <w:bCs/>
                <w:sz w:val="20"/>
                <w:szCs w:val="20"/>
              </w:rPr>
              <w:t>)</w:t>
            </w:r>
          </w:p>
          <w:p w14:paraId="0422276C" w14:textId="77777777" w:rsidR="00065A59" w:rsidRPr="00065A59" w:rsidRDefault="00065A59" w:rsidP="00065A59">
            <w:pPr>
              <w:numPr>
                <w:ilvl w:val="0"/>
                <w:numId w:val="32"/>
              </w:numPr>
              <w:tabs>
                <w:tab w:val="clear" w:pos="720"/>
                <w:tab w:val="num" w:pos="360"/>
              </w:tabs>
              <w:ind w:left="360"/>
              <w:rPr>
                <w:rFonts w:ascii="Cambria" w:eastAsia="Calibri" w:hAnsi="Cambria"/>
                <w:bCs/>
                <w:sz w:val="20"/>
                <w:szCs w:val="20"/>
              </w:rPr>
            </w:pPr>
            <w:r w:rsidRPr="00065A59">
              <w:rPr>
                <w:rFonts w:ascii="Cambria" w:eastAsia="Calibri" w:hAnsi="Cambria"/>
                <w:bCs/>
                <w:sz w:val="20"/>
                <w:szCs w:val="20"/>
              </w:rPr>
              <w:t>Deklaracja zgodności CE (</w:t>
            </w:r>
            <w:r w:rsidRPr="00AD4179">
              <w:rPr>
                <w:rFonts w:ascii="Cambria" w:eastAsia="Calibri" w:hAnsi="Cambria"/>
                <w:bCs/>
                <w:sz w:val="20"/>
                <w:szCs w:val="20"/>
                <w:highlight w:val="yellow"/>
              </w:rPr>
              <w:t>załączyć do oferty)</w:t>
            </w:r>
          </w:p>
          <w:p w14:paraId="2D4F0851" w14:textId="77777777" w:rsidR="00065A59" w:rsidRPr="00065A59" w:rsidRDefault="00065A59" w:rsidP="00065A59">
            <w:pPr>
              <w:numPr>
                <w:ilvl w:val="0"/>
                <w:numId w:val="32"/>
              </w:numPr>
              <w:tabs>
                <w:tab w:val="clear" w:pos="720"/>
                <w:tab w:val="num" w:pos="360"/>
              </w:tabs>
              <w:ind w:left="360"/>
              <w:rPr>
                <w:rFonts w:ascii="Cambria" w:eastAsia="Calibri" w:hAnsi="Cambria"/>
                <w:bCs/>
                <w:sz w:val="20"/>
                <w:szCs w:val="20"/>
              </w:rPr>
            </w:pPr>
            <w:r w:rsidRPr="00065A59">
              <w:rPr>
                <w:rFonts w:ascii="Cambria" w:eastAsia="Calibri" w:hAnsi="Cambria"/>
                <w:bCs/>
                <w:sz w:val="20"/>
                <w:szCs w:val="20"/>
              </w:rPr>
              <w:t>Komputer musi spełniać wymogi normy Energy Star</w:t>
            </w:r>
          </w:p>
          <w:p w14:paraId="4BFEDA1A"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Wymagany certyfikat lub wpis dotyczący oferowanego modelu komputera w internetowym katalogu </w:t>
            </w:r>
            <w:hyperlink r:id="rId8" w:history="1">
              <w:r w:rsidRPr="00065A59">
                <w:rPr>
                  <w:rFonts w:ascii="Cambria" w:eastAsia="Calibri" w:hAnsi="Cambria"/>
                  <w:bCs/>
                  <w:color w:val="0000FF"/>
                  <w:sz w:val="20"/>
                  <w:szCs w:val="20"/>
                  <w:u w:val="single"/>
                </w:rPr>
                <w:t>http://www.energystar.gov</w:t>
              </w:r>
            </w:hyperlink>
            <w:r w:rsidRPr="00065A59">
              <w:rPr>
                <w:rFonts w:ascii="Cambria" w:eastAsia="Calibri" w:hAnsi="Cambria"/>
                <w:bCs/>
                <w:sz w:val="20"/>
                <w:szCs w:val="20"/>
              </w:rPr>
              <w:t xml:space="preserve"> – dopuszcza się wydruk ze strony internetowej</w:t>
            </w:r>
          </w:p>
          <w:p w14:paraId="0B01E6A6" w14:textId="77777777" w:rsidR="00065A59" w:rsidRPr="00065A59" w:rsidRDefault="00065A59" w:rsidP="00065A59">
            <w:pPr>
              <w:numPr>
                <w:ilvl w:val="0"/>
                <w:numId w:val="32"/>
              </w:numPr>
              <w:tabs>
                <w:tab w:val="clear" w:pos="720"/>
                <w:tab w:val="num" w:pos="360"/>
              </w:tabs>
              <w:ind w:left="360"/>
              <w:rPr>
                <w:rFonts w:ascii="Cambria" w:eastAsia="Calibri" w:hAnsi="Cambria"/>
                <w:bCs/>
                <w:sz w:val="20"/>
                <w:szCs w:val="20"/>
              </w:rPr>
            </w:pPr>
            <w:r w:rsidRPr="00065A59">
              <w:rPr>
                <w:rFonts w:ascii="Cambria" w:eastAsia="Calibri" w:hAnsi="Cambria"/>
                <w:bCs/>
                <w:sz w:val="20"/>
                <w:szCs w:val="20"/>
              </w:rPr>
              <w:t xml:space="preserve">Komputer musi spełniać wymogi normy EPEAT na poziomie min GOLD dla Polski oraz EPEAT </w:t>
            </w:r>
            <w:proofErr w:type="spellStart"/>
            <w:r w:rsidRPr="00065A59">
              <w:rPr>
                <w:rFonts w:ascii="Cambria" w:eastAsia="Calibri" w:hAnsi="Cambria"/>
                <w:bCs/>
                <w:sz w:val="20"/>
                <w:szCs w:val="20"/>
              </w:rPr>
              <w:t>Climate</w:t>
            </w:r>
            <w:proofErr w:type="spellEnd"/>
            <w:r w:rsidRPr="00065A59">
              <w:rPr>
                <w:rFonts w:ascii="Cambria" w:eastAsia="Calibri" w:hAnsi="Cambria"/>
                <w:bCs/>
                <w:sz w:val="20"/>
                <w:szCs w:val="20"/>
              </w:rPr>
              <w:t>+ dla Polski</w:t>
            </w:r>
          </w:p>
          <w:p w14:paraId="62FA218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Wymagany certyfikat lub wpis dotyczący oferowanego modelu komputera w internetowym katalogu </w:t>
            </w:r>
            <w:hyperlink r:id="rId9" w:history="1">
              <w:r w:rsidRPr="00065A59">
                <w:rPr>
                  <w:rFonts w:ascii="Cambria" w:eastAsia="Calibri" w:hAnsi="Cambria"/>
                  <w:bCs/>
                  <w:color w:val="0000FF"/>
                  <w:sz w:val="20"/>
                  <w:szCs w:val="20"/>
                  <w:u w:val="single"/>
                </w:rPr>
                <w:t>http://www.epeat.net</w:t>
              </w:r>
            </w:hyperlink>
            <w:r w:rsidRPr="00065A59">
              <w:rPr>
                <w:rFonts w:ascii="Cambria" w:eastAsia="Calibri" w:hAnsi="Cambria"/>
                <w:bCs/>
                <w:sz w:val="20"/>
                <w:szCs w:val="20"/>
              </w:rPr>
              <w:t xml:space="preserve"> – wymaga się wydruku ze strony internetowej</w:t>
            </w:r>
          </w:p>
          <w:p w14:paraId="30E627B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Wymagany certyfikat lub wpis dotyczący oferowanego modelu komputera w internetowym katalogu </w:t>
            </w:r>
            <w:hyperlink r:id="rId10" w:history="1">
              <w:r w:rsidRPr="00065A59">
                <w:rPr>
                  <w:rFonts w:ascii="Cambria" w:eastAsia="Calibri" w:hAnsi="Cambria"/>
                  <w:bCs/>
                  <w:color w:val="0000FF"/>
                  <w:sz w:val="20"/>
                  <w:szCs w:val="20"/>
                  <w:u w:val="single"/>
                </w:rPr>
                <w:t>https://tcocertified.com/</w:t>
              </w:r>
            </w:hyperlink>
            <w:r w:rsidRPr="00065A59">
              <w:rPr>
                <w:rFonts w:ascii="Cambria" w:eastAsia="Calibri" w:hAnsi="Cambria"/>
                <w:bCs/>
                <w:sz w:val="20"/>
                <w:szCs w:val="20"/>
              </w:rPr>
              <w:t xml:space="preserve"> – dopuszcza się wydruk ze strony internetowej</w:t>
            </w:r>
          </w:p>
        </w:tc>
      </w:tr>
      <w:tr w:rsidR="00065A59" w:rsidRPr="00065A59" w14:paraId="0D5C9451" w14:textId="77777777" w:rsidTr="0079440D">
        <w:trPr>
          <w:trHeight w:val="454"/>
        </w:trPr>
        <w:tc>
          <w:tcPr>
            <w:tcW w:w="709" w:type="dxa"/>
          </w:tcPr>
          <w:p w14:paraId="5D6733E6" w14:textId="77777777" w:rsidR="00065A59" w:rsidRPr="00065A59" w:rsidRDefault="00065A59" w:rsidP="00065A59">
            <w:pPr>
              <w:numPr>
                <w:ilvl w:val="0"/>
                <w:numId w:val="58"/>
              </w:numPr>
              <w:suppressAutoHyphens/>
              <w:rPr>
                <w:rFonts w:ascii="Cambria" w:eastAsia="Arial" w:hAnsi="Cambria"/>
                <w:sz w:val="20"/>
                <w:szCs w:val="20"/>
              </w:rPr>
            </w:pPr>
          </w:p>
        </w:tc>
        <w:tc>
          <w:tcPr>
            <w:tcW w:w="2446" w:type="dxa"/>
          </w:tcPr>
          <w:p w14:paraId="5B3ED4DF"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Ergonomia</w:t>
            </w:r>
          </w:p>
        </w:tc>
        <w:tc>
          <w:tcPr>
            <w:tcW w:w="6484" w:type="dxa"/>
          </w:tcPr>
          <w:p w14:paraId="1479527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Maksymalnie 21 </w:t>
            </w:r>
            <w:proofErr w:type="spellStart"/>
            <w:r w:rsidRPr="00065A59">
              <w:rPr>
                <w:rFonts w:ascii="Cambria" w:eastAsia="Calibri" w:hAnsi="Cambria"/>
                <w:bCs/>
                <w:sz w:val="20"/>
                <w:szCs w:val="20"/>
              </w:rPr>
              <w:t>dB</w:t>
            </w:r>
            <w:proofErr w:type="spellEnd"/>
            <w:r w:rsidRPr="00065A59">
              <w:rPr>
                <w:rFonts w:ascii="Cambria" w:eastAsia="Calibri" w:hAnsi="Cambria"/>
                <w:bCs/>
                <w:sz w:val="20"/>
                <w:szCs w:val="20"/>
              </w:rPr>
              <w:t xml:space="preserve"> z pozycji operatora w trybie IDLE, pomiar zgodny z normą ISO 9296 / ISO 7779; wymaga się dostarczenia odpowiedniego certyfikatu lub deklaracji producenta</w:t>
            </w:r>
          </w:p>
        </w:tc>
      </w:tr>
      <w:tr w:rsidR="00065A59" w:rsidRPr="00065A59" w14:paraId="527E5974" w14:textId="77777777" w:rsidTr="0079440D">
        <w:trPr>
          <w:trHeight w:val="454"/>
        </w:trPr>
        <w:tc>
          <w:tcPr>
            <w:tcW w:w="709" w:type="dxa"/>
          </w:tcPr>
          <w:p w14:paraId="33B2A40B" w14:textId="77777777" w:rsidR="00065A59" w:rsidRPr="00065A59" w:rsidRDefault="00065A59" w:rsidP="00065A59">
            <w:pPr>
              <w:numPr>
                <w:ilvl w:val="0"/>
                <w:numId w:val="58"/>
              </w:numPr>
              <w:suppressAutoHyphens/>
              <w:rPr>
                <w:rFonts w:ascii="Cambria" w:eastAsia="Arial" w:hAnsi="Cambria"/>
                <w:sz w:val="20"/>
                <w:szCs w:val="20"/>
              </w:rPr>
            </w:pPr>
          </w:p>
        </w:tc>
        <w:tc>
          <w:tcPr>
            <w:tcW w:w="2446" w:type="dxa"/>
          </w:tcPr>
          <w:p w14:paraId="674C11CF"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Warunki gwarancji</w:t>
            </w:r>
          </w:p>
        </w:tc>
        <w:tc>
          <w:tcPr>
            <w:tcW w:w="6484" w:type="dxa"/>
          </w:tcPr>
          <w:p w14:paraId="6C542DE7" w14:textId="77777777" w:rsidR="00065A59" w:rsidRPr="00065A59" w:rsidRDefault="00065A59" w:rsidP="00065A59">
            <w:pPr>
              <w:suppressAutoHyphens/>
              <w:rPr>
                <w:rFonts w:ascii="Cambria" w:eastAsia="Calibri" w:hAnsi="Cambria"/>
                <w:bCs/>
                <w:iCs/>
                <w:sz w:val="20"/>
                <w:szCs w:val="20"/>
              </w:rPr>
            </w:pPr>
            <w:r w:rsidRPr="00065A59">
              <w:rPr>
                <w:rFonts w:ascii="Cambria" w:eastAsia="Calibri" w:hAnsi="Cambria"/>
                <w:bCs/>
                <w:iCs/>
                <w:sz w:val="20"/>
                <w:szCs w:val="20"/>
              </w:rPr>
              <w:t>3-letnia</w:t>
            </w:r>
            <w:r w:rsidRPr="00065A59">
              <w:rPr>
                <w:rFonts w:ascii="Cambria" w:eastAsia="Calibri" w:hAnsi="Cambria"/>
                <w:b/>
                <w:bCs/>
                <w:iCs/>
                <w:sz w:val="20"/>
                <w:szCs w:val="20"/>
              </w:rPr>
              <w:t xml:space="preserve"> </w:t>
            </w:r>
            <w:r w:rsidRPr="00065A59">
              <w:rPr>
                <w:rFonts w:ascii="Cambria" w:eastAsia="Calibri" w:hAnsi="Cambria"/>
                <w:bCs/>
                <w:iCs/>
                <w:sz w:val="20"/>
                <w:szCs w:val="20"/>
              </w:rPr>
              <w:t xml:space="preserve">gwarancja producenta komputera  świadczona na miejscu u klienta </w:t>
            </w:r>
          </w:p>
          <w:p w14:paraId="7471F2D9" w14:textId="77777777" w:rsidR="00065A59" w:rsidRPr="00065A59" w:rsidRDefault="00065A59" w:rsidP="00065A59">
            <w:pPr>
              <w:suppressAutoHyphens/>
              <w:rPr>
                <w:rFonts w:ascii="Cambria" w:eastAsia="Calibri" w:hAnsi="Cambria"/>
                <w:bCs/>
                <w:iCs/>
                <w:sz w:val="20"/>
                <w:szCs w:val="20"/>
              </w:rPr>
            </w:pPr>
            <w:r w:rsidRPr="00065A59">
              <w:rPr>
                <w:rFonts w:ascii="Cambria" w:eastAsia="Calibri" w:hAnsi="Cambria"/>
                <w:bCs/>
                <w:iCs/>
                <w:sz w:val="20"/>
                <w:szCs w:val="20"/>
              </w:rPr>
              <w:t xml:space="preserve">Firma serwisująca musi posiadać ISO 9001:2000 na świadczenie usług serwisowych oraz posiadać autoryzacje producenta komputera – </w:t>
            </w:r>
            <w:r w:rsidRPr="00AD4179">
              <w:rPr>
                <w:rFonts w:ascii="Cambria" w:eastAsia="Calibri" w:hAnsi="Cambria"/>
                <w:bCs/>
                <w:iCs/>
                <w:sz w:val="20"/>
                <w:szCs w:val="20"/>
                <w:highlight w:val="yellow"/>
              </w:rPr>
              <w:t>dokumenty potwierdzające załączyć do oferty.</w:t>
            </w:r>
          </w:p>
        </w:tc>
      </w:tr>
      <w:tr w:rsidR="00065A59" w:rsidRPr="00065A59" w14:paraId="1C540B3D" w14:textId="77777777" w:rsidTr="0079440D">
        <w:trPr>
          <w:trHeight w:val="454"/>
        </w:trPr>
        <w:tc>
          <w:tcPr>
            <w:tcW w:w="709" w:type="dxa"/>
          </w:tcPr>
          <w:p w14:paraId="543AA343" w14:textId="77777777" w:rsidR="00065A59" w:rsidRPr="00065A59" w:rsidRDefault="00065A59" w:rsidP="00065A59">
            <w:pPr>
              <w:numPr>
                <w:ilvl w:val="0"/>
                <w:numId w:val="58"/>
              </w:numPr>
              <w:suppressAutoHyphens/>
              <w:rPr>
                <w:rFonts w:ascii="Cambria" w:eastAsia="Arial" w:hAnsi="Cambria"/>
                <w:sz w:val="20"/>
                <w:szCs w:val="20"/>
              </w:rPr>
            </w:pPr>
          </w:p>
        </w:tc>
        <w:tc>
          <w:tcPr>
            <w:tcW w:w="2446" w:type="dxa"/>
          </w:tcPr>
          <w:p w14:paraId="68961F4C"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Wsparcie techniczne producenta</w:t>
            </w:r>
          </w:p>
        </w:tc>
        <w:tc>
          <w:tcPr>
            <w:tcW w:w="6484" w:type="dxa"/>
          </w:tcPr>
          <w:p w14:paraId="623B9E45"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14:paraId="243399F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weryfikację konfiguracji fabrycznej wraz z wersją fabrycznie </w:t>
            </w:r>
          </w:p>
          <w:p w14:paraId="6AA6EEA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dostarczonego oprogramowania (system operacyjny, </w:t>
            </w:r>
          </w:p>
          <w:p w14:paraId="211E468D"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szczegółowa konfiguracja sprzętowa - CPU, HDD, pamięć)</w:t>
            </w:r>
          </w:p>
          <w:p w14:paraId="2185467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czasu obowiązywania i typ udzielonej gwarancji</w:t>
            </w:r>
          </w:p>
          <w:p w14:paraId="10EC583C"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14:paraId="5601C0F3"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Możliwość weryfikacji czasu obowiązywania i reżimu gwarancji bezpośrednio z sieci Internet za pośrednictwem strony www producenta </w:t>
            </w:r>
            <w:r w:rsidRPr="00065A59">
              <w:rPr>
                <w:rFonts w:ascii="Cambria" w:eastAsia="Calibri" w:hAnsi="Cambria"/>
                <w:bCs/>
                <w:sz w:val="20"/>
                <w:szCs w:val="20"/>
              </w:rPr>
              <w:lastRenderedPageBreak/>
              <w:t>komputera</w:t>
            </w:r>
          </w:p>
        </w:tc>
      </w:tr>
      <w:tr w:rsidR="00065A59" w:rsidRPr="00065A59" w14:paraId="5E4968BE" w14:textId="77777777" w:rsidTr="0079440D">
        <w:trPr>
          <w:trHeight w:val="454"/>
        </w:trPr>
        <w:tc>
          <w:tcPr>
            <w:tcW w:w="709" w:type="dxa"/>
            <w:tcBorders>
              <w:top w:val="single" w:sz="4" w:space="0" w:color="auto"/>
              <w:left w:val="single" w:sz="4" w:space="0" w:color="auto"/>
              <w:bottom w:val="single" w:sz="4" w:space="0" w:color="auto"/>
              <w:right w:val="single" w:sz="4" w:space="0" w:color="auto"/>
            </w:tcBorders>
          </w:tcPr>
          <w:p w14:paraId="5F3FD848" w14:textId="77777777" w:rsidR="00065A59" w:rsidRPr="00065A59" w:rsidRDefault="00065A59" w:rsidP="00065A59">
            <w:pPr>
              <w:numPr>
                <w:ilvl w:val="0"/>
                <w:numId w:val="58"/>
              </w:numPr>
              <w:suppressAutoHyphens/>
              <w:rPr>
                <w:rFonts w:ascii="Cambria" w:eastAsia="Arial" w:hAnsi="Cambria"/>
                <w:sz w:val="20"/>
                <w:szCs w:val="20"/>
              </w:rPr>
            </w:pPr>
          </w:p>
        </w:tc>
        <w:tc>
          <w:tcPr>
            <w:tcW w:w="2446" w:type="dxa"/>
            <w:tcBorders>
              <w:top w:val="single" w:sz="4" w:space="0" w:color="auto"/>
              <w:left w:val="single" w:sz="4" w:space="0" w:color="auto"/>
              <w:bottom w:val="single" w:sz="4" w:space="0" w:color="auto"/>
              <w:right w:val="single" w:sz="4" w:space="0" w:color="auto"/>
            </w:tcBorders>
          </w:tcPr>
          <w:p w14:paraId="2F593A0B" w14:textId="77777777" w:rsidR="00065A59" w:rsidRPr="00065A59" w:rsidRDefault="00065A59" w:rsidP="00065A59">
            <w:pPr>
              <w:rPr>
                <w:rFonts w:ascii="Cambria" w:eastAsia="Calibri" w:hAnsi="Cambria"/>
                <w:sz w:val="20"/>
                <w:szCs w:val="20"/>
              </w:rPr>
            </w:pPr>
          </w:p>
        </w:tc>
        <w:tc>
          <w:tcPr>
            <w:tcW w:w="6484" w:type="dxa"/>
            <w:tcBorders>
              <w:top w:val="single" w:sz="4" w:space="0" w:color="auto"/>
              <w:left w:val="single" w:sz="4" w:space="0" w:color="auto"/>
              <w:bottom w:val="single" w:sz="4" w:space="0" w:color="auto"/>
              <w:right w:val="single" w:sz="4" w:space="0" w:color="auto"/>
            </w:tcBorders>
          </w:tcPr>
          <w:p w14:paraId="0D148374" w14:textId="77777777" w:rsidR="00065A59" w:rsidRPr="00065A59" w:rsidRDefault="00065A59" w:rsidP="00065A59">
            <w:pPr>
              <w:numPr>
                <w:ilvl w:val="0"/>
                <w:numId w:val="59"/>
              </w:numPr>
              <w:rPr>
                <w:rFonts w:ascii="Cambria" w:eastAsia="Calibri" w:hAnsi="Cambria"/>
                <w:bCs/>
                <w:sz w:val="20"/>
                <w:szCs w:val="20"/>
              </w:rPr>
            </w:pPr>
            <w:r w:rsidRPr="00065A59">
              <w:rPr>
                <w:rFonts w:ascii="Cambria" w:eastAsia="Calibri" w:hAnsi="Cambria"/>
                <w:bCs/>
                <w:sz w:val="20"/>
                <w:szCs w:val="20"/>
              </w:rPr>
              <w:t xml:space="preserve">Zainstalowany system operacyjny </w:t>
            </w:r>
            <w:r w:rsidRPr="00065A59">
              <w:rPr>
                <w:rFonts w:ascii="Cambria" w:eastAsia="Calibri" w:hAnsi="Cambria"/>
                <w:sz w:val="20"/>
                <w:szCs w:val="20"/>
              </w:rPr>
              <w:t xml:space="preserve">Windows 11 Professional 64bit PL </w:t>
            </w:r>
            <w:r w:rsidRPr="00065A59">
              <w:rPr>
                <w:rFonts w:ascii="Cambria" w:eastAsia="Calibri" w:hAnsi="Cambria"/>
                <w:bCs/>
                <w:sz w:val="20"/>
                <w:szCs w:val="20"/>
              </w:rPr>
              <w:t xml:space="preserve">samoczynnie aktywujący się kluczem zaszytym w BIOS po podłączeniu do </w:t>
            </w:r>
            <w:proofErr w:type="spellStart"/>
            <w:r w:rsidRPr="00065A59">
              <w:rPr>
                <w:rFonts w:ascii="Cambria" w:eastAsia="Calibri" w:hAnsi="Cambria"/>
                <w:bCs/>
                <w:sz w:val="20"/>
                <w:szCs w:val="20"/>
              </w:rPr>
              <w:t>internetu</w:t>
            </w:r>
            <w:proofErr w:type="spellEnd"/>
            <w:r w:rsidRPr="00065A59">
              <w:rPr>
                <w:rFonts w:ascii="Cambria" w:eastAsia="Calibri" w:hAnsi="Cambria"/>
                <w:bCs/>
                <w:sz w:val="20"/>
                <w:szCs w:val="20"/>
              </w:rPr>
              <w:t xml:space="preserve"> lub system równoważny – przez równoważność rozumie się pełną funkcjonalność jaką oferuje wymagany w SIWZ system operacyjny</w:t>
            </w:r>
          </w:p>
          <w:p w14:paraId="6703A93E" w14:textId="77777777" w:rsidR="00065A59" w:rsidRPr="00065A59" w:rsidRDefault="00065A59" w:rsidP="00065A59">
            <w:pPr>
              <w:numPr>
                <w:ilvl w:val="0"/>
                <w:numId w:val="59"/>
              </w:numPr>
              <w:rPr>
                <w:rFonts w:ascii="Cambria" w:eastAsia="Calibri" w:hAnsi="Cambria"/>
                <w:bCs/>
                <w:sz w:val="20"/>
                <w:szCs w:val="20"/>
              </w:rPr>
            </w:pPr>
            <w:r w:rsidRPr="00065A59">
              <w:rPr>
                <w:rFonts w:ascii="Cambria" w:eastAsia="Calibri" w:hAnsi="Cambria"/>
                <w:bCs/>
                <w:sz w:val="20"/>
                <w:szCs w:val="20"/>
              </w:rPr>
              <w:t>Wbudowane porty i złącza:</w:t>
            </w:r>
          </w:p>
          <w:p w14:paraId="1280A0E5" w14:textId="77777777" w:rsidR="00065A59" w:rsidRPr="00065A59" w:rsidRDefault="00065A59" w:rsidP="00065A59">
            <w:pPr>
              <w:rPr>
                <w:rFonts w:ascii="Cambria" w:eastAsia="Calibri" w:hAnsi="Cambria"/>
                <w:bCs/>
                <w:sz w:val="20"/>
                <w:szCs w:val="20"/>
                <w:lang w:val="en-GB"/>
              </w:rPr>
            </w:pPr>
            <w:r w:rsidRPr="00065A59">
              <w:rPr>
                <w:rFonts w:ascii="Cambria" w:eastAsia="Calibri" w:hAnsi="Cambria"/>
                <w:bCs/>
                <w:sz w:val="20"/>
                <w:szCs w:val="20"/>
                <w:lang w:val="en-GB"/>
              </w:rPr>
              <w:t xml:space="preserve">       - porty </w:t>
            </w:r>
            <w:proofErr w:type="spellStart"/>
            <w:r w:rsidRPr="00065A59">
              <w:rPr>
                <w:rFonts w:ascii="Cambria" w:eastAsia="Calibri" w:hAnsi="Cambria"/>
                <w:bCs/>
                <w:sz w:val="20"/>
                <w:szCs w:val="20"/>
                <w:lang w:val="en-GB"/>
              </w:rPr>
              <w:t>wideo</w:t>
            </w:r>
            <w:proofErr w:type="spellEnd"/>
            <w:r w:rsidRPr="00065A59">
              <w:rPr>
                <w:rFonts w:ascii="Cambria" w:eastAsia="Calibri" w:hAnsi="Cambria"/>
                <w:bCs/>
                <w:sz w:val="20"/>
                <w:szCs w:val="20"/>
                <w:lang w:val="en-GB"/>
              </w:rPr>
              <w:t xml:space="preserve">: min. 2 </w:t>
            </w:r>
            <w:proofErr w:type="spellStart"/>
            <w:r w:rsidRPr="00065A59">
              <w:rPr>
                <w:rFonts w:ascii="Cambria" w:eastAsia="Calibri" w:hAnsi="Cambria"/>
                <w:bCs/>
                <w:sz w:val="20"/>
                <w:szCs w:val="20"/>
                <w:lang w:val="en-GB"/>
              </w:rPr>
              <w:t>szt</w:t>
            </w:r>
            <w:proofErr w:type="spellEnd"/>
            <w:r w:rsidRPr="00065A59">
              <w:rPr>
                <w:rFonts w:ascii="Cambria" w:eastAsia="Calibri" w:hAnsi="Cambria"/>
                <w:bCs/>
                <w:sz w:val="20"/>
                <w:szCs w:val="20"/>
                <w:lang w:val="en-GB"/>
              </w:rPr>
              <w:t xml:space="preserve">. Display Port 2.1 (DP++), 1 </w:t>
            </w:r>
            <w:proofErr w:type="spellStart"/>
            <w:r w:rsidRPr="00065A59">
              <w:rPr>
                <w:rFonts w:ascii="Cambria" w:eastAsia="Calibri" w:hAnsi="Cambria"/>
                <w:bCs/>
                <w:sz w:val="20"/>
                <w:szCs w:val="20"/>
                <w:lang w:val="en-GB"/>
              </w:rPr>
              <w:t>szt</w:t>
            </w:r>
            <w:proofErr w:type="spellEnd"/>
            <w:r w:rsidRPr="00065A59">
              <w:rPr>
                <w:rFonts w:ascii="Cambria" w:eastAsia="Calibri" w:hAnsi="Cambria"/>
                <w:bCs/>
                <w:sz w:val="20"/>
                <w:szCs w:val="20"/>
                <w:lang w:val="en-GB"/>
              </w:rPr>
              <w:t xml:space="preserve">. </w:t>
            </w:r>
          </w:p>
          <w:p w14:paraId="6BA91DD9"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lang w:val="en-GB"/>
              </w:rPr>
              <w:t xml:space="preserve">         </w:t>
            </w:r>
            <w:r w:rsidRPr="00065A59">
              <w:rPr>
                <w:rFonts w:ascii="Cambria" w:eastAsia="Calibri" w:hAnsi="Cambria"/>
                <w:bCs/>
                <w:sz w:val="20"/>
                <w:szCs w:val="20"/>
              </w:rPr>
              <w:t xml:space="preserve">HDMI 2.1, </w:t>
            </w:r>
          </w:p>
          <w:p w14:paraId="51EAF190"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min. 11 x USB wyprowadzonych na zewnątrz obudowy: </w:t>
            </w:r>
          </w:p>
          <w:p w14:paraId="3D41F229"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6 portów USB z przodu w tym:</w:t>
            </w:r>
          </w:p>
          <w:p w14:paraId="25F3E85C" w14:textId="77777777" w:rsidR="00065A59" w:rsidRPr="00065A59" w:rsidRDefault="00065A59" w:rsidP="00065A59">
            <w:pPr>
              <w:rPr>
                <w:rFonts w:ascii="Cambria" w:eastAsia="Calibri" w:hAnsi="Cambria"/>
                <w:bCs/>
                <w:sz w:val="20"/>
                <w:szCs w:val="20"/>
                <w:lang w:val="en-GB"/>
              </w:rPr>
            </w:pPr>
            <w:r w:rsidRPr="00065A59">
              <w:rPr>
                <w:rFonts w:ascii="Cambria" w:eastAsia="Calibri" w:hAnsi="Cambria"/>
                <w:bCs/>
                <w:sz w:val="20"/>
                <w:szCs w:val="20"/>
              </w:rPr>
              <w:t xml:space="preserve">       </w:t>
            </w:r>
            <w:r w:rsidRPr="00065A59">
              <w:rPr>
                <w:rFonts w:ascii="Cambria" w:eastAsia="Calibri" w:hAnsi="Cambria"/>
                <w:bCs/>
                <w:sz w:val="20"/>
                <w:szCs w:val="20"/>
                <w:lang w:val="en-GB"/>
              </w:rPr>
              <w:t xml:space="preserve">- min 4 </w:t>
            </w:r>
            <w:proofErr w:type="spellStart"/>
            <w:r w:rsidRPr="00065A59">
              <w:rPr>
                <w:rFonts w:ascii="Cambria" w:eastAsia="Calibri" w:hAnsi="Cambria"/>
                <w:bCs/>
                <w:sz w:val="20"/>
                <w:szCs w:val="20"/>
                <w:lang w:val="en-GB"/>
              </w:rPr>
              <w:t>szt</w:t>
            </w:r>
            <w:proofErr w:type="spellEnd"/>
            <w:r w:rsidRPr="00065A59">
              <w:rPr>
                <w:rFonts w:ascii="Cambria" w:eastAsia="Calibri" w:hAnsi="Cambria"/>
                <w:bCs/>
                <w:sz w:val="20"/>
                <w:szCs w:val="20"/>
                <w:lang w:val="en-GB"/>
              </w:rPr>
              <w:t xml:space="preserve">. USB 3.2 Gen 2 (10Gbps) </w:t>
            </w:r>
          </w:p>
          <w:p w14:paraId="1925E69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lang w:val="en-GB"/>
              </w:rPr>
              <w:t xml:space="preserve">       </w:t>
            </w:r>
            <w:r w:rsidRPr="00065A59">
              <w:rPr>
                <w:rFonts w:ascii="Cambria" w:eastAsia="Calibri" w:hAnsi="Cambria"/>
                <w:bCs/>
                <w:sz w:val="20"/>
                <w:szCs w:val="20"/>
              </w:rPr>
              <w:t xml:space="preserve">- min 2 szt. portu USB typ-C 3.2 Gen 2x2 (20 </w:t>
            </w:r>
            <w:proofErr w:type="spellStart"/>
            <w:r w:rsidRPr="00065A59">
              <w:rPr>
                <w:rFonts w:ascii="Cambria" w:eastAsia="Calibri" w:hAnsi="Cambria"/>
                <w:bCs/>
                <w:sz w:val="20"/>
                <w:szCs w:val="20"/>
              </w:rPr>
              <w:t>Gbps</w:t>
            </w:r>
            <w:proofErr w:type="spellEnd"/>
            <w:r w:rsidRPr="00065A59">
              <w:rPr>
                <w:rFonts w:ascii="Cambria" w:eastAsia="Calibri" w:hAnsi="Cambria"/>
                <w:bCs/>
                <w:sz w:val="20"/>
                <w:szCs w:val="20"/>
              </w:rPr>
              <w:t xml:space="preserve">) z </w:t>
            </w:r>
          </w:p>
          <w:p w14:paraId="5E0D0307"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ładowaniem urządzeń zewnętrznych nawet przy </w:t>
            </w:r>
          </w:p>
          <w:p w14:paraId="343A164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wyłączonym komputerze (5V/3A)</w:t>
            </w:r>
          </w:p>
          <w:p w14:paraId="3374BF57"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5 portów USB z tyłu w tym min 2 szt. USB 3.2 Gen 1, </w:t>
            </w:r>
          </w:p>
          <w:p w14:paraId="20DD2C8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port sieciowy RJ-45, </w:t>
            </w:r>
          </w:p>
          <w:p w14:paraId="6001C1D5"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porty audio: audio-out z tyłu obudowy, port COMBO audio</w:t>
            </w:r>
          </w:p>
          <w:p w14:paraId="3E75E83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z przodu obudowy. </w:t>
            </w:r>
          </w:p>
          <w:p w14:paraId="4C5A45A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Wymagana ilość i rozmieszczenie (na zewnątrz obudowy komputera) portów USB nie może być osiągnięta w wyniku stosowania konwerterów, przejściówek itp.</w:t>
            </w:r>
          </w:p>
          <w:p w14:paraId="3E2F9A19" w14:textId="77777777" w:rsidR="00065A59" w:rsidRPr="00065A59" w:rsidRDefault="00065A59" w:rsidP="00065A59">
            <w:pPr>
              <w:numPr>
                <w:ilvl w:val="0"/>
                <w:numId w:val="59"/>
              </w:numPr>
              <w:rPr>
                <w:rFonts w:ascii="Cambria" w:eastAsia="Calibri" w:hAnsi="Cambria"/>
                <w:bCs/>
                <w:sz w:val="20"/>
                <w:szCs w:val="20"/>
              </w:rPr>
            </w:pPr>
            <w:r w:rsidRPr="00065A59">
              <w:rPr>
                <w:rFonts w:ascii="Cambria" w:eastAsia="Calibri" w:hAnsi="Cambria"/>
                <w:bCs/>
                <w:sz w:val="20"/>
                <w:szCs w:val="20"/>
              </w:rPr>
              <w:t xml:space="preserve">Karta sieciowa 10/100/1000 Ethernet RJ 45 (zintegrowana) z obsługą PXE, </w:t>
            </w:r>
            <w:proofErr w:type="spellStart"/>
            <w:r w:rsidRPr="00065A59">
              <w:rPr>
                <w:rFonts w:ascii="Cambria" w:eastAsia="Calibri" w:hAnsi="Cambria"/>
                <w:bCs/>
                <w:sz w:val="20"/>
                <w:szCs w:val="20"/>
              </w:rPr>
              <w:t>WoL</w:t>
            </w:r>
            <w:proofErr w:type="spellEnd"/>
            <w:r w:rsidRPr="00065A59">
              <w:rPr>
                <w:rFonts w:ascii="Cambria" w:eastAsia="Calibri" w:hAnsi="Cambria"/>
                <w:bCs/>
                <w:sz w:val="20"/>
                <w:szCs w:val="20"/>
              </w:rPr>
              <w:t xml:space="preserve">, ASF 2.0, ACPI, </w:t>
            </w:r>
          </w:p>
          <w:p w14:paraId="433776EA" w14:textId="77777777" w:rsidR="00065A59" w:rsidRPr="00065A59" w:rsidRDefault="00065A59" w:rsidP="00065A59">
            <w:pPr>
              <w:numPr>
                <w:ilvl w:val="0"/>
                <w:numId w:val="59"/>
              </w:numPr>
              <w:rPr>
                <w:rFonts w:ascii="Cambria" w:eastAsia="Calibri" w:hAnsi="Cambria"/>
                <w:bCs/>
                <w:sz w:val="20"/>
                <w:szCs w:val="20"/>
              </w:rPr>
            </w:pPr>
            <w:r w:rsidRPr="00065A59">
              <w:rPr>
                <w:rFonts w:ascii="Cambria" w:eastAsia="Calibri" w:hAnsi="Cambria"/>
                <w:bCs/>
                <w:sz w:val="20"/>
                <w:szCs w:val="20"/>
              </w:rPr>
              <w:t>Płyta główna z chipsetem min Q870, wyposażona w:</w:t>
            </w:r>
          </w:p>
          <w:p w14:paraId="41D9D3F0"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- 4 złącza DIMM z obsługą do 128GB pamięci RAM 5600MHz </w:t>
            </w:r>
          </w:p>
          <w:p w14:paraId="5CA46B5D"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DDR5</w:t>
            </w:r>
          </w:p>
          <w:p w14:paraId="2AB7AC13"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w:t>
            </w:r>
            <w:proofErr w:type="spellStart"/>
            <w:r w:rsidRPr="00065A59">
              <w:rPr>
                <w:rFonts w:ascii="Cambria" w:eastAsia="Calibri" w:hAnsi="Cambria"/>
                <w:bCs/>
                <w:sz w:val="20"/>
                <w:szCs w:val="20"/>
              </w:rPr>
              <w:t>sloty</w:t>
            </w:r>
            <w:proofErr w:type="spellEnd"/>
            <w:r w:rsidRPr="00065A59">
              <w:rPr>
                <w:rFonts w:ascii="Cambria" w:eastAsia="Calibri" w:hAnsi="Cambria"/>
                <w:bCs/>
                <w:sz w:val="20"/>
                <w:szCs w:val="20"/>
              </w:rPr>
              <w:t xml:space="preserve">: 1 szt. </w:t>
            </w:r>
            <w:proofErr w:type="spellStart"/>
            <w:r w:rsidRPr="00065A59">
              <w:rPr>
                <w:rFonts w:ascii="Cambria" w:eastAsia="Calibri" w:hAnsi="Cambria"/>
                <w:bCs/>
                <w:sz w:val="20"/>
                <w:szCs w:val="20"/>
              </w:rPr>
              <w:t>PCIe</w:t>
            </w:r>
            <w:proofErr w:type="spellEnd"/>
            <w:r w:rsidRPr="00065A59">
              <w:rPr>
                <w:rFonts w:ascii="Cambria" w:eastAsia="Calibri" w:hAnsi="Cambria"/>
                <w:bCs/>
                <w:sz w:val="20"/>
                <w:szCs w:val="20"/>
              </w:rPr>
              <w:t xml:space="preserve"> Gen5 x16, 1 szt. </w:t>
            </w:r>
            <w:proofErr w:type="spellStart"/>
            <w:r w:rsidRPr="00065A59">
              <w:rPr>
                <w:rFonts w:ascii="Cambria" w:eastAsia="Calibri" w:hAnsi="Cambria"/>
                <w:bCs/>
                <w:sz w:val="20"/>
                <w:szCs w:val="20"/>
              </w:rPr>
              <w:t>PCIe</w:t>
            </w:r>
            <w:proofErr w:type="spellEnd"/>
            <w:r w:rsidRPr="00065A59">
              <w:rPr>
                <w:rFonts w:ascii="Cambria" w:eastAsia="Calibri" w:hAnsi="Cambria"/>
                <w:bCs/>
                <w:sz w:val="20"/>
                <w:szCs w:val="20"/>
              </w:rPr>
              <w:t xml:space="preserve"> Gen3 x16 elektrycznie </w:t>
            </w:r>
          </w:p>
          <w:p w14:paraId="63510DD9"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x4, 2 szt. </w:t>
            </w:r>
            <w:proofErr w:type="spellStart"/>
            <w:r w:rsidRPr="00065A59">
              <w:rPr>
                <w:rFonts w:ascii="Cambria" w:eastAsia="Calibri" w:hAnsi="Cambria"/>
                <w:bCs/>
                <w:sz w:val="20"/>
                <w:szCs w:val="20"/>
              </w:rPr>
              <w:t>PCIe</w:t>
            </w:r>
            <w:proofErr w:type="spellEnd"/>
            <w:r w:rsidRPr="00065A59">
              <w:rPr>
                <w:rFonts w:ascii="Cambria" w:eastAsia="Calibri" w:hAnsi="Cambria"/>
                <w:bCs/>
                <w:sz w:val="20"/>
                <w:szCs w:val="20"/>
              </w:rPr>
              <w:t xml:space="preserve"> Gen3 x1</w:t>
            </w:r>
          </w:p>
          <w:p w14:paraId="378D197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- 3 złącza SATA 3.0</w:t>
            </w:r>
          </w:p>
          <w:p w14:paraId="3B16F00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- 3 złącza M.2 </w:t>
            </w:r>
            <w:proofErr w:type="spellStart"/>
            <w:r w:rsidRPr="00065A59">
              <w:rPr>
                <w:rFonts w:ascii="Cambria" w:eastAsia="Calibri" w:hAnsi="Cambria"/>
                <w:bCs/>
                <w:sz w:val="20"/>
                <w:szCs w:val="20"/>
              </w:rPr>
              <w:t>PCIe</w:t>
            </w:r>
            <w:proofErr w:type="spellEnd"/>
            <w:r w:rsidRPr="00065A59">
              <w:rPr>
                <w:rFonts w:ascii="Cambria" w:eastAsia="Calibri" w:hAnsi="Cambria"/>
                <w:bCs/>
                <w:sz w:val="20"/>
                <w:szCs w:val="20"/>
              </w:rPr>
              <w:t xml:space="preserve"> 4 x4 2280 dedykowane dla dysków M.2 </w:t>
            </w:r>
          </w:p>
          <w:p w14:paraId="7A040C4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SSD </w:t>
            </w:r>
            <w:proofErr w:type="spellStart"/>
            <w:r w:rsidRPr="00065A59">
              <w:rPr>
                <w:rFonts w:ascii="Cambria" w:eastAsia="Calibri" w:hAnsi="Cambria"/>
                <w:bCs/>
                <w:sz w:val="20"/>
                <w:szCs w:val="20"/>
              </w:rPr>
              <w:t>NVMe</w:t>
            </w:r>
            <w:proofErr w:type="spellEnd"/>
          </w:p>
          <w:p w14:paraId="085896D4"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- 1 złącze M.2 </w:t>
            </w:r>
            <w:proofErr w:type="spellStart"/>
            <w:r w:rsidRPr="00065A59">
              <w:rPr>
                <w:rFonts w:ascii="Cambria" w:eastAsia="Calibri" w:hAnsi="Cambria"/>
                <w:bCs/>
                <w:sz w:val="20"/>
                <w:szCs w:val="20"/>
              </w:rPr>
              <w:t>PCIe</w:t>
            </w:r>
            <w:proofErr w:type="spellEnd"/>
            <w:r w:rsidRPr="00065A59">
              <w:rPr>
                <w:rFonts w:ascii="Cambria" w:eastAsia="Calibri" w:hAnsi="Cambria"/>
                <w:bCs/>
                <w:sz w:val="20"/>
                <w:szCs w:val="20"/>
              </w:rPr>
              <w:t xml:space="preserve"> 3 x1 2230 dedykowane dla </w:t>
            </w:r>
            <w:proofErr w:type="spellStart"/>
            <w:r w:rsidRPr="00065A59">
              <w:rPr>
                <w:rFonts w:ascii="Cambria" w:eastAsia="Calibri" w:hAnsi="Cambria"/>
                <w:bCs/>
                <w:sz w:val="20"/>
                <w:szCs w:val="20"/>
              </w:rPr>
              <w:t>WiFi</w:t>
            </w:r>
            <w:proofErr w:type="spellEnd"/>
          </w:p>
          <w:p w14:paraId="499F06FA" w14:textId="77777777" w:rsidR="00065A59" w:rsidRPr="00065A59" w:rsidRDefault="00065A59" w:rsidP="00065A59">
            <w:pPr>
              <w:numPr>
                <w:ilvl w:val="0"/>
                <w:numId w:val="59"/>
              </w:numPr>
              <w:rPr>
                <w:rFonts w:ascii="Cambria" w:eastAsia="Calibri" w:hAnsi="Cambria"/>
                <w:bCs/>
                <w:sz w:val="20"/>
                <w:szCs w:val="20"/>
              </w:rPr>
            </w:pPr>
            <w:r w:rsidRPr="00065A59">
              <w:rPr>
                <w:rFonts w:ascii="Cambria" w:eastAsia="Calibri" w:hAnsi="Cambria"/>
                <w:bCs/>
                <w:sz w:val="20"/>
                <w:szCs w:val="20"/>
              </w:rPr>
              <w:t xml:space="preserve">Klawiatura </w:t>
            </w:r>
            <w:r w:rsidRPr="00065A59">
              <w:rPr>
                <w:rFonts w:ascii="Cambria" w:eastAsia="Calibri" w:hAnsi="Cambria"/>
                <w:sz w:val="20"/>
                <w:szCs w:val="20"/>
              </w:rPr>
              <w:t>USB</w:t>
            </w:r>
            <w:r w:rsidRPr="00065A59">
              <w:rPr>
                <w:rFonts w:ascii="Cambria" w:eastAsia="Calibri" w:hAnsi="Cambria"/>
                <w:bCs/>
                <w:sz w:val="20"/>
                <w:szCs w:val="20"/>
              </w:rPr>
              <w:t xml:space="preserve"> w układzie polski programisty </w:t>
            </w:r>
          </w:p>
          <w:p w14:paraId="74DB74FE" w14:textId="77777777" w:rsidR="00065A59" w:rsidRPr="00065A59" w:rsidRDefault="00065A59" w:rsidP="00065A59">
            <w:pPr>
              <w:numPr>
                <w:ilvl w:val="0"/>
                <w:numId w:val="59"/>
              </w:numPr>
              <w:rPr>
                <w:rFonts w:ascii="Cambria" w:eastAsia="Calibri" w:hAnsi="Cambria"/>
                <w:bCs/>
                <w:sz w:val="20"/>
                <w:szCs w:val="20"/>
              </w:rPr>
            </w:pPr>
            <w:r w:rsidRPr="00065A59">
              <w:rPr>
                <w:rFonts w:ascii="Cambria" w:eastAsia="Calibri" w:hAnsi="Cambria"/>
                <w:bCs/>
                <w:sz w:val="20"/>
                <w:szCs w:val="20"/>
              </w:rPr>
              <w:t xml:space="preserve">Mysz optyczna </w:t>
            </w:r>
            <w:r w:rsidRPr="00065A59">
              <w:rPr>
                <w:rFonts w:ascii="Cambria" w:eastAsia="Calibri" w:hAnsi="Cambria"/>
                <w:sz w:val="20"/>
                <w:szCs w:val="20"/>
              </w:rPr>
              <w:t>USB</w:t>
            </w:r>
            <w:r w:rsidRPr="00065A59">
              <w:rPr>
                <w:rFonts w:ascii="Cambria" w:eastAsia="Calibri" w:hAnsi="Cambria"/>
                <w:bCs/>
                <w:sz w:val="20"/>
                <w:szCs w:val="20"/>
              </w:rPr>
              <w:t xml:space="preserve"> z min dwoma klawiszami oraz rolką (</w:t>
            </w:r>
            <w:proofErr w:type="spellStart"/>
            <w:r w:rsidRPr="00065A59">
              <w:rPr>
                <w:rFonts w:ascii="Cambria" w:eastAsia="Calibri" w:hAnsi="Cambria"/>
                <w:bCs/>
                <w:sz w:val="20"/>
                <w:szCs w:val="20"/>
              </w:rPr>
              <w:t>scroll</w:t>
            </w:r>
            <w:proofErr w:type="spellEnd"/>
            <w:r w:rsidRPr="00065A59">
              <w:rPr>
                <w:rFonts w:ascii="Cambria" w:eastAsia="Calibri" w:hAnsi="Cambria"/>
                <w:bCs/>
                <w:sz w:val="20"/>
                <w:szCs w:val="20"/>
              </w:rPr>
              <w:t>)</w:t>
            </w:r>
          </w:p>
          <w:p w14:paraId="22241BC0" w14:textId="77777777" w:rsidR="00065A59" w:rsidRPr="00065A59" w:rsidRDefault="00065A59" w:rsidP="00065A59">
            <w:pPr>
              <w:numPr>
                <w:ilvl w:val="0"/>
                <w:numId w:val="59"/>
              </w:numPr>
              <w:rPr>
                <w:rFonts w:ascii="Cambria" w:eastAsia="Calibri" w:hAnsi="Cambria"/>
                <w:sz w:val="20"/>
                <w:szCs w:val="20"/>
              </w:rPr>
            </w:pPr>
            <w:r w:rsidRPr="00065A59">
              <w:rPr>
                <w:rFonts w:ascii="Cambria" w:eastAsia="Calibri" w:hAnsi="Cambria"/>
                <w:sz w:val="20"/>
                <w:szCs w:val="20"/>
              </w:rPr>
              <w:t xml:space="preserve">Karta </w:t>
            </w:r>
            <w:proofErr w:type="spellStart"/>
            <w:r w:rsidRPr="00065A59">
              <w:rPr>
                <w:rFonts w:ascii="Cambria" w:eastAsia="Calibri" w:hAnsi="Cambria"/>
                <w:sz w:val="20"/>
                <w:szCs w:val="20"/>
              </w:rPr>
              <w:t>WiFi</w:t>
            </w:r>
            <w:proofErr w:type="spellEnd"/>
            <w:r w:rsidRPr="00065A59">
              <w:rPr>
                <w:rFonts w:ascii="Cambria" w:eastAsia="Calibri" w:hAnsi="Cambria"/>
                <w:sz w:val="20"/>
                <w:szCs w:val="20"/>
              </w:rPr>
              <w:t xml:space="preserve"> 7 </w:t>
            </w:r>
            <w:r w:rsidRPr="00065A59">
              <w:rPr>
                <w:rFonts w:ascii="Cambria" w:eastAsia="Calibri" w:hAnsi="Cambria"/>
                <w:iCs/>
                <w:sz w:val="20"/>
                <w:szCs w:val="20"/>
              </w:rPr>
              <w:t xml:space="preserve">z Bluetooth 5.4 Combo </w:t>
            </w:r>
          </w:p>
        </w:tc>
      </w:tr>
    </w:tbl>
    <w:p w14:paraId="4144329D" w14:textId="77777777" w:rsidR="00065A59" w:rsidRPr="00065A59" w:rsidRDefault="00065A59" w:rsidP="00065A59">
      <w:pPr>
        <w:keepNext/>
        <w:keepLines/>
        <w:numPr>
          <w:ilvl w:val="0"/>
          <w:numId w:val="34"/>
        </w:numPr>
        <w:spacing w:before="240" w:after="360" w:line="259" w:lineRule="auto"/>
        <w:ind w:left="426" w:hanging="426"/>
        <w:outlineLvl w:val="0"/>
        <w:rPr>
          <w:rFonts w:ascii="Cambria" w:eastAsia="Times New Roman" w:hAnsi="Cambria" w:cs="Times New Roman"/>
          <w:b/>
          <w:bCs/>
          <w:i/>
          <w:iCs/>
          <w:color w:val="365F91"/>
          <w:sz w:val="24"/>
          <w:szCs w:val="24"/>
        </w:rPr>
      </w:pPr>
      <w:r w:rsidRPr="00065A59">
        <w:rPr>
          <w:rFonts w:ascii="Cambria" w:eastAsia="Times New Roman" w:hAnsi="Cambria" w:cs="Times New Roman"/>
          <w:b/>
          <w:bCs/>
          <w:i/>
          <w:iCs/>
          <w:color w:val="365F91"/>
          <w:sz w:val="24"/>
          <w:szCs w:val="24"/>
        </w:rPr>
        <w:t>Monitor – VAT 0% - 3 szt.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46"/>
        <w:gridCol w:w="6484"/>
      </w:tblGrid>
      <w:tr w:rsidR="00065A59" w:rsidRPr="00065A59" w14:paraId="070D97D7" w14:textId="77777777" w:rsidTr="0079440D">
        <w:trPr>
          <w:trHeight w:val="283"/>
        </w:trPr>
        <w:tc>
          <w:tcPr>
            <w:tcW w:w="709" w:type="dxa"/>
            <w:shd w:val="clear" w:color="auto" w:fill="DEEAF6"/>
          </w:tcPr>
          <w:p w14:paraId="705698F5"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L.p.</w:t>
            </w:r>
          </w:p>
        </w:tc>
        <w:tc>
          <w:tcPr>
            <w:tcW w:w="2446" w:type="dxa"/>
            <w:shd w:val="clear" w:color="auto" w:fill="DEEAF6"/>
          </w:tcPr>
          <w:p w14:paraId="4536ECBC"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NAZWA KOMPONENTU</w:t>
            </w:r>
          </w:p>
        </w:tc>
        <w:tc>
          <w:tcPr>
            <w:tcW w:w="6484" w:type="dxa"/>
            <w:shd w:val="clear" w:color="auto" w:fill="DEEAF6"/>
          </w:tcPr>
          <w:p w14:paraId="6724BA57" w14:textId="77777777" w:rsidR="00065A59" w:rsidRPr="00065A59" w:rsidRDefault="00065A59" w:rsidP="00065A59">
            <w:pPr>
              <w:rPr>
                <w:rFonts w:ascii="Cambria" w:eastAsia="Calibri" w:hAnsi="Cambria"/>
                <w:b/>
                <w:sz w:val="20"/>
                <w:szCs w:val="20"/>
              </w:rPr>
            </w:pPr>
            <w:r w:rsidRPr="00065A59">
              <w:rPr>
                <w:rFonts w:ascii="Cambria" w:eastAsia="Calibri" w:hAnsi="Cambria"/>
                <w:b/>
                <w:sz w:val="20"/>
                <w:szCs w:val="20"/>
              </w:rPr>
              <w:t>WYMAGANE MINIMALNE PARAMETRY TECHNICZNE</w:t>
            </w:r>
          </w:p>
        </w:tc>
      </w:tr>
      <w:tr w:rsidR="00065A59" w:rsidRPr="00065A59" w14:paraId="46343523" w14:textId="77777777" w:rsidTr="0079440D">
        <w:trPr>
          <w:trHeight w:val="283"/>
        </w:trPr>
        <w:tc>
          <w:tcPr>
            <w:tcW w:w="709" w:type="dxa"/>
          </w:tcPr>
          <w:p w14:paraId="2F86CCBA"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6168C932"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Typ</w:t>
            </w:r>
          </w:p>
        </w:tc>
        <w:tc>
          <w:tcPr>
            <w:tcW w:w="6484" w:type="dxa"/>
          </w:tcPr>
          <w:p w14:paraId="0BFB63E6" w14:textId="77777777" w:rsidR="00065A59" w:rsidRPr="00065A59" w:rsidRDefault="00065A59" w:rsidP="00065A59">
            <w:pPr>
              <w:rPr>
                <w:rFonts w:ascii="Cambria" w:eastAsia="Calibri" w:hAnsi="Cambria"/>
                <w:bCs/>
                <w:sz w:val="20"/>
                <w:szCs w:val="20"/>
              </w:rPr>
            </w:pPr>
            <w:r w:rsidRPr="00065A59">
              <w:rPr>
                <w:rFonts w:ascii="Cambria" w:eastAsia="Calibri" w:hAnsi="Cambria"/>
                <w:sz w:val="20"/>
                <w:szCs w:val="20"/>
              </w:rPr>
              <w:t>LCD kolorowy 27” panoramiczny, matryca typu IPS z podświetleniem WLED, matowa, wbudowana w monitor stacja dokująca</w:t>
            </w:r>
          </w:p>
        </w:tc>
      </w:tr>
      <w:tr w:rsidR="00065A59" w:rsidRPr="00065A59" w14:paraId="09CBD654" w14:textId="77777777" w:rsidTr="0079440D">
        <w:trPr>
          <w:trHeight w:val="283"/>
        </w:trPr>
        <w:tc>
          <w:tcPr>
            <w:tcW w:w="709" w:type="dxa"/>
          </w:tcPr>
          <w:p w14:paraId="5BE75D99"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55FEA74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Plamka</w:t>
            </w:r>
          </w:p>
        </w:tc>
        <w:tc>
          <w:tcPr>
            <w:tcW w:w="6484" w:type="dxa"/>
          </w:tcPr>
          <w:p w14:paraId="25640977"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0,2331mm</w:t>
            </w:r>
          </w:p>
        </w:tc>
      </w:tr>
      <w:tr w:rsidR="00065A59" w:rsidRPr="00065A59" w14:paraId="22DBD1E7" w14:textId="77777777" w:rsidTr="0079440D">
        <w:trPr>
          <w:trHeight w:val="283"/>
        </w:trPr>
        <w:tc>
          <w:tcPr>
            <w:tcW w:w="709" w:type="dxa"/>
          </w:tcPr>
          <w:p w14:paraId="6BE9FB8D"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0A64426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Rozdzielczość</w:t>
            </w:r>
          </w:p>
        </w:tc>
        <w:tc>
          <w:tcPr>
            <w:tcW w:w="6484" w:type="dxa"/>
          </w:tcPr>
          <w:p w14:paraId="4354AF74"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2560 x 1440 @ 100Hz</w:t>
            </w:r>
          </w:p>
        </w:tc>
      </w:tr>
      <w:tr w:rsidR="00065A59" w:rsidRPr="00065A59" w14:paraId="6D701601" w14:textId="77777777" w:rsidTr="0079440D">
        <w:trPr>
          <w:trHeight w:val="283"/>
        </w:trPr>
        <w:tc>
          <w:tcPr>
            <w:tcW w:w="709" w:type="dxa"/>
          </w:tcPr>
          <w:p w14:paraId="66105FCF"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1D3880B0"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Jasność</w:t>
            </w:r>
          </w:p>
        </w:tc>
        <w:tc>
          <w:tcPr>
            <w:tcW w:w="6484" w:type="dxa"/>
          </w:tcPr>
          <w:p w14:paraId="1BAD966A"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min. typowa 350 cd/m2</w:t>
            </w:r>
          </w:p>
        </w:tc>
      </w:tr>
      <w:tr w:rsidR="00065A59" w:rsidRPr="00065A59" w14:paraId="4F9C3212" w14:textId="77777777" w:rsidTr="0079440D">
        <w:trPr>
          <w:trHeight w:val="283"/>
        </w:trPr>
        <w:tc>
          <w:tcPr>
            <w:tcW w:w="709" w:type="dxa"/>
          </w:tcPr>
          <w:p w14:paraId="000918BB"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780674DA"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Kontrast</w:t>
            </w:r>
          </w:p>
        </w:tc>
        <w:tc>
          <w:tcPr>
            <w:tcW w:w="6484" w:type="dxa"/>
          </w:tcPr>
          <w:p w14:paraId="2ABDD4DF"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Typowy 1500:1 (dynamiczny 10 000 000:1)</w:t>
            </w:r>
          </w:p>
        </w:tc>
      </w:tr>
      <w:tr w:rsidR="00065A59" w:rsidRPr="00065A59" w14:paraId="197BBE81" w14:textId="77777777" w:rsidTr="0079440D">
        <w:trPr>
          <w:trHeight w:val="283"/>
        </w:trPr>
        <w:tc>
          <w:tcPr>
            <w:tcW w:w="709" w:type="dxa"/>
          </w:tcPr>
          <w:p w14:paraId="3639CC2F"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625AF34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Kąty widzenia</w:t>
            </w:r>
          </w:p>
        </w:tc>
        <w:tc>
          <w:tcPr>
            <w:tcW w:w="6484" w:type="dxa"/>
          </w:tcPr>
          <w:p w14:paraId="5633BA37"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Poziom/Pion: 178°/178° </w:t>
            </w:r>
          </w:p>
        </w:tc>
      </w:tr>
      <w:tr w:rsidR="00065A59" w:rsidRPr="00065A59" w14:paraId="128A8699" w14:textId="77777777" w:rsidTr="0079440D">
        <w:trPr>
          <w:trHeight w:val="283"/>
        </w:trPr>
        <w:tc>
          <w:tcPr>
            <w:tcW w:w="709" w:type="dxa"/>
          </w:tcPr>
          <w:p w14:paraId="3B480B44"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55E51694"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Częstotliwość odświeżania</w:t>
            </w:r>
          </w:p>
        </w:tc>
        <w:tc>
          <w:tcPr>
            <w:tcW w:w="6484" w:type="dxa"/>
          </w:tcPr>
          <w:p w14:paraId="50A014AA"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Pozioma: od 30 do 155 kHz</w:t>
            </w:r>
          </w:p>
          <w:p w14:paraId="2845A2FD"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Pionowa: od 50 do 100 </w:t>
            </w:r>
            <w:proofErr w:type="spellStart"/>
            <w:r w:rsidRPr="00065A59">
              <w:rPr>
                <w:rFonts w:ascii="Cambria" w:eastAsia="Calibri" w:hAnsi="Cambria"/>
                <w:sz w:val="20"/>
                <w:szCs w:val="20"/>
              </w:rPr>
              <w:t>Hz</w:t>
            </w:r>
            <w:proofErr w:type="spellEnd"/>
          </w:p>
        </w:tc>
      </w:tr>
      <w:tr w:rsidR="00065A59" w:rsidRPr="00065A59" w14:paraId="20D3636E" w14:textId="77777777" w:rsidTr="0079440D">
        <w:trPr>
          <w:trHeight w:val="283"/>
        </w:trPr>
        <w:tc>
          <w:tcPr>
            <w:tcW w:w="709" w:type="dxa"/>
          </w:tcPr>
          <w:p w14:paraId="675A6862"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12635869"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Pobór mocy</w:t>
            </w:r>
          </w:p>
        </w:tc>
        <w:tc>
          <w:tcPr>
            <w:tcW w:w="6484" w:type="dxa"/>
          </w:tcPr>
          <w:p w14:paraId="084381B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Typowo: max 30W, Maksymalnie: 208W. W trybie Energy Star: 20W</w:t>
            </w:r>
          </w:p>
        </w:tc>
      </w:tr>
      <w:tr w:rsidR="00065A59" w:rsidRPr="00065A59" w14:paraId="3BF09AA6" w14:textId="77777777" w:rsidTr="0079440D">
        <w:trPr>
          <w:trHeight w:val="283"/>
        </w:trPr>
        <w:tc>
          <w:tcPr>
            <w:tcW w:w="709" w:type="dxa"/>
          </w:tcPr>
          <w:p w14:paraId="689A3DAA"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003C804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Czas reakcji matrycy</w:t>
            </w:r>
          </w:p>
        </w:tc>
        <w:tc>
          <w:tcPr>
            <w:tcW w:w="6484" w:type="dxa"/>
          </w:tcPr>
          <w:p w14:paraId="2C11A4E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Max. 5ms (</w:t>
            </w:r>
            <w:proofErr w:type="spellStart"/>
            <w:r w:rsidRPr="00065A59">
              <w:rPr>
                <w:rFonts w:ascii="Cambria" w:eastAsia="Calibri" w:hAnsi="Cambria"/>
                <w:sz w:val="20"/>
                <w:szCs w:val="20"/>
              </w:rPr>
              <w:t>GtG</w:t>
            </w:r>
            <w:proofErr w:type="spellEnd"/>
            <w:r w:rsidRPr="00065A59">
              <w:rPr>
                <w:rFonts w:ascii="Cambria" w:eastAsia="Calibri" w:hAnsi="Cambria"/>
                <w:sz w:val="20"/>
                <w:szCs w:val="20"/>
              </w:rPr>
              <w:t>)</w:t>
            </w:r>
          </w:p>
        </w:tc>
      </w:tr>
      <w:tr w:rsidR="00065A59" w:rsidRPr="00DC181E" w14:paraId="06A971B1" w14:textId="77777777" w:rsidTr="0079440D">
        <w:trPr>
          <w:trHeight w:val="283"/>
        </w:trPr>
        <w:tc>
          <w:tcPr>
            <w:tcW w:w="709" w:type="dxa"/>
          </w:tcPr>
          <w:p w14:paraId="18699AEA"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2668B6D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Normy</w:t>
            </w:r>
          </w:p>
        </w:tc>
        <w:tc>
          <w:tcPr>
            <w:tcW w:w="6484" w:type="dxa"/>
          </w:tcPr>
          <w:p w14:paraId="1A3BE413" w14:textId="77777777" w:rsidR="00065A59" w:rsidRPr="00065A59" w:rsidRDefault="00065A59" w:rsidP="00065A59">
            <w:pPr>
              <w:rPr>
                <w:rFonts w:ascii="Cambria" w:eastAsia="Calibri" w:hAnsi="Cambria"/>
                <w:sz w:val="20"/>
                <w:szCs w:val="20"/>
                <w:lang w:val="en-GB"/>
              </w:rPr>
            </w:pPr>
            <w:r w:rsidRPr="00065A59">
              <w:rPr>
                <w:rFonts w:ascii="Cambria" w:eastAsia="Calibri" w:hAnsi="Cambria"/>
                <w:sz w:val="20"/>
                <w:szCs w:val="20"/>
                <w:lang w:val="en-GB"/>
              </w:rPr>
              <w:t xml:space="preserve">CE, EPEAT Gold </w:t>
            </w:r>
            <w:proofErr w:type="spellStart"/>
            <w:r w:rsidRPr="00065A59">
              <w:rPr>
                <w:rFonts w:ascii="Cambria" w:eastAsia="Calibri" w:hAnsi="Cambria"/>
                <w:sz w:val="20"/>
                <w:szCs w:val="20"/>
                <w:lang w:val="en-GB"/>
              </w:rPr>
              <w:t>dla</w:t>
            </w:r>
            <w:proofErr w:type="spellEnd"/>
            <w:r w:rsidRPr="00065A59">
              <w:rPr>
                <w:rFonts w:ascii="Cambria" w:eastAsia="Calibri" w:hAnsi="Cambria"/>
                <w:sz w:val="20"/>
                <w:szCs w:val="20"/>
                <w:lang w:val="en-GB"/>
              </w:rPr>
              <w:t xml:space="preserve"> Polski, Low Blue Light</w:t>
            </w:r>
          </w:p>
        </w:tc>
      </w:tr>
      <w:tr w:rsidR="00065A59" w:rsidRPr="00065A59" w14:paraId="06255B35" w14:textId="77777777" w:rsidTr="0079440D">
        <w:trPr>
          <w:trHeight w:val="283"/>
        </w:trPr>
        <w:tc>
          <w:tcPr>
            <w:tcW w:w="709" w:type="dxa"/>
          </w:tcPr>
          <w:p w14:paraId="2D7B3D0A" w14:textId="77777777" w:rsidR="00065A59" w:rsidRPr="00065A59" w:rsidRDefault="00065A59" w:rsidP="00065A59">
            <w:pPr>
              <w:numPr>
                <w:ilvl w:val="0"/>
                <w:numId w:val="60"/>
              </w:numPr>
              <w:suppressAutoHyphens/>
              <w:rPr>
                <w:rFonts w:ascii="Cambria" w:eastAsia="Calibri" w:hAnsi="Cambria"/>
                <w:sz w:val="20"/>
                <w:szCs w:val="20"/>
                <w:lang w:val="en-GB"/>
              </w:rPr>
            </w:pPr>
          </w:p>
        </w:tc>
        <w:tc>
          <w:tcPr>
            <w:tcW w:w="2446" w:type="dxa"/>
          </w:tcPr>
          <w:p w14:paraId="6BE162C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Multimedia</w:t>
            </w:r>
          </w:p>
        </w:tc>
        <w:tc>
          <w:tcPr>
            <w:tcW w:w="6484" w:type="dxa"/>
          </w:tcPr>
          <w:p w14:paraId="4097445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Możliwość podpięcia dedykowanych głośników producenta monitora</w:t>
            </w:r>
          </w:p>
        </w:tc>
      </w:tr>
      <w:tr w:rsidR="00065A59" w:rsidRPr="00065A59" w14:paraId="3464983C" w14:textId="77777777" w:rsidTr="0079440D">
        <w:trPr>
          <w:trHeight w:val="283"/>
        </w:trPr>
        <w:tc>
          <w:tcPr>
            <w:tcW w:w="709" w:type="dxa"/>
          </w:tcPr>
          <w:p w14:paraId="6228AA10"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4D110F4A"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Stacja dokująca</w:t>
            </w:r>
          </w:p>
        </w:tc>
        <w:tc>
          <w:tcPr>
            <w:tcW w:w="6484" w:type="dxa"/>
          </w:tcPr>
          <w:p w14:paraId="22845DCE"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Wbudowana w monitor stacja dokująca, stanowiąca jego integralną część. </w:t>
            </w:r>
          </w:p>
          <w:p w14:paraId="4B0F6C18" w14:textId="77777777" w:rsidR="00065A59" w:rsidRPr="00065A59" w:rsidRDefault="00065A59" w:rsidP="00065A59">
            <w:pPr>
              <w:rPr>
                <w:rFonts w:ascii="Cambria" w:eastAsia="Calibri" w:hAnsi="Cambria"/>
                <w:sz w:val="20"/>
                <w:szCs w:val="20"/>
                <w:lang w:val="en-GB"/>
              </w:rPr>
            </w:pPr>
            <w:proofErr w:type="spellStart"/>
            <w:r w:rsidRPr="00065A59">
              <w:rPr>
                <w:rFonts w:ascii="Cambria" w:eastAsia="Calibri" w:hAnsi="Cambria"/>
                <w:sz w:val="20"/>
                <w:szCs w:val="20"/>
                <w:lang w:val="en-GB"/>
              </w:rPr>
              <w:t>Wyposażona</w:t>
            </w:r>
            <w:proofErr w:type="spellEnd"/>
            <w:r w:rsidRPr="00065A59">
              <w:rPr>
                <w:rFonts w:ascii="Cambria" w:eastAsia="Calibri" w:hAnsi="Cambria"/>
                <w:sz w:val="20"/>
                <w:szCs w:val="20"/>
                <w:lang w:val="en-GB"/>
              </w:rPr>
              <w:t xml:space="preserve"> w porty min.:</w:t>
            </w:r>
          </w:p>
          <w:p w14:paraId="29B2C0C4" w14:textId="77777777" w:rsidR="00065A59" w:rsidRPr="00065A59" w:rsidRDefault="00065A59" w:rsidP="00065A59">
            <w:pPr>
              <w:rPr>
                <w:rFonts w:ascii="Cambria" w:eastAsia="Calibri" w:hAnsi="Cambria"/>
                <w:sz w:val="20"/>
                <w:szCs w:val="20"/>
                <w:lang w:val="en-GB"/>
              </w:rPr>
            </w:pPr>
            <w:r w:rsidRPr="00065A59">
              <w:rPr>
                <w:rFonts w:ascii="Cambria" w:eastAsia="Calibri" w:hAnsi="Cambria"/>
                <w:sz w:val="20"/>
                <w:szCs w:val="20"/>
                <w:lang w:val="en-GB"/>
              </w:rPr>
              <w:t>1 x Display Port 1.4 IN</w:t>
            </w:r>
          </w:p>
          <w:p w14:paraId="4999F632" w14:textId="77777777" w:rsidR="00065A59" w:rsidRPr="00065A59" w:rsidRDefault="00065A59" w:rsidP="00065A59">
            <w:pPr>
              <w:rPr>
                <w:rFonts w:ascii="Cambria" w:eastAsia="Calibri" w:hAnsi="Cambria"/>
                <w:sz w:val="20"/>
                <w:szCs w:val="20"/>
                <w:lang w:val="en-GB"/>
              </w:rPr>
            </w:pPr>
            <w:r w:rsidRPr="00065A59">
              <w:rPr>
                <w:rFonts w:ascii="Cambria" w:eastAsia="Calibri" w:hAnsi="Cambria"/>
                <w:sz w:val="20"/>
                <w:szCs w:val="20"/>
                <w:lang w:val="en-GB"/>
              </w:rPr>
              <w:t>1 x Display Port 1.4 OUT</w:t>
            </w:r>
          </w:p>
          <w:p w14:paraId="3286B19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1 x HDMI 2.0</w:t>
            </w:r>
          </w:p>
          <w:p w14:paraId="74577DAA"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1 x USB typ-C 5Gbps z ładowaniem zewnętrznych urządzeń w tym notebooków prądem do 100W oraz wsparciem dla Display Port 1.4</w:t>
            </w:r>
          </w:p>
          <w:p w14:paraId="5B7CC91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1 x USB typ-C 5Gbps (Data) z zasilaniem zewnętrznych urządzeń prądem do 15W</w:t>
            </w:r>
          </w:p>
          <w:p w14:paraId="5D3C15CE" w14:textId="77777777" w:rsidR="00065A59" w:rsidRPr="00065A59" w:rsidRDefault="00065A59" w:rsidP="00065A59">
            <w:pPr>
              <w:rPr>
                <w:rFonts w:ascii="Cambria" w:eastAsia="Calibri" w:hAnsi="Cambria"/>
                <w:sz w:val="20"/>
                <w:szCs w:val="20"/>
                <w:lang w:val="en-GB"/>
              </w:rPr>
            </w:pPr>
            <w:r w:rsidRPr="00065A59">
              <w:rPr>
                <w:rFonts w:ascii="Cambria" w:eastAsia="Calibri" w:hAnsi="Cambria"/>
                <w:sz w:val="20"/>
                <w:szCs w:val="20"/>
                <w:lang w:val="en-GB"/>
              </w:rPr>
              <w:t xml:space="preserve">1 x LAN RJ-45 (10/100/1000 Mbps) z MAC Address Pass </w:t>
            </w:r>
            <w:proofErr w:type="spellStart"/>
            <w:r w:rsidRPr="00065A59">
              <w:rPr>
                <w:rFonts w:ascii="Cambria" w:eastAsia="Calibri" w:hAnsi="Cambria"/>
                <w:sz w:val="20"/>
                <w:szCs w:val="20"/>
                <w:lang w:val="en-GB"/>
              </w:rPr>
              <w:t>Trought</w:t>
            </w:r>
            <w:proofErr w:type="spellEnd"/>
            <w:r w:rsidRPr="00065A59">
              <w:rPr>
                <w:rFonts w:ascii="Cambria" w:eastAsia="Calibri" w:hAnsi="Cambria"/>
                <w:sz w:val="20"/>
                <w:szCs w:val="20"/>
                <w:lang w:val="en-GB"/>
              </w:rPr>
              <w:t xml:space="preserve"> (MAPT), Wake On Lan (</w:t>
            </w:r>
            <w:proofErr w:type="spellStart"/>
            <w:r w:rsidRPr="00065A59">
              <w:rPr>
                <w:rFonts w:ascii="Cambria" w:eastAsia="Calibri" w:hAnsi="Cambria"/>
                <w:sz w:val="20"/>
                <w:szCs w:val="20"/>
                <w:lang w:val="en-GB"/>
              </w:rPr>
              <w:t>WoL</w:t>
            </w:r>
            <w:proofErr w:type="spellEnd"/>
            <w:r w:rsidRPr="00065A59">
              <w:rPr>
                <w:rFonts w:ascii="Cambria" w:eastAsia="Calibri" w:hAnsi="Cambria"/>
                <w:sz w:val="20"/>
                <w:szCs w:val="20"/>
                <w:lang w:val="en-GB"/>
              </w:rPr>
              <w:t>), PXE Boot.</w:t>
            </w:r>
          </w:p>
          <w:p w14:paraId="651D697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HUB USB: min 3 x USB typ-A 5Gbps w tym min 1 </w:t>
            </w:r>
            <w:proofErr w:type="spellStart"/>
            <w:r w:rsidRPr="00065A59">
              <w:rPr>
                <w:rFonts w:ascii="Cambria" w:eastAsia="Calibri" w:hAnsi="Cambria"/>
                <w:sz w:val="20"/>
                <w:szCs w:val="20"/>
              </w:rPr>
              <w:t>szt</w:t>
            </w:r>
            <w:proofErr w:type="spellEnd"/>
            <w:r w:rsidRPr="00065A59">
              <w:rPr>
                <w:rFonts w:ascii="Cambria" w:eastAsia="Calibri" w:hAnsi="Cambria"/>
                <w:sz w:val="20"/>
                <w:szCs w:val="20"/>
              </w:rPr>
              <w:t xml:space="preserve"> z ładowaniem zewnętrznych urządzeń</w:t>
            </w:r>
          </w:p>
        </w:tc>
      </w:tr>
      <w:tr w:rsidR="00065A59" w:rsidRPr="00065A59" w14:paraId="73A82F92" w14:textId="77777777" w:rsidTr="0079440D">
        <w:trPr>
          <w:trHeight w:val="283"/>
        </w:trPr>
        <w:tc>
          <w:tcPr>
            <w:tcW w:w="709" w:type="dxa"/>
          </w:tcPr>
          <w:p w14:paraId="1230F5A4"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7B4C3EC2"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Inne</w:t>
            </w:r>
          </w:p>
        </w:tc>
        <w:tc>
          <w:tcPr>
            <w:tcW w:w="6484" w:type="dxa"/>
          </w:tcPr>
          <w:p w14:paraId="3710A2C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Wbudowana w monitor technologia redukcji migotania obrazu oraz technologia redukcji niebieskiego światła.</w:t>
            </w:r>
          </w:p>
          <w:p w14:paraId="14422B94"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Utwardzenie powierzchni ekranu monitora na poziomie min.: 3H.</w:t>
            </w:r>
          </w:p>
          <w:p w14:paraId="498E7A79"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Regulacja pochylenia ekranu (</w:t>
            </w:r>
            <w:proofErr w:type="spellStart"/>
            <w:r w:rsidRPr="00065A59">
              <w:rPr>
                <w:rFonts w:ascii="Cambria" w:eastAsia="Calibri" w:hAnsi="Cambria"/>
                <w:sz w:val="20"/>
                <w:szCs w:val="20"/>
              </w:rPr>
              <w:t>tilt</w:t>
            </w:r>
            <w:proofErr w:type="spellEnd"/>
            <w:r w:rsidRPr="00065A59">
              <w:rPr>
                <w:rFonts w:ascii="Cambria" w:eastAsia="Calibri" w:hAnsi="Cambria"/>
                <w:sz w:val="20"/>
                <w:szCs w:val="20"/>
              </w:rPr>
              <w:t xml:space="preserve">) -5° to +20°, </w:t>
            </w:r>
          </w:p>
          <w:p w14:paraId="79FD462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Regulacja wysokości (min. 15cm), </w:t>
            </w:r>
          </w:p>
          <w:p w14:paraId="047929FA"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Regulacja obrotu monitora (</w:t>
            </w:r>
            <w:proofErr w:type="spellStart"/>
            <w:r w:rsidRPr="00065A59">
              <w:rPr>
                <w:rFonts w:ascii="Cambria" w:eastAsia="Calibri" w:hAnsi="Cambria"/>
                <w:sz w:val="20"/>
                <w:szCs w:val="20"/>
              </w:rPr>
              <w:t>swivel</w:t>
            </w:r>
            <w:proofErr w:type="spellEnd"/>
            <w:r w:rsidRPr="00065A59">
              <w:rPr>
                <w:rFonts w:ascii="Cambria" w:eastAsia="Calibri" w:hAnsi="Cambria"/>
                <w:sz w:val="20"/>
                <w:szCs w:val="20"/>
              </w:rPr>
              <w:t>) -45°/+45°,</w:t>
            </w:r>
          </w:p>
          <w:p w14:paraId="374C0D3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Możliwość obracania ekranu (</w:t>
            </w:r>
            <w:proofErr w:type="spellStart"/>
            <w:r w:rsidRPr="00065A59">
              <w:rPr>
                <w:rFonts w:ascii="Cambria" w:eastAsia="Calibri" w:hAnsi="Cambria"/>
                <w:sz w:val="20"/>
                <w:szCs w:val="20"/>
              </w:rPr>
              <w:t>pivot</w:t>
            </w:r>
            <w:proofErr w:type="spellEnd"/>
            <w:r w:rsidRPr="00065A59">
              <w:rPr>
                <w:rFonts w:ascii="Cambria" w:eastAsia="Calibri" w:hAnsi="Cambria"/>
                <w:sz w:val="20"/>
                <w:szCs w:val="20"/>
              </w:rPr>
              <w:t xml:space="preserve">) +/-90°, </w:t>
            </w:r>
          </w:p>
          <w:p w14:paraId="7BA32BE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Zasilacz zintegrowany/wbudowany trwale w monitor</w:t>
            </w:r>
          </w:p>
          <w:p w14:paraId="3DD8169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Waga samego monitora bez standu max: 5.5 kg</w:t>
            </w:r>
          </w:p>
          <w:p w14:paraId="25E8227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System montażowy VESA 100mm</w:t>
            </w:r>
          </w:p>
          <w:p w14:paraId="557FB148"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Kolor </w:t>
            </w:r>
            <w:proofErr w:type="spellStart"/>
            <w:r w:rsidRPr="00065A59">
              <w:rPr>
                <w:rFonts w:ascii="Cambria" w:eastAsia="Calibri" w:hAnsi="Cambria"/>
                <w:sz w:val="20"/>
                <w:szCs w:val="20"/>
              </w:rPr>
              <w:t>Gamut</w:t>
            </w:r>
            <w:proofErr w:type="spellEnd"/>
            <w:r w:rsidRPr="00065A59">
              <w:rPr>
                <w:rFonts w:ascii="Cambria" w:eastAsia="Calibri" w:hAnsi="Cambria"/>
                <w:sz w:val="20"/>
                <w:szCs w:val="20"/>
              </w:rPr>
              <w:t xml:space="preserve"> (typowy) – </w:t>
            </w:r>
            <w:proofErr w:type="spellStart"/>
            <w:r w:rsidRPr="00065A59">
              <w:rPr>
                <w:rFonts w:ascii="Cambria" w:eastAsia="Calibri" w:hAnsi="Cambria"/>
                <w:sz w:val="20"/>
                <w:szCs w:val="20"/>
              </w:rPr>
              <w:t>sRGB</w:t>
            </w:r>
            <w:proofErr w:type="spellEnd"/>
            <w:r w:rsidRPr="00065A59">
              <w:rPr>
                <w:rFonts w:ascii="Cambria" w:eastAsia="Calibri" w:hAnsi="Cambria"/>
                <w:sz w:val="20"/>
                <w:szCs w:val="20"/>
              </w:rPr>
              <w:t xml:space="preserve"> 100%</w:t>
            </w:r>
          </w:p>
          <w:p w14:paraId="1EC106E0"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Slot dla linki typu </w:t>
            </w:r>
            <w:proofErr w:type="spellStart"/>
            <w:r w:rsidRPr="00065A59">
              <w:rPr>
                <w:rFonts w:ascii="Cambria" w:eastAsia="Calibri" w:hAnsi="Cambria"/>
                <w:sz w:val="20"/>
                <w:szCs w:val="20"/>
              </w:rPr>
              <w:t>Kensington</w:t>
            </w:r>
            <w:proofErr w:type="spellEnd"/>
            <w:r w:rsidRPr="00065A59">
              <w:rPr>
                <w:rFonts w:ascii="Cambria" w:eastAsia="Calibri" w:hAnsi="Cambria"/>
                <w:sz w:val="20"/>
                <w:szCs w:val="20"/>
              </w:rPr>
              <w:t>.</w:t>
            </w:r>
          </w:p>
          <w:p w14:paraId="6E31928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Mikrofon: Tak  (dwa mikrofony z funkcją redukcji szumów)</w:t>
            </w:r>
          </w:p>
          <w:p w14:paraId="7ECFD029"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Wbudowana kamera: min. 5MPx (wysuwana odchylana)</w:t>
            </w:r>
          </w:p>
          <w:p w14:paraId="0571A3DE"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Głośniki: min 4 × 3 W; Wbudowane głośniki skierowane w dół</w:t>
            </w:r>
          </w:p>
        </w:tc>
      </w:tr>
      <w:tr w:rsidR="00065A59" w:rsidRPr="00065A59" w14:paraId="7BA6234B" w14:textId="77777777" w:rsidTr="0079440D">
        <w:trPr>
          <w:trHeight w:val="283"/>
        </w:trPr>
        <w:tc>
          <w:tcPr>
            <w:tcW w:w="709" w:type="dxa"/>
          </w:tcPr>
          <w:p w14:paraId="1635EF86"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2E32A858"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Gwarancja</w:t>
            </w:r>
          </w:p>
        </w:tc>
        <w:tc>
          <w:tcPr>
            <w:tcW w:w="6484" w:type="dxa"/>
          </w:tcPr>
          <w:p w14:paraId="6871087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3-letnia gwarancja producenta świadczona na miejscu u klienta </w:t>
            </w:r>
          </w:p>
          <w:p w14:paraId="535DB409"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Firma serwisująca musi posiadać ISO 9001:2000 na świadczenie usług serwisowych oraz posiadać autoryzacje producenta komputera – </w:t>
            </w:r>
            <w:r w:rsidRPr="00AD4179">
              <w:rPr>
                <w:rFonts w:ascii="Cambria" w:eastAsia="Calibri" w:hAnsi="Cambria"/>
                <w:sz w:val="20"/>
                <w:szCs w:val="20"/>
                <w:highlight w:val="yellow"/>
              </w:rPr>
              <w:t>dokumenty potwierdzające załączyć do oferty.</w:t>
            </w:r>
          </w:p>
          <w:p w14:paraId="4CD0A71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Oświadczenie producenta komputera, że w przypadku niewywiązywania się z obowiązków gwarancyjnych oferenta lub firmy serwisującej, przejmie na siebie wszelkie zobowiązania związane z serwisem.</w:t>
            </w:r>
          </w:p>
        </w:tc>
      </w:tr>
      <w:tr w:rsidR="00065A59" w:rsidRPr="00065A59" w14:paraId="67610B48" w14:textId="77777777" w:rsidTr="0079440D">
        <w:trPr>
          <w:trHeight w:val="283"/>
        </w:trPr>
        <w:tc>
          <w:tcPr>
            <w:tcW w:w="709" w:type="dxa"/>
          </w:tcPr>
          <w:p w14:paraId="2FA4F892" w14:textId="77777777" w:rsidR="00065A59" w:rsidRPr="00065A59" w:rsidRDefault="00065A59" w:rsidP="00065A59">
            <w:pPr>
              <w:numPr>
                <w:ilvl w:val="0"/>
                <w:numId w:val="60"/>
              </w:numPr>
              <w:suppressAutoHyphens/>
              <w:rPr>
                <w:rFonts w:ascii="Cambria" w:eastAsia="Calibri" w:hAnsi="Cambria"/>
                <w:sz w:val="20"/>
                <w:szCs w:val="20"/>
              </w:rPr>
            </w:pPr>
          </w:p>
        </w:tc>
        <w:tc>
          <w:tcPr>
            <w:tcW w:w="2446" w:type="dxa"/>
          </w:tcPr>
          <w:p w14:paraId="66E0CA7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Zawartość opakowania</w:t>
            </w:r>
          </w:p>
        </w:tc>
        <w:tc>
          <w:tcPr>
            <w:tcW w:w="6484" w:type="dxa"/>
          </w:tcPr>
          <w:p w14:paraId="58C4E1E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Monitor; Przewód </w:t>
            </w:r>
            <w:proofErr w:type="spellStart"/>
            <w:r w:rsidRPr="00065A59">
              <w:rPr>
                <w:rFonts w:ascii="Cambria" w:eastAsia="Calibri" w:hAnsi="Cambria"/>
                <w:sz w:val="20"/>
                <w:szCs w:val="20"/>
              </w:rPr>
              <w:t>DisplayPort</w:t>
            </w:r>
            <w:proofErr w:type="spellEnd"/>
            <w:r w:rsidRPr="00065A59">
              <w:rPr>
                <w:rFonts w:ascii="Cambria" w:eastAsia="Calibri" w:hAnsi="Cambria"/>
                <w:sz w:val="20"/>
                <w:szCs w:val="20"/>
              </w:rPr>
              <w:t>™; 1</w:t>
            </w:r>
          </w:p>
          <w:p w14:paraId="141AE8C8"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przewód USB-C® na USB-C (przystosowany do przenoszenia mocy min. 120W); Przewód zasilania sieciowego</w:t>
            </w:r>
          </w:p>
        </w:tc>
      </w:tr>
    </w:tbl>
    <w:p w14:paraId="10FAC611" w14:textId="77777777" w:rsidR="00065A59" w:rsidRPr="00065A59" w:rsidRDefault="00065A59" w:rsidP="00065A59">
      <w:pPr>
        <w:rPr>
          <w:rFonts w:ascii="Cambria" w:eastAsia="Calibri" w:hAnsi="Cambria" w:cs="Times New Roman"/>
          <w:sz w:val="20"/>
          <w:szCs w:val="20"/>
        </w:rPr>
      </w:pPr>
    </w:p>
    <w:p w14:paraId="7F8D25C8" w14:textId="77777777" w:rsidR="00065A59" w:rsidRPr="00065A59" w:rsidRDefault="00065A59" w:rsidP="00065A59">
      <w:pPr>
        <w:keepNext/>
        <w:keepLines/>
        <w:numPr>
          <w:ilvl w:val="0"/>
          <w:numId w:val="34"/>
        </w:numPr>
        <w:spacing w:before="240" w:after="360" w:line="259" w:lineRule="auto"/>
        <w:ind w:left="426" w:hanging="426"/>
        <w:outlineLvl w:val="0"/>
        <w:rPr>
          <w:rFonts w:ascii="Cambria" w:eastAsia="Times New Roman" w:hAnsi="Cambria" w:cs="Times New Roman"/>
          <w:b/>
          <w:bCs/>
          <w:i/>
          <w:iCs/>
          <w:color w:val="365F91"/>
          <w:sz w:val="24"/>
          <w:szCs w:val="24"/>
        </w:rPr>
      </w:pPr>
      <w:r w:rsidRPr="00065A59">
        <w:rPr>
          <w:rFonts w:ascii="Cambria" w:eastAsia="Times New Roman" w:hAnsi="Cambria" w:cs="Times New Roman"/>
          <w:b/>
          <w:bCs/>
          <w:i/>
          <w:iCs/>
          <w:color w:val="365F91"/>
          <w:sz w:val="24"/>
          <w:szCs w:val="24"/>
        </w:rPr>
        <w:t>Komputer przenośny – VAT 23% - 5 szt.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491"/>
      </w:tblGrid>
      <w:tr w:rsidR="00065A59" w:rsidRPr="00065A59" w14:paraId="76A2D92E" w14:textId="77777777" w:rsidTr="0079440D">
        <w:trPr>
          <w:trHeight w:val="283"/>
        </w:trPr>
        <w:tc>
          <w:tcPr>
            <w:tcW w:w="709" w:type="dxa"/>
            <w:shd w:val="clear" w:color="auto" w:fill="DEEAF6"/>
          </w:tcPr>
          <w:p w14:paraId="64EF5EEB"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L.p.</w:t>
            </w:r>
          </w:p>
        </w:tc>
        <w:tc>
          <w:tcPr>
            <w:tcW w:w="2439" w:type="dxa"/>
            <w:shd w:val="clear" w:color="auto" w:fill="DEEAF6"/>
          </w:tcPr>
          <w:p w14:paraId="4E19418D"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NAZWA KOMPONENTU</w:t>
            </w:r>
          </w:p>
        </w:tc>
        <w:tc>
          <w:tcPr>
            <w:tcW w:w="6491" w:type="dxa"/>
            <w:shd w:val="clear" w:color="auto" w:fill="DEEAF6"/>
          </w:tcPr>
          <w:p w14:paraId="39F49271" w14:textId="77777777" w:rsidR="00065A59" w:rsidRPr="00065A59" w:rsidRDefault="00065A59" w:rsidP="00065A59">
            <w:pPr>
              <w:rPr>
                <w:rFonts w:ascii="Cambria" w:eastAsia="Calibri" w:hAnsi="Cambria"/>
                <w:b/>
                <w:sz w:val="20"/>
                <w:szCs w:val="20"/>
              </w:rPr>
            </w:pPr>
            <w:r w:rsidRPr="00065A59">
              <w:rPr>
                <w:rFonts w:ascii="Cambria" w:eastAsia="Calibri" w:hAnsi="Cambria"/>
                <w:b/>
                <w:sz w:val="20"/>
                <w:szCs w:val="20"/>
              </w:rPr>
              <w:t>WYMAGANE MINIMALNE PARAMETRY TECHNICZNE</w:t>
            </w:r>
          </w:p>
        </w:tc>
      </w:tr>
      <w:tr w:rsidR="00065A59" w:rsidRPr="00065A59" w14:paraId="35EFB59E" w14:textId="77777777" w:rsidTr="0079440D">
        <w:trPr>
          <w:trHeight w:val="283"/>
        </w:trPr>
        <w:tc>
          <w:tcPr>
            <w:tcW w:w="709" w:type="dxa"/>
          </w:tcPr>
          <w:p w14:paraId="6072BBA3"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2C9534D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Typ</w:t>
            </w:r>
          </w:p>
        </w:tc>
        <w:tc>
          <w:tcPr>
            <w:tcW w:w="6491" w:type="dxa"/>
          </w:tcPr>
          <w:p w14:paraId="73198AD3"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Komputer przenośny typu notebook z ekranem 16" o rozdzielczości: WUXGA (1920x1200) w technologii LED IPS przeciwodblaskowy, jasność min. 300 nitów, kontrast min 1000:1, kąty widzenia góra/dół/lewo/prawo: 89/89/89/89</w:t>
            </w:r>
          </w:p>
        </w:tc>
      </w:tr>
      <w:tr w:rsidR="00065A59" w:rsidRPr="00065A59" w14:paraId="5196FD58" w14:textId="77777777" w:rsidTr="0079440D">
        <w:trPr>
          <w:trHeight w:val="283"/>
        </w:trPr>
        <w:tc>
          <w:tcPr>
            <w:tcW w:w="709" w:type="dxa"/>
          </w:tcPr>
          <w:p w14:paraId="481736B4"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3D9A7C18"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Zastosowanie</w:t>
            </w:r>
          </w:p>
        </w:tc>
        <w:tc>
          <w:tcPr>
            <w:tcW w:w="6491" w:type="dxa"/>
          </w:tcPr>
          <w:p w14:paraId="6A97835A"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Komputer będzie wykorzystywany dla potrzeb aplikacji biurowych, aplikacji edukacyjnych, aplikacji obliczeniowych, dostępu do </w:t>
            </w:r>
            <w:proofErr w:type="spellStart"/>
            <w:r w:rsidRPr="00065A59">
              <w:rPr>
                <w:rFonts w:ascii="Cambria" w:eastAsia="Calibri" w:hAnsi="Cambria"/>
                <w:sz w:val="20"/>
                <w:szCs w:val="20"/>
              </w:rPr>
              <w:t>internetu</w:t>
            </w:r>
            <w:proofErr w:type="spellEnd"/>
            <w:r w:rsidRPr="00065A59">
              <w:rPr>
                <w:rFonts w:ascii="Cambria" w:eastAsia="Calibri" w:hAnsi="Cambria"/>
                <w:sz w:val="20"/>
                <w:szCs w:val="20"/>
              </w:rPr>
              <w:t xml:space="preserve"> oraz poczty elektronicznej.</w:t>
            </w:r>
          </w:p>
        </w:tc>
      </w:tr>
      <w:tr w:rsidR="00065A59" w:rsidRPr="00065A59" w14:paraId="320A776C" w14:textId="77777777" w:rsidTr="0079440D">
        <w:trPr>
          <w:trHeight w:val="283"/>
        </w:trPr>
        <w:tc>
          <w:tcPr>
            <w:tcW w:w="709" w:type="dxa"/>
          </w:tcPr>
          <w:p w14:paraId="2881F728"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1CF3795F"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Procesor</w:t>
            </w:r>
          </w:p>
        </w:tc>
        <w:tc>
          <w:tcPr>
            <w:tcW w:w="6491" w:type="dxa"/>
          </w:tcPr>
          <w:p w14:paraId="4384020F"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Procesor zaprojektowany do pracy w komputerach przenośnych, wyposażony w 14 rdzeni i obsługujący 14 wątków, zaprojektowany do optymalizacji wydajności i zużycia energii w zależności od obciążenia. </w:t>
            </w:r>
          </w:p>
          <w:p w14:paraId="3A4FDD67"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lastRenderedPageBreak/>
              <w:t>Procesor powinien osiągać bazowe taktowanie co najmniej 1,3 GHz, z możliwością pracy w trybie turbo do 4,9 GHz. Wyposażony w co najmniej 18 MB pamięć cache, procesor zapewnia szybki dostęp do danych, co usprawni pracę wielozadaniową.</w:t>
            </w:r>
          </w:p>
          <w:p w14:paraId="24ED9E19"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Zaoferowany procesor musi uzyskiwać jednocześnie w teście </w:t>
            </w:r>
            <w:proofErr w:type="spellStart"/>
            <w:r w:rsidRPr="00065A59">
              <w:rPr>
                <w:rFonts w:ascii="Cambria" w:eastAsia="Calibri" w:hAnsi="Cambria"/>
                <w:bCs/>
                <w:sz w:val="20"/>
                <w:szCs w:val="20"/>
              </w:rPr>
              <w:t>Passmark</w:t>
            </w:r>
            <w:proofErr w:type="spellEnd"/>
            <w:r w:rsidRPr="00065A59">
              <w:rPr>
                <w:rFonts w:ascii="Cambria" w:eastAsia="Calibri" w:hAnsi="Cambria"/>
                <w:bCs/>
                <w:sz w:val="20"/>
                <w:szCs w:val="20"/>
              </w:rPr>
              <w:t xml:space="preserve"> CPU Mark wynik min.: 28 400 punktów (wynik zaproponowanego procesora musi znajdować się na stronie http://www.cpubenchmark.net ) – </w:t>
            </w:r>
            <w:r w:rsidRPr="00AD4179">
              <w:rPr>
                <w:rFonts w:ascii="Cambria" w:eastAsia="Calibri" w:hAnsi="Cambria"/>
                <w:bCs/>
                <w:sz w:val="20"/>
                <w:szCs w:val="20"/>
                <w:highlight w:val="yellow"/>
              </w:rPr>
              <w:t>wydruk ze strony należy</w:t>
            </w:r>
            <w:r w:rsidRPr="00065A59">
              <w:rPr>
                <w:rFonts w:ascii="Cambria" w:eastAsia="Calibri" w:hAnsi="Cambria"/>
                <w:bCs/>
                <w:sz w:val="20"/>
                <w:szCs w:val="20"/>
              </w:rPr>
              <w:t xml:space="preserve"> </w:t>
            </w:r>
            <w:r w:rsidRPr="00AD4179">
              <w:rPr>
                <w:rFonts w:ascii="Cambria" w:eastAsia="Calibri" w:hAnsi="Cambria"/>
                <w:bCs/>
                <w:sz w:val="20"/>
                <w:szCs w:val="20"/>
                <w:highlight w:val="yellow"/>
              </w:rPr>
              <w:t>dołączyć do oferty.</w:t>
            </w:r>
            <w:r w:rsidRPr="00065A59">
              <w:rPr>
                <w:rFonts w:ascii="Cambria" w:eastAsia="Calibri" w:hAnsi="Cambria"/>
                <w:bCs/>
                <w:sz w:val="20"/>
                <w:szCs w:val="20"/>
              </w:rPr>
              <w:t xml:space="preserve"> </w:t>
            </w:r>
          </w:p>
          <w:p w14:paraId="4AD6EB37"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065A59" w:rsidRPr="00065A59" w14:paraId="58F48918" w14:textId="77777777" w:rsidTr="0079440D">
        <w:trPr>
          <w:trHeight w:val="283"/>
        </w:trPr>
        <w:tc>
          <w:tcPr>
            <w:tcW w:w="709" w:type="dxa"/>
          </w:tcPr>
          <w:p w14:paraId="569426ED"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0CA630E3"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Pamięć operacyjna</w:t>
            </w:r>
          </w:p>
        </w:tc>
        <w:tc>
          <w:tcPr>
            <w:tcW w:w="6491" w:type="dxa"/>
          </w:tcPr>
          <w:p w14:paraId="5EAE1F5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16GB DDR5-5600, możliwość rozbudowy do min 48GB</w:t>
            </w:r>
          </w:p>
        </w:tc>
      </w:tr>
      <w:tr w:rsidR="00065A59" w:rsidRPr="00065A59" w14:paraId="3AC9DCE1" w14:textId="77777777" w:rsidTr="0079440D">
        <w:trPr>
          <w:trHeight w:val="283"/>
        </w:trPr>
        <w:tc>
          <w:tcPr>
            <w:tcW w:w="709" w:type="dxa"/>
          </w:tcPr>
          <w:p w14:paraId="383C44AC"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7B2343FC"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Parametry pamięci masowej</w:t>
            </w:r>
          </w:p>
        </w:tc>
        <w:tc>
          <w:tcPr>
            <w:tcW w:w="6491" w:type="dxa"/>
          </w:tcPr>
          <w:p w14:paraId="12F4220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Min. 512 GB SSD </w:t>
            </w:r>
            <w:proofErr w:type="spellStart"/>
            <w:r w:rsidRPr="00065A59">
              <w:rPr>
                <w:rFonts w:ascii="Cambria" w:eastAsia="Calibri" w:hAnsi="Cambria"/>
                <w:sz w:val="20"/>
                <w:szCs w:val="20"/>
              </w:rPr>
              <w:t>PCIe</w:t>
            </w:r>
            <w:proofErr w:type="spellEnd"/>
            <w:r w:rsidRPr="00065A59">
              <w:rPr>
                <w:rFonts w:ascii="Cambria" w:eastAsia="Calibri" w:hAnsi="Cambria"/>
                <w:sz w:val="20"/>
                <w:szCs w:val="20"/>
              </w:rPr>
              <w:t xml:space="preserve"> M.2 </w:t>
            </w:r>
            <w:proofErr w:type="spellStart"/>
            <w:r w:rsidRPr="00065A59">
              <w:rPr>
                <w:rFonts w:ascii="Cambria" w:eastAsia="Calibri" w:hAnsi="Cambria"/>
                <w:sz w:val="20"/>
                <w:szCs w:val="20"/>
              </w:rPr>
              <w:t>NVMe</w:t>
            </w:r>
            <w:proofErr w:type="spellEnd"/>
          </w:p>
        </w:tc>
      </w:tr>
      <w:tr w:rsidR="00065A59" w:rsidRPr="00065A59" w14:paraId="0A3FF28E" w14:textId="77777777" w:rsidTr="0079440D">
        <w:trPr>
          <w:trHeight w:val="283"/>
        </w:trPr>
        <w:tc>
          <w:tcPr>
            <w:tcW w:w="709" w:type="dxa"/>
          </w:tcPr>
          <w:p w14:paraId="6D2B6D04"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36022505"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Grafika</w:t>
            </w:r>
          </w:p>
        </w:tc>
        <w:tc>
          <w:tcPr>
            <w:tcW w:w="6491" w:type="dxa"/>
          </w:tcPr>
          <w:p w14:paraId="0B530052" w14:textId="77777777" w:rsidR="00065A59" w:rsidRPr="00065A59" w:rsidRDefault="00065A59" w:rsidP="00065A59">
            <w:pPr>
              <w:rPr>
                <w:rFonts w:ascii="Cambria" w:eastAsia="Calibri" w:hAnsi="Cambria"/>
                <w:b/>
                <w:sz w:val="20"/>
                <w:szCs w:val="20"/>
              </w:rPr>
            </w:pPr>
            <w:r w:rsidRPr="00065A59">
              <w:rPr>
                <w:rFonts w:ascii="Cambria" w:eastAsia="Calibri" w:hAnsi="Cambria"/>
                <w:sz w:val="20"/>
                <w:szCs w:val="20"/>
              </w:rPr>
              <w:t xml:space="preserve">Zintegrowana w procesorze ze sprzętowym wsparciem dla DirectX 12.2, </w:t>
            </w:r>
            <w:proofErr w:type="spellStart"/>
            <w:r w:rsidRPr="00065A59">
              <w:rPr>
                <w:rFonts w:ascii="Cambria" w:eastAsia="Calibri" w:hAnsi="Cambria"/>
                <w:sz w:val="20"/>
                <w:szCs w:val="20"/>
              </w:rPr>
              <w:t>OpenGL</w:t>
            </w:r>
            <w:proofErr w:type="spellEnd"/>
            <w:r w:rsidRPr="00065A59">
              <w:rPr>
                <w:rFonts w:ascii="Cambria" w:eastAsia="Calibri" w:hAnsi="Cambria"/>
                <w:sz w:val="20"/>
                <w:szCs w:val="20"/>
              </w:rPr>
              <w:t xml:space="preserve"> 4.6, </w:t>
            </w:r>
            <w:proofErr w:type="spellStart"/>
            <w:r w:rsidRPr="00065A59">
              <w:rPr>
                <w:rFonts w:ascii="Cambria" w:eastAsia="Calibri" w:hAnsi="Cambria"/>
                <w:sz w:val="20"/>
                <w:szCs w:val="20"/>
              </w:rPr>
              <w:t>OpenCL</w:t>
            </w:r>
            <w:proofErr w:type="spellEnd"/>
            <w:r w:rsidRPr="00065A59">
              <w:rPr>
                <w:rFonts w:ascii="Cambria" w:eastAsia="Calibri" w:hAnsi="Cambria"/>
                <w:sz w:val="20"/>
                <w:szCs w:val="20"/>
              </w:rPr>
              <w:t xml:space="preserve"> 3.0.</w:t>
            </w:r>
          </w:p>
        </w:tc>
      </w:tr>
      <w:tr w:rsidR="00065A59" w:rsidRPr="00065A59" w14:paraId="2D96ADCD" w14:textId="77777777" w:rsidTr="0079440D">
        <w:trPr>
          <w:trHeight w:val="283"/>
        </w:trPr>
        <w:tc>
          <w:tcPr>
            <w:tcW w:w="709" w:type="dxa"/>
          </w:tcPr>
          <w:p w14:paraId="5248DDDE"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507474E6"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Wyposażenie multimedialne</w:t>
            </w:r>
          </w:p>
        </w:tc>
        <w:tc>
          <w:tcPr>
            <w:tcW w:w="6491" w:type="dxa"/>
          </w:tcPr>
          <w:p w14:paraId="1EB580EF"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Karta dźwiękowa stereo, wbudowane dwa głośniki stereo 2W/4 omy dla każdego z głośników</w:t>
            </w:r>
          </w:p>
          <w:p w14:paraId="3420217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Wbudowana w obudowę matrycy kamera FHD 1080p wraz z dwoma mikrofonami </w:t>
            </w:r>
          </w:p>
          <w:p w14:paraId="4FAFFD5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Mechaniczna przesłona kamery zintegrowana w ramce matrycy.</w:t>
            </w:r>
          </w:p>
        </w:tc>
      </w:tr>
      <w:tr w:rsidR="00065A59" w:rsidRPr="00065A59" w14:paraId="2F5ADB36" w14:textId="77777777" w:rsidTr="0079440D">
        <w:trPr>
          <w:trHeight w:val="283"/>
        </w:trPr>
        <w:tc>
          <w:tcPr>
            <w:tcW w:w="709" w:type="dxa"/>
          </w:tcPr>
          <w:p w14:paraId="089657FC"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0ABA0F1B"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Wymagania dotyczące baterii i zasilania</w:t>
            </w:r>
          </w:p>
        </w:tc>
        <w:tc>
          <w:tcPr>
            <w:tcW w:w="6491" w:type="dxa"/>
          </w:tcPr>
          <w:p w14:paraId="1EE226E6"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lang w:val="en-GB"/>
              </w:rPr>
              <w:t xml:space="preserve">3-cell, 56WHr, Polymer, Long-Life. </w:t>
            </w:r>
            <w:r w:rsidRPr="00065A59">
              <w:rPr>
                <w:rFonts w:ascii="Cambria" w:eastAsia="Calibri" w:hAnsi="Cambria"/>
                <w:bCs/>
                <w:iCs/>
                <w:sz w:val="20"/>
                <w:szCs w:val="20"/>
              </w:rPr>
              <w:t xml:space="preserve">Czas pracy na baterii wg dokumentacji producenta w teście </w:t>
            </w:r>
            <w:proofErr w:type="spellStart"/>
            <w:r w:rsidRPr="00065A59">
              <w:rPr>
                <w:rFonts w:ascii="Cambria" w:eastAsia="Calibri" w:hAnsi="Cambria"/>
                <w:bCs/>
                <w:iCs/>
                <w:sz w:val="20"/>
                <w:szCs w:val="20"/>
              </w:rPr>
              <w:t>MobileMark</w:t>
            </w:r>
            <w:proofErr w:type="spellEnd"/>
            <w:r w:rsidRPr="00065A59">
              <w:rPr>
                <w:rFonts w:ascii="Cambria" w:eastAsia="Calibri" w:hAnsi="Cambria"/>
                <w:bCs/>
                <w:iCs/>
                <w:sz w:val="20"/>
                <w:szCs w:val="20"/>
              </w:rPr>
              <w:t xml:space="preserve"> 25 - min. 13 godzin</w:t>
            </w:r>
          </w:p>
          <w:p w14:paraId="64FAFFD9"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 xml:space="preserve">Funkcja szybkiego ładowania baterii umożliwiająca naładowanie baterii do 50% jej pojemności w czasie 30 min (+/-10%) </w:t>
            </w:r>
          </w:p>
          <w:p w14:paraId="0C360DD0"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Zasilacz o mocy min. 65W</w:t>
            </w:r>
          </w:p>
          <w:p w14:paraId="10BCA035"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Gwarancja na baterię – min 3 lata</w:t>
            </w:r>
          </w:p>
        </w:tc>
      </w:tr>
      <w:tr w:rsidR="00065A59" w:rsidRPr="00065A59" w14:paraId="0FF28B11" w14:textId="77777777" w:rsidTr="0079440D">
        <w:trPr>
          <w:trHeight w:val="283"/>
        </w:trPr>
        <w:tc>
          <w:tcPr>
            <w:tcW w:w="709" w:type="dxa"/>
          </w:tcPr>
          <w:p w14:paraId="4B9864CF"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306029E6"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System operacyjny</w:t>
            </w:r>
          </w:p>
        </w:tc>
        <w:tc>
          <w:tcPr>
            <w:tcW w:w="6491" w:type="dxa"/>
          </w:tcPr>
          <w:p w14:paraId="74342814"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Zainstalowany 64-bitowy system operacyjny Microsoft Windows 11 Professional PL</w:t>
            </w:r>
          </w:p>
        </w:tc>
      </w:tr>
      <w:tr w:rsidR="00065A59" w:rsidRPr="00065A59" w14:paraId="41C8FFB7" w14:textId="77777777" w:rsidTr="0079440D">
        <w:trPr>
          <w:trHeight w:val="283"/>
        </w:trPr>
        <w:tc>
          <w:tcPr>
            <w:tcW w:w="709" w:type="dxa"/>
          </w:tcPr>
          <w:p w14:paraId="66CDD221"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01033CB8"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Certyfikaty i standardy</w:t>
            </w:r>
          </w:p>
        </w:tc>
        <w:tc>
          <w:tcPr>
            <w:tcW w:w="6491" w:type="dxa"/>
          </w:tcPr>
          <w:p w14:paraId="743D1491" w14:textId="77777777" w:rsidR="00065A59" w:rsidRPr="00AD4179" w:rsidRDefault="00065A59" w:rsidP="00065A59">
            <w:pPr>
              <w:numPr>
                <w:ilvl w:val="0"/>
                <w:numId w:val="32"/>
              </w:numPr>
              <w:tabs>
                <w:tab w:val="clear" w:pos="720"/>
                <w:tab w:val="num" w:pos="360"/>
              </w:tabs>
              <w:ind w:left="360"/>
              <w:rPr>
                <w:rFonts w:ascii="Cambria" w:eastAsia="Calibri" w:hAnsi="Cambria"/>
                <w:bCs/>
                <w:sz w:val="20"/>
                <w:szCs w:val="20"/>
                <w:highlight w:val="yellow"/>
              </w:rPr>
            </w:pPr>
            <w:r w:rsidRPr="00065A59">
              <w:rPr>
                <w:rFonts w:ascii="Cambria" w:eastAsia="Calibri" w:hAnsi="Cambria"/>
                <w:bCs/>
                <w:sz w:val="20"/>
                <w:szCs w:val="20"/>
              </w:rPr>
              <w:t>Certyfikat ISO 9001:2000 dla producenta sprzętu (</w:t>
            </w:r>
            <w:r w:rsidRPr="00AD4179">
              <w:rPr>
                <w:rFonts w:ascii="Cambria" w:eastAsia="Calibri" w:hAnsi="Cambria"/>
                <w:bCs/>
                <w:sz w:val="20"/>
                <w:szCs w:val="20"/>
                <w:highlight w:val="yellow"/>
              </w:rPr>
              <w:t>należy załączyć do oferty)</w:t>
            </w:r>
          </w:p>
          <w:p w14:paraId="664AE195" w14:textId="77777777" w:rsidR="00065A59" w:rsidRPr="00AD4179" w:rsidRDefault="00065A59" w:rsidP="00065A59">
            <w:pPr>
              <w:numPr>
                <w:ilvl w:val="0"/>
                <w:numId w:val="32"/>
              </w:numPr>
              <w:tabs>
                <w:tab w:val="clear" w:pos="720"/>
                <w:tab w:val="num" w:pos="360"/>
              </w:tabs>
              <w:ind w:left="360"/>
              <w:rPr>
                <w:rFonts w:ascii="Cambria" w:eastAsia="Calibri" w:hAnsi="Cambria"/>
                <w:bCs/>
                <w:sz w:val="20"/>
                <w:szCs w:val="20"/>
                <w:highlight w:val="yellow"/>
              </w:rPr>
            </w:pPr>
            <w:r w:rsidRPr="00065A59">
              <w:rPr>
                <w:rFonts w:ascii="Cambria" w:eastAsia="Calibri" w:hAnsi="Cambria"/>
                <w:bCs/>
                <w:sz w:val="20"/>
                <w:szCs w:val="20"/>
              </w:rPr>
              <w:t>Certyfikat ISO 14001 dla producenta sprzętu (</w:t>
            </w:r>
            <w:r w:rsidRPr="00AD4179">
              <w:rPr>
                <w:rFonts w:ascii="Cambria" w:eastAsia="Calibri" w:hAnsi="Cambria"/>
                <w:bCs/>
                <w:sz w:val="20"/>
                <w:szCs w:val="20"/>
                <w:highlight w:val="yellow"/>
              </w:rPr>
              <w:t>należy załączyć do oferty)</w:t>
            </w:r>
          </w:p>
          <w:p w14:paraId="61BCED84" w14:textId="77777777" w:rsidR="00065A59" w:rsidRPr="00065A59" w:rsidRDefault="00065A59" w:rsidP="00065A59">
            <w:pPr>
              <w:numPr>
                <w:ilvl w:val="0"/>
                <w:numId w:val="32"/>
              </w:numPr>
              <w:tabs>
                <w:tab w:val="clear" w:pos="720"/>
                <w:tab w:val="num" w:pos="360"/>
              </w:tabs>
              <w:ind w:left="360"/>
              <w:rPr>
                <w:rFonts w:ascii="Cambria" w:eastAsia="Calibri" w:hAnsi="Cambria"/>
                <w:bCs/>
                <w:sz w:val="20"/>
                <w:szCs w:val="20"/>
              </w:rPr>
            </w:pPr>
            <w:r w:rsidRPr="00065A59">
              <w:rPr>
                <w:rFonts w:ascii="Cambria" w:eastAsia="Calibri" w:hAnsi="Cambria"/>
                <w:bCs/>
                <w:sz w:val="20"/>
                <w:szCs w:val="20"/>
              </w:rPr>
              <w:t>Deklaracja zgodności CE (</w:t>
            </w:r>
            <w:r w:rsidRPr="00AD4179">
              <w:rPr>
                <w:rFonts w:ascii="Cambria" w:eastAsia="Calibri" w:hAnsi="Cambria"/>
                <w:bCs/>
                <w:sz w:val="20"/>
                <w:szCs w:val="20"/>
                <w:highlight w:val="yellow"/>
              </w:rPr>
              <w:t>załączyć do oferty</w:t>
            </w:r>
            <w:r w:rsidRPr="00065A59">
              <w:rPr>
                <w:rFonts w:ascii="Cambria" w:eastAsia="Calibri" w:hAnsi="Cambria"/>
                <w:bCs/>
                <w:sz w:val="20"/>
                <w:szCs w:val="20"/>
              </w:rPr>
              <w:t>)</w:t>
            </w:r>
          </w:p>
          <w:p w14:paraId="27F0B95F" w14:textId="77777777" w:rsidR="00065A59" w:rsidRPr="00065A59" w:rsidRDefault="00065A59" w:rsidP="00065A59">
            <w:pPr>
              <w:numPr>
                <w:ilvl w:val="0"/>
                <w:numId w:val="32"/>
              </w:numPr>
              <w:tabs>
                <w:tab w:val="clear" w:pos="720"/>
                <w:tab w:val="num" w:pos="360"/>
              </w:tabs>
              <w:ind w:left="360"/>
              <w:rPr>
                <w:rFonts w:ascii="Cambria" w:eastAsia="Calibri" w:hAnsi="Cambria"/>
                <w:bCs/>
                <w:sz w:val="20"/>
                <w:szCs w:val="20"/>
              </w:rPr>
            </w:pPr>
            <w:r w:rsidRPr="00065A59">
              <w:rPr>
                <w:rFonts w:ascii="Cambria" w:eastAsia="Calibri" w:hAnsi="Cambria"/>
                <w:bCs/>
                <w:sz w:val="20"/>
                <w:szCs w:val="20"/>
              </w:rPr>
              <w:t xml:space="preserve">Potwierdzenie spełnienia kryteriów środowiskowych, w tym zgodności z dyrektywą </w:t>
            </w:r>
            <w:proofErr w:type="spellStart"/>
            <w:r w:rsidRPr="00065A59">
              <w:rPr>
                <w:rFonts w:ascii="Cambria" w:eastAsia="Calibri" w:hAnsi="Cambria"/>
                <w:bCs/>
                <w:sz w:val="20"/>
                <w:szCs w:val="20"/>
              </w:rPr>
              <w:t>RoHS</w:t>
            </w:r>
            <w:proofErr w:type="spellEnd"/>
            <w:r w:rsidRPr="00065A59">
              <w:rPr>
                <w:rFonts w:ascii="Cambria" w:eastAsia="Calibri" w:hAnsi="Cambria"/>
                <w:bCs/>
                <w:sz w:val="20"/>
                <w:szCs w:val="20"/>
              </w:rPr>
              <w:t xml:space="preserve"> Unii Europejskiej o eliminacji substancji niebezpiecznych </w:t>
            </w:r>
          </w:p>
          <w:p w14:paraId="590431E0" w14:textId="77777777" w:rsidR="00065A59" w:rsidRPr="00065A59" w:rsidRDefault="00065A59" w:rsidP="00065A59">
            <w:pPr>
              <w:numPr>
                <w:ilvl w:val="0"/>
                <w:numId w:val="32"/>
              </w:numPr>
              <w:tabs>
                <w:tab w:val="clear" w:pos="720"/>
                <w:tab w:val="num" w:pos="360"/>
              </w:tabs>
              <w:ind w:left="360"/>
              <w:rPr>
                <w:rFonts w:ascii="Cambria" w:eastAsia="Calibri" w:hAnsi="Cambria"/>
                <w:bCs/>
                <w:sz w:val="20"/>
                <w:szCs w:val="20"/>
              </w:rPr>
            </w:pPr>
            <w:r w:rsidRPr="00065A59">
              <w:rPr>
                <w:rFonts w:ascii="Cambria" w:eastAsia="Calibri" w:hAnsi="Cambria"/>
                <w:bCs/>
                <w:sz w:val="20"/>
                <w:szCs w:val="20"/>
              </w:rPr>
              <w:t>Wydruk ze strony WHCL Microsoft potwierdzający zgodność oferowanego komputera z oferowanym system operacyjnym lub oświadczenie producenta.</w:t>
            </w:r>
          </w:p>
          <w:p w14:paraId="10FA3957" w14:textId="77777777" w:rsidR="00065A59" w:rsidRPr="00065A59" w:rsidRDefault="00065A59" w:rsidP="00065A59">
            <w:pPr>
              <w:numPr>
                <w:ilvl w:val="0"/>
                <w:numId w:val="32"/>
              </w:numPr>
              <w:tabs>
                <w:tab w:val="clear" w:pos="720"/>
                <w:tab w:val="num" w:pos="360"/>
              </w:tabs>
              <w:ind w:left="360"/>
              <w:rPr>
                <w:rFonts w:ascii="Cambria" w:eastAsia="Calibri" w:hAnsi="Cambria"/>
                <w:bCs/>
                <w:sz w:val="20"/>
                <w:szCs w:val="20"/>
              </w:rPr>
            </w:pPr>
            <w:r w:rsidRPr="00065A59">
              <w:rPr>
                <w:rFonts w:ascii="Cambria" w:eastAsia="Calibri" w:hAnsi="Cambria"/>
                <w:bCs/>
                <w:sz w:val="20"/>
                <w:szCs w:val="20"/>
              </w:rPr>
              <w:t xml:space="preserve">Certyfikat EPEAT na poziomie GOLD dla Polski. Wymagany wpis dotyczący oferowanej stacji dostępowej w internetowym katalogu </w:t>
            </w:r>
            <w:hyperlink r:id="rId11" w:history="1">
              <w:r w:rsidRPr="00065A59">
                <w:rPr>
                  <w:rFonts w:ascii="Cambria" w:eastAsia="Calibri" w:hAnsi="Cambria"/>
                  <w:bCs/>
                  <w:color w:val="0000FF"/>
                  <w:sz w:val="20"/>
                  <w:szCs w:val="20"/>
                  <w:u w:val="single"/>
                </w:rPr>
                <w:t>http://www.epeat.net</w:t>
              </w:r>
            </w:hyperlink>
            <w:r w:rsidRPr="00065A59">
              <w:rPr>
                <w:rFonts w:ascii="Cambria" w:eastAsia="Calibri" w:hAnsi="Cambria"/>
                <w:bCs/>
                <w:sz w:val="20"/>
                <w:szCs w:val="20"/>
              </w:rPr>
              <w:t xml:space="preserve"> - dopuszcza się wydruk ze strony internetowej</w:t>
            </w:r>
          </w:p>
          <w:p w14:paraId="6A7685B6" w14:textId="77777777" w:rsidR="00065A59" w:rsidRPr="00065A59" w:rsidRDefault="00065A59" w:rsidP="00065A59">
            <w:pPr>
              <w:numPr>
                <w:ilvl w:val="0"/>
                <w:numId w:val="32"/>
              </w:numPr>
              <w:tabs>
                <w:tab w:val="clear" w:pos="720"/>
                <w:tab w:val="num" w:pos="360"/>
              </w:tabs>
              <w:ind w:left="360"/>
              <w:rPr>
                <w:rFonts w:ascii="Cambria" w:eastAsia="Calibri" w:hAnsi="Cambria"/>
                <w:bCs/>
                <w:sz w:val="20"/>
                <w:szCs w:val="20"/>
              </w:rPr>
            </w:pPr>
            <w:r w:rsidRPr="00065A59">
              <w:rPr>
                <w:rFonts w:ascii="Cambria" w:eastAsia="Calibri" w:hAnsi="Cambria"/>
                <w:bCs/>
                <w:sz w:val="20"/>
                <w:szCs w:val="20"/>
              </w:rPr>
              <w:t xml:space="preserve">Certyfikat Energy Star 8.0 – komputer musi znajdować się na liście zgodności dostępnej na stronie </w:t>
            </w:r>
            <w:hyperlink r:id="rId12" w:history="1">
              <w:r w:rsidRPr="00065A59">
                <w:rPr>
                  <w:rFonts w:ascii="Cambria" w:eastAsia="Calibri" w:hAnsi="Cambria"/>
                  <w:bCs/>
                  <w:color w:val="0000FF"/>
                  <w:sz w:val="20"/>
                  <w:szCs w:val="20"/>
                  <w:u w:val="single"/>
                </w:rPr>
                <w:t>www.energystar.gov</w:t>
              </w:r>
            </w:hyperlink>
          </w:p>
          <w:p w14:paraId="5FF47F6A" w14:textId="77777777" w:rsidR="00065A59" w:rsidRPr="00065A59" w:rsidRDefault="00065A59" w:rsidP="00065A59">
            <w:pPr>
              <w:numPr>
                <w:ilvl w:val="0"/>
                <w:numId w:val="32"/>
              </w:numPr>
              <w:tabs>
                <w:tab w:val="clear" w:pos="720"/>
                <w:tab w:val="num" w:pos="360"/>
              </w:tabs>
              <w:ind w:left="360"/>
              <w:rPr>
                <w:rFonts w:ascii="Cambria" w:eastAsia="Calibri" w:hAnsi="Cambria"/>
                <w:bCs/>
                <w:sz w:val="20"/>
                <w:szCs w:val="20"/>
                <w:u w:val="single"/>
              </w:rPr>
            </w:pPr>
            <w:r w:rsidRPr="00065A59">
              <w:rPr>
                <w:rFonts w:ascii="Cambria" w:eastAsia="Calibri" w:hAnsi="Cambria"/>
                <w:bCs/>
                <w:sz w:val="20"/>
                <w:szCs w:val="20"/>
              </w:rPr>
              <w:t xml:space="preserve">Certyfikat TCO 9 – wymagany wpis dla modelu na stronie TCO </w:t>
            </w:r>
            <w:hyperlink r:id="rId13" w:history="1">
              <w:r w:rsidRPr="00065A59">
                <w:rPr>
                  <w:rFonts w:ascii="Cambria" w:eastAsia="Calibri" w:hAnsi="Cambria"/>
                  <w:bCs/>
                  <w:color w:val="0000FF"/>
                  <w:sz w:val="20"/>
                  <w:szCs w:val="20"/>
                  <w:u w:val="single"/>
                </w:rPr>
                <w:t>https://tcocertified.com/</w:t>
              </w:r>
            </w:hyperlink>
          </w:p>
        </w:tc>
      </w:tr>
      <w:tr w:rsidR="00065A59" w:rsidRPr="00065A59" w14:paraId="463AE4C4" w14:textId="77777777" w:rsidTr="0079440D">
        <w:trPr>
          <w:trHeight w:val="283"/>
        </w:trPr>
        <w:tc>
          <w:tcPr>
            <w:tcW w:w="709" w:type="dxa"/>
          </w:tcPr>
          <w:p w14:paraId="5706F322" w14:textId="77777777" w:rsidR="00065A59" w:rsidRPr="00065A59" w:rsidRDefault="00065A59" w:rsidP="00065A59">
            <w:pPr>
              <w:numPr>
                <w:ilvl w:val="0"/>
                <w:numId w:val="61"/>
              </w:numPr>
              <w:suppressAutoHyphens/>
              <w:rPr>
                <w:rFonts w:ascii="Cambria" w:eastAsia="Calibri" w:hAnsi="Cambria"/>
                <w:sz w:val="20"/>
                <w:szCs w:val="20"/>
              </w:rPr>
            </w:pPr>
          </w:p>
        </w:tc>
        <w:tc>
          <w:tcPr>
            <w:tcW w:w="2439" w:type="dxa"/>
          </w:tcPr>
          <w:p w14:paraId="40AA4F85"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Ergonomia</w:t>
            </w:r>
          </w:p>
        </w:tc>
        <w:tc>
          <w:tcPr>
            <w:tcW w:w="6491" w:type="dxa"/>
          </w:tcPr>
          <w:p w14:paraId="60B977EF" w14:textId="77777777" w:rsidR="00065A59" w:rsidRPr="00065A59" w:rsidRDefault="00065A59" w:rsidP="00065A59">
            <w:pPr>
              <w:suppressAutoHyphens/>
              <w:rPr>
                <w:rFonts w:ascii="Cambria" w:eastAsia="Calibri" w:hAnsi="Cambria"/>
                <w:bCs/>
                <w:sz w:val="20"/>
                <w:szCs w:val="20"/>
              </w:rPr>
            </w:pPr>
            <w:r w:rsidRPr="00065A59">
              <w:rPr>
                <w:rFonts w:ascii="Cambria" w:eastAsia="Calibri" w:hAnsi="Cambria"/>
                <w:bCs/>
                <w:sz w:val="20"/>
                <w:szCs w:val="20"/>
              </w:rPr>
              <w:t>Głośność jednostki centralnej mierzona zgodnie z normą ISO 7779 oraz wykazana zgodnie z normą ISO 9296 w pozycji operatora w trybie (IDLE) wynosząca maksymalnie 14,6dB (wartość do zweryfikowania w dokumentacji technicznej komputera lub jako oświadczenie producenta).</w:t>
            </w:r>
          </w:p>
        </w:tc>
      </w:tr>
      <w:tr w:rsidR="00065A59" w:rsidRPr="00065A59" w14:paraId="53871C0F" w14:textId="77777777" w:rsidTr="0079440D">
        <w:trPr>
          <w:trHeight w:val="283"/>
        </w:trPr>
        <w:tc>
          <w:tcPr>
            <w:tcW w:w="709" w:type="dxa"/>
          </w:tcPr>
          <w:p w14:paraId="5C66FDFB" w14:textId="77777777" w:rsidR="00065A59" w:rsidRPr="00065A59" w:rsidRDefault="00065A59" w:rsidP="00065A59">
            <w:pPr>
              <w:numPr>
                <w:ilvl w:val="0"/>
                <w:numId w:val="61"/>
              </w:numPr>
              <w:suppressAutoHyphens/>
              <w:rPr>
                <w:rFonts w:ascii="Cambria" w:eastAsia="Arial" w:hAnsi="Cambria"/>
                <w:sz w:val="20"/>
                <w:szCs w:val="20"/>
              </w:rPr>
            </w:pPr>
          </w:p>
        </w:tc>
        <w:tc>
          <w:tcPr>
            <w:tcW w:w="2439" w:type="dxa"/>
          </w:tcPr>
          <w:p w14:paraId="762A6AA9" w14:textId="77777777" w:rsidR="00065A59" w:rsidRPr="00065A59" w:rsidRDefault="00065A59" w:rsidP="00065A59">
            <w:pPr>
              <w:rPr>
                <w:rFonts w:ascii="Cambria" w:eastAsia="Arial" w:hAnsi="Cambria"/>
                <w:sz w:val="20"/>
                <w:szCs w:val="20"/>
              </w:rPr>
            </w:pPr>
            <w:r w:rsidRPr="00065A59">
              <w:rPr>
                <w:rFonts w:ascii="Cambria" w:eastAsia="Arial" w:hAnsi="Cambria"/>
                <w:bCs/>
                <w:sz w:val="20"/>
                <w:szCs w:val="20"/>
              </w:rPr>
              <w:t>Waga i wymiary</w:t>
            </w:r>
          </w:p>
        </w:tc>
        <w:tc>
          <w:tcPr>
            <w:tcW w:w="6491" w:type="dxa"/>
          </w:tcPr>
          <w:p w14:paraId="544AC57D"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Waga 1.75 kg z baterią 3-cell</w:t>
            </w:r>
          </w:p>
        </w:tc>
      </w:tr>
      <w:tr w:rsidR="00065A59" w:rsidRPr="00065A59" w14:paraId="1981A4F2" w14:textId="77777777" w:rsidTr="0079440D">
        <w:trPr>
          <w:trHeight w:val="283"/>
        </w:trPr>
        <w:tc>
          <w:tcPr>
            <w:tcW w:w="709" w:type="dxa"/>
          </w:tcPr>
          <w:p w14:paraId="014C4884" w14:textId="77777777" w:rsidR="00065A59" w:rsidRPr="00065A59" w:rsidRDefault="00065A59" w:rsidP="00065A59">
            <w:pPr>
              <w:numPr>
                <w:ilvl w:val="0"/>
                <w:numId w:val="61"/>
              </w:numPr>
              <w:suppressAutoHyphens/>
              <w:rPr>
                <w:rFonts w:ascii="Cambria" w:eastAsia="Arial" w:hAnsi="Cambria"/>
                <w:sz w:val="20"/>
                <w:szCs w:val="20"/>
              </w:rPr>
            </w:pPr>
          </w:p>
        </w:tc>
        <w:tc>
          <w:tcPr>
            <w:tcW w:w="2439" w:type="dxa"/>
          </w:tcPr>
          <w:p w14:paraId="668693FE"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BIOS</w:t>
            </w:r>
          </w:p>
        </w:tc>
        <w:tc>
          <w:tcPr>
            <w:tcW w:w="6491" w:type="dxa"/>
          </w:tcPr>
          <w:p w14:paraId="53E85F4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Możliwość odczytania z BIOS: </w:t>
            </w:r>
          </w:p>
          <w:p w14:paraId="149BEA3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1. Wersji BIOS wraz z datą wydania wersji</w:t>
            </w:r>
          </w:p>
          <w:p w14:paraId="3C759F3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2. Modelu procesora, prędkości procesora, wielkość pamięci cache L1/L2/L3</w:t>
            </w:r>
          </w:p>
          <w:p w14:paraId="0768F8C4"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3. Informacji o ilości pamięci RAM wraz z informacją o jej prędkości, pojemności i obsadzeniu na poszczególnych slotach </w:t>
            </w:r>
          </w:p>
          <w:p w14:paraId="611C222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4. Informacji o dysku twardym: model</w:t>
            </w:r>
          </w:p>
          <w:p w14:paraId="0F5675A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5. Informacji o MAC adresie karty sieciowej</w:t>
            </w:r>
          </w:p>
          <w:p w14:paraId="02EB5DF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14:paraId="1A8049E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test procesora</w:t>
            </w:r>
          </w:p>
          <w:p w14:paraId="469F40B0"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test pamięci RAM</w:t>
            </w:r>
          </w:p>
          <w:p w14:paraId="66818BC2"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test dysku twardego</w:t>
            </w:r>
          </w:p>
          <w:p w14:paraId="12DB79EE"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test baterii</w:t>
            </w:r>
          </w:p>
          <w:p w14:paraId="08E15AE2"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test płyty głównej</w:t>
            </w:r>
          </w:p>
          <w:p w14:paraId="48684527"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065A59">
              <w:rPr>
                <w:rFonts w:ascii="Cambria" w:eastAsia="Calibri" w:hAnsi="Cambria"/>
                <w:sz w:val="20"/>
                <w:szCs w:val="20"/>
              </w:rPr>
              <w:t>TurboBoost</w:t>
            </w:r>
            <w:proofErr w:type="spellEnd"/>
            <w:r w:rsidRPr="00065A59">
              <w:rPr>
                <w:rFonts w:ascii="Cambria" w:eastAsia="Calibri" w:hAnsi="Cambria"/>
                <w:sz w:val="20"/>
                <w:szCs w:val="20"/>
              </w:rPr>
              <w:t>, wirtualizacji z poziomu BIOS bez uruchamiania systemu operacyjnego z dysku twardego komputera lub innych, podłączonych do niego, urządzeń zewnętrznych.</w:t>
            </w:r>
          </w:p>
          <w:p w14:paraId="6331B3B8"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Funkcja blokowania/odblokowania BOOT-</w:t>
            </w:r>
            <w:proofErr w:type="spellStart"/>
            <w:r w:rsidRPr="00065A59">
              <w:rPr>
                <w:rFonts w:ascii="Cambria" w:eastAsia="Calibri" w:hAnsi="Cambria"/>
                <w:sz w:val="20"/>
                <w:szCs w:val="20"/>
              </w:rPr>
              <w:t>owania</w:t>
            </w:r>
            <w:proofErr w:type="spellEnd"/>
            <w:r w:rsidRPr="00065A59">
              <w:rPr>
                <w:rFonts w:ascii="Cambria" w:eastAsia="Calibri" w:hAnsi="Cambria"/>
                <w:sz w:val="20"/>
                <w:szCs w:val="20"/>
              </w:rPr>
              <w:t xml:space="preserve"> stacji roboczej z dysku twardego, zewnętrznych urządzeń oraz sieci bez potrzeby uruchamiania systemu operacyjnego z dysku twardego komputera lub innych, podłączonych do niego, urządzeń zewnętrznych.</w:t>
            </w:r>
          </w:p>
          <w:p w14:paraId="04C88FC9"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Możliwość bez potrzeby uruchamiania systemu operacyjnego z dysku twardego komputera lub innych, podłączonych do niego urządzeń zewnętrznych - ustawienia hasła dla BIOS na poziomie administratora. </w:t>
            </w:r>
          </w:p>
          <w:p w14:paraId="1D40C1C0"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065A59">
              <w:rPr>
                <w:rFonts w:ascii="Cambria" w:eastAsia="Calibri" w:hAnsi="Cambria"/>
                <w:sz w:val="20"/>
                <w:szCs w:val="20"/>
              </w:rPr>
              <w:t>NVMe</w:t>
            </w:r>
            <w:proofErr w:type="spellEnd"/>
            <w:r w:rsidRPr="00065A59">
              <w:rPr>
                <w:rFonts w:ascii="Cambria" w:eastAsia="Calibri" w:hAnsi="Cambria"/>
                <w:sz w:val="20"/>
                <w:szCs w:val="20"/>
              </w:rPr>
              <w:t xml:space="preserve">. </w:t>
            </w:r>
          </w:p>
          <w:p w14:paraId="5855B14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14:paraId="6A7EB20E"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W BIOS musi być zaimplementowany mechanizm trwałego kasowania danych z dysków twardych zainstalowanych w komputerze w tym również dysków SSD </w:t>
            </w:r>
            <w:proofErr w:type="spellStart"/>
            <w:r w:rsidRPr="00065A59">
              <w:rPr>
                <w:rFonts w:ascii="Cambria" w:eastAsia="Calibri" w:hAnsi="Cambria"/>
                <w:sz w:val="20"/>
                <w:szCs w:val="20"/>
              </w:rPr>
              <w:t>NVMe</w:t>
            </w:r>
            <w:proofErr w:type="spellEnd"/>
            <w:r w:rsidRPr="00065A59">
              <w:rPr>
                <w:rFonts w:ascii="Cambria" w:eastAsia="Calibri" w:hAnsi="Cambria"/>
                <w:sz w:val="20"/>
                <w:szCs w:val="20"/>
              </w:rPr>
              <w:t xml:space="preserve"> – mechanizm uruchamiany na życzenie przez użytkownika.</w:t>
            </w:r>
          </w:p>
        </w:tc>
      </w:tr>
      <w:tr w:rsidR="00065A59" w:rsidRPr="00065A59" w14:paraId="4B4575EB" w14:textId="77777777" w:rsidTr="0079440D">
        <w:trPr>
          <w:trHeight w:val="283"/>
        </w:trPr>
        <w:tc>
          <w:tcPr>
            <w:tcW w:w="709" w:type="dxa"/>
          </w:tcPr>
          <w:p w14:paraId="1DA193EF" w14:textId="77777777" w:rsidR="00065A59" w:rsidRPr="00065A59" w:rsidRDefault="00065A59" w:rsidP="00065A59">
            <w:pPr>
              <w:numPr>
                <w:ilvl w:val="0"/>
                <w:numId w:val="61"/>
              </w:numPr>
              <w:suppressAutoHyphens/>
              <w:rPr>
                <w:rFonts w:ascii="Cambria" w:eastAsia="Arial" w:hAnsi="Cambria"/>
                <w:sz w:val="20"/>
                <w:szCs w:val="20"/>
              </w:rPr>
            </w:pPr>
          </w:p>
        </w:tc>
        <w:tc>
          <w:tcPr>
            <w:tcW w:w="2439" w:type="dxa"/>
          </w:tcPr>
          <w:p w14:paraId="5AB4FE41"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Bezpieczeństwo</w:t>
            </w:r>
          </w:p>
        </w:tc>
        <w:tc>
          <w:tcPr>
            <w:tcW w:w="6491" w:type="dxa"/>
          </w:tcPr>
          <w:p w14:paraId="6C8AF9E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1.  BIOS musi posiadać następujące cechy:</w:t>
            </w:r>
          </w:p>
          <w:p w14:paraId="2AA2CBA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 możliwość autoryzacji przy starcie komputera każdego </w:t>
            </w:r>
          </w:p>
          <w:p w14:paraId="426C3F8E"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użytkownika jego hasłem indywidualnym lub hasłem </w:t>
            </w:r>
          </w:p>
          <w:p w14:paraId="4DCEFBA8"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administratora</w:t>
            </w:r>
          </w:p>
          <w:p w14:paraId="18994A67"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 kontrola sekwencji </w:t>
            </w:r>
            <w:proofErr w:type="spellStart"/>
            <w:r w:rsidRPr="00065A59">
              <w:rPr>
                <w:rFonts w:ascii="Cambria" w:eastAsia="Calibri" w:hAnsi="Cambria"/>
                <w:sz w:val="20"/>
                <w:szCs w:val="20"/>
              </w:rPr>
              <w:t>boot-ącej</w:t>
            </w:r>
            <w:proofErr w:type="spellEnd"/>
            <w:r w:rsidRPr="00065A59">
              <w:rPr>
                <w:rFonts w:ascii="Cambria" w:eastAsia="Calibri" w:hAnsi="Cambria"/>
                <w:sz w:val="20"/>
                <w:szCs w:val="20"/>
              </w:rPr>
              <w:t>;</w:t>
            </w:r>
          </w:p>
          <w:p w14:paraId="4BC81A3F"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 możliwość startu systemu z urządzenia USB</w:t>
            </w:r>
          </w:p>
          <w:p w14:paraId="56A3D20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 funkcja blokowania BOOT-</w:t>
            </w:r>
            <w:proofErr w:type="spellStart"/>
            <w:r w:rsidRPr="00065A59">
              <w:rPr>
                <w:rFonts w:ascii="Cambria" w:eastAsia="Calibri" w:hAnsi="Cambria"/>
                <w:sz w:val="20"/>
                <w:szCs w:val="20"/>
              </w:rPr>
              <w:t>owania</w:t>
            </w:r>
            <w:proofErr w:type="spellEnd"/>
            <w:r w:rsidRPr="00065A59">
              <w:rPr>
                <w:rFonts w:ascii="Cambria" w:eastAsia="Calibri" w:hAnsi="Cambria"/>
                <w:sz w:val="20"/>
                <w:szCs w:val="20"/>
              </w:rPr>
              <w:t xml:space="preserve"> stacji roboczej z </w:t>
            </w:r>
          </w:p>
          <w:p w14:paraId="65BC588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zewnętrznych urządzeń</w:t>
            </w:r>
          </w:p>
          <w:p w14:paraId="059C85DD"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 BIOS musi zawierać nieulotną informację z nazwą produktu, </w:t>
            </w:r>
          </w:p>
          <w:p w14:paraId="60C834D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jego numerem seryjnym, wersją BIOS, zainstalowanym </w:t>
            </w:r>
          </w:p>
          <w:p w14:paraId="7B9F2557"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fabrycznie systemem operacyjnym, a także informację o: </w:t>
            </w:r>
          </w:p>
          <w:p w14:paraId="23687EA2"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typie zainstalowanego procesora, ilości pamięci RAM,</w:t>
            </w:r>
          </w:p>
          <w:p w14:paraId="7ACEC26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2.  Możliwość zapięcia linki typu </w:t>
            </w:r>
            <w:proofErr w:type="spellStart"/>
            <w:r w:rsidRPr="00065A59">
              <w:rPr>
                <w:rFonts w:ascii="Cambria" w:eastAsia="Calibri" w:hAnsi="Cambria"/>
                <w:sz w:val="20"/>
                <w:szCs w:val="20"/>
              </w:rPr>
              <w:t>Kensington</w:t>
            </w:r>
            <w:proofErr w:type="spellEnd"/>
          </w:p>
          <w:p w14:paraId="6905A490"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lastRenderedPageBreak/>
              <w:t xml:space="preserve">3.  Komputer musi posiadać zintegrowany w płycie głównej </w:t>
            </w:r>
          </w:p>
          <w:p w14:paraId="188727E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aktywny układ zgodny ze standardem </w:t>
            </w:r>
            <w:proofErr w:type="spellStart"/>
            <w:r w:rsidRPr="00065A59">
              <w:rPr>
                <w:rFonts w:ascii="Cambria" w:eastAsia="Calibri" w:hAnsi="Cambria"/>
                <w:sz w:val="20"/>
                <w:szCs w:val="20"/>
              </w:rPr>
              <w:t>Trusted</w:t>
            </w:r>
            <w:proofErr w:type="spellEnd"/>
            <w:r w:rsidRPr="00065A59">
              <w:rPr>
                <w:rFonts w:ascii="Cambria" w:eastAsia="Calibri" w:hAnsi="Cambria"/>
                <w:sz w:val="20"/>
                <w:szCs w:val="20"/>
              </w:rPr>
              <w:t xml:space="preserve"> Platform </w:t>
            </w:r>
          </w:p>
          <w:p w14:paraId="141322AA"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Module (TPM v 2.0) </w:t>
            </w:r>
          </w:p>
          <w:p w14:paraId="3D258164"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4.  Obudowa o wzmocnionej konstrukcji, spełniająca wymogi </w:t>
            </w:r>
          </w:p>
          <w:p w14:paraId="62E1A48E" w14:textId="77777777" w:rsidR="00065A59" w:rsidRPr="00AD4179" w:rsidRDefault="00065A59" w:rsidP="00065A59">
            <w:pPr>
              <w:rPr>
                <w:rFonts w:ascii="Cambria" w:eastAsia="Calibri" w:hAnsi="Cambria"/>
                <w:sz w:val="20"/>
                <w:szCs w:val="20"/>
                <w:highlight w:val="yellow"/>
              </w:rPr>
            </w:pPr>
            <w:r w:rsidRPr="00065A59">
              <w:rPr>
                <w:rFonts w:ascii="Cambria" w:eastAsia="Calibri" w:hAnsi="Cambria"/>
                <w:sz w:val="20"/>
                <w:szCs w:val="20"/>
              </w:rPr>
              <w:t xml:space="preserve">      normy Mil-Std-810H w zakresie min 19 testów (</w:t>
            </w:r>
            <w:r w:rsidRPr="00AD4179">
              <w:rPr>
                <w:rFonts w:ascii="Cambria" w:eastAsia="Calibri" w:hAnsi="Cambria"/>
                <w:sz w:val="20"/>
                <w:szCs w:val="20"/>
                <w:highlight w:val="yellow"/>
              </w:rPr>
              <w:t xml:space="preserve">załączyć </w:t>
            </w:r>
          </w:p>
          <w:p w14:paraId="0572C384" w14:textId="77777777" w:rsidR="00065A59" w:rsidRPr="00065A59" w:rsidRDefault="00065A59" w:rsidP="00065A59">
            <w:pPr>
              <w:rPr>
                <w:rFonts w:ascii="Cambria" w:eastAsia="Calibri" w:hAnsi="Cambria"/>
                <w:sz w:val="20"/>
                <w:szCs w:val="20"/>
              </w:rPr>
            </w:pPr>
            <w:r w:rsidRPr="00AD4179">
              <w:rPr>
                <w:rFonts w:ascii="Cambria" w:eastAsia="Calibri" w:hAnsi="Cambria"/>
                <w:sz w:val="20"/>
                <w:szCs w:val="20"/>
                <w:highlight w:val="yellow"/>
              </w:rPr>
              <w:t xml:space="preserve">      oświadczenie producenta).</w:t>
            </w:r>
          </w:p>
          <w:p w14:paraId="1EC34FF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5.  Zintegrowany w obudowie notebooka czytnik linii papilarnych</w:t>
            </w:r>
          </w:p>
          <w:p w14:paraId="45DF3BE7"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6.  Zaimplementowany w BIOS mechanizm zakładania hasła dla </w:t>
            </w:r>
          </w:p>
          <w:p w14:paraId="2009D4DA"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dysków twardych zainstalowanych w komputerze w tym </w:t>
            </w:r>
          </w:p>
          <w:p w14:paraId="3437710F"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również dla dysków SSD </w:t>
            </w:r>
            <w:proofErr w:type="spellStart"/>
            <w:r w:rsidRPr="00065A59">
              <w:rPr>
                <w:rFonts w:ascii="Cambria" w:eastAsia="Calibri" w:hAnsi="Cambria"/>
                <w:sz w:val="20"/>
                <w:szCs w:val="20"/>
              </w:rPr>
              <w:t>NVMe</w:t>
            </w:r>
            <w:proofErr w:type="spellEnd"/>
            <w:r w:rsidRPr="00065A59">
              <w:rPr>
                <w:rFonts w:ascii="Cambria" w:eastAsia="Calibri" w:hAnsi="Cambria"/>
                <w:sz w:val="20"/>
                <w:szCs w:val="20"/>
              </w:rPr>
              <w:t>.</w:t>
            </w:r>
          </w:p>
          <w:p w14:paraId="4DF9195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7.  Zaimplementowany w BIOS system diagnostyczny z </w:t>
            </w:r>
          </w:p>
          <w:p w14:paraId="684D6CED"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graficznym interfejsem użytkownika w języku polskim, </w:t>
            </w:r>
          </w:p>
          <w:p w14:paraId="7D58AFE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umożliwiający przetestowanie w celu wykrycia usterki </w:t>
            </w:r>
          </w:p>
          <w:p w14:paraId="4E6097F7"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zainstalowanych komponentów w oferowanym komputerze </w:t>
            </w:r>
          </w:p>
          <w:p w14:paraId="6AB2CC59"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bez konieczności uruchamiania systemu operacyjnego z </w:t>
            </w:r>
          </w:p>
          <w:p w14:paraId="6856689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dysku twardego komputera lub innych, podłączonych do </w:t>
            </w:r>
          </w:p>
          <w:p w14:paraId="55F674A4"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niego, urządzeń zewnętrznych. System diagnostyczny może </w:t>
            </w:r>
          </w:p>
          <w:p w14:paraId="6AE59BF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być zainstalowany na ukrytej dedykowanej partycji dysku </w:t>
            </w:r>
          </w:p>
          <w:p w14:paraId="059DD550"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twardego. Minimalne funkcjonalności systemu </w:t>
            </w:r>
          </w:p>
          <w:p w14:paraId="130D0B8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diagnostycznego:</w:t>
            </w:r>
          </w:p>
          <w:p w14:paraId="7680B72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 informacje o systemie, min.:</w:t>
            </w:r>
          </w:p>
          <w:p w14:paraId="42FF1CF9"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1.  Procesor: typ procesora, jego obecna prędkość</w:t>
            </w:r>
          </w:p>
          <w:p w14:paraId="5007532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2.  Pamięć RAM: rozmiar pamięci RAM, osadzenie na</w:t>
            </w:r>
          </w:p>
          <w:p w14:paraId="440DB8B7"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poszczególnych slotach, szybkość pamięci, nr seryjny, typ </w:t>
            </w:r>
          </w:p>
          <w:p w14:paraId="5D740B2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pamięci, nr części, nazwa producenta</w:t>
            </w:r>
          </w:p>
          <w:p w14:paraId="47DC229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3.  Dysk twardy: model, wersja </w:t>
            </w:r>
            <w:proofErr w:type="spellStart"/>
            <w:r w:rsidRPr="00065A59">
              <w:rPr>
                <w:rFonts w:ascii="Cambria" w:eastAsia="Calibri" w:hAnsi="Cambria"/>
                <w:sz w:val="20"/>
                <w:szCs w:val="20"/>
              </w:rPr>
              <w:t>firmware</w:t>
            </w:r>
            <w:proofErr w:type="spellEnd"/>
            <w:r w:rsidRPr="00065A59">
              <w:rPr>
                <w:rFonts w:ascii="Cambria" w:eastAsia="Calibri" w:hAnsi="Cambria"/>
                <w:sz w:val="20"/>
                <w:szCs w:val="20"/>
              </w:rPr>
              <w:t xml:space="preserve">, nr seryjny, procentowe    </w:t>
            </w:r>
          </w:p>
          <w:p w14:paraId="6327013F"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zużycie dysku</w:t>
            </w:r>
          </w:p>
          <w:p w14:paraId="6A67AF4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4.  Napęd optyczny: model, wersja </w:t>
            </w:r>
            <w:proofErr w:type="spellStart"/>
            <w:r w:rsidRPr="00065A59">
              <w:rPr>
                <w:rFonts w:ascii="Cambria" w:eastAsia="Calibri" w:hAnsi="Cambria"/>
                <w:sz w:val="20"/>
                <w:szCs w:val="20"/>
              </w:rPr>
              <w:t>firmware</w:t>
            </w:r>
            <w:proofErr w:type="spellEnd"/>
            <w:r w:rsidRPr="00065A59">
              <w:rPr>
                <w:rFonts w:ascii="Cambria" w:eastAsia="Calibri" w:hAnsi="Cambria"/>
                <w:sz w:val="20"/>
                <w:szCs w:val="20"/>
              </w:rPr>
              <w:t>, nr seryjny</w:t>
            </w:r>
          </w:p>
          <w:p w14:paraId="26BCAF2F"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5.  Data wydania i wersja BIOS</w:t>
            </w:r>
          </w:p>
          <w:p w14:paraId="2F9956DF"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6.  Nr seryjny komputera</w:t>
            </w:r>
          </w:p>
          <w:p w14:paraId="28A676B7"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  możliwość przeprowadzenia szybkiego oraz szczegółowego </w:t>
            </w:r>
          </w:p>
          <w:p w14:paraId="15250BD2"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testu kontrolującego komponenty komputera</w:t>
            </w:r>
          </w:p>
          <w:p w14:paraId="494339C0"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  możliwość przeprowadzenia testów poszczególnych </w:t>
            </w:r>
          </w:p>
          <w:p w14:paraId="330B590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komponentów a w szczególności: procesora, pamięci RAM,</w:t>
            </w:r>
          </w:p>
          <w:p w14:paraId="55628EE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dysku twardego, karty dźwiękowej, klawiatury, myszy, sieci,</w:t>
            </w:r>
          </w:p>
          <w:p w14:paraId="4110D9F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napędu optycznego, płyty głównej, portów USB, karty </w:t>
            </w:r>
          </w:p>
          <w:p w14:paraId="3E87568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graficznej</w:t>
            </w:r>
          </w:p>
          <w:p w14:paraId="690EC1BE"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  rejestr przeprowadzonych testów zawierający min.: datę</w:t>
            </w:r>
          </w:p>
          <w:p w14:paraId="762B944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testu, wynik, identyfikator awarii</w:t>
            </w:r>
          </w:p>
          <w:p w14:paraId="00E4441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14:paraId="5015914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065A59">
              <w:rPr>
                <w:rFonts w:ascii="Cambria" w:eastAsia="Calibri" w:hAnsi="Cambria"/>
                <w:sz w:val="20"/>
                <w:szCs w:val="20"/>
              </w:rPr>
              <w:t>Boot</w:t>
            </w:r>
            <w:proofErr w:type="spellEnd"/>
            <w:r w:rsidRPr="00065A59">
              <w:rPr>
                <w:rFonts w:ascii="Cambria" w:eastAsia="Calibri" w:hAnsi="Cambria"/>
                <w:sz w:val="20"/>
                <w:szCs w:val="20"/>
              </w:rPr>
              <w:t xml:space="preserve"> </w:t>
            </w:r>
            <w:proofErr w:type="spellStart"/>
            <w:r w:rsidRPr="00065A59">
              <w:rPr>
                <w:rFonts w:ascii="Cambria" w:eastAsia="Calibri" w:hAnsi="Cambria"/>
                <w:sz w:val="20"/>
                <w:szCs w:val="20"/>
              </w:rPr>
              <w:t>Record</w:t>
            </w:r>
            <w:proofErr w:type="spellEnd"/>
            <w:r w:rsidRPr="00065A59">
              <w:rPr>
                <w:rFonts w:ascii="Cambria" w:eastAsia="Calibri" w:hAnsi="Cambria"/>
                <w:sz w:val="20"/>
                <w:szCs w:val="20"/>
              </w:rPr>
              <w:t xml:space="preserve"> (MBR) oraz GUID </w:t>
            </w:r>
            <w:proofErr w:type="spellStart"/>
            <w:r w:rsidRPr="00065A59">
              <w:rPr>
                <w:rFonts w:ascii="Cambria" w:eastAsia="Calibri" w:hAnsi="Cambria"/>
                <w:sz w:val="20"/>
                <w:szCs w:val="20"/>
              </w:rPr>
              <w:t>Partition</w:t>
            </w:r>
            <w:proofErr w:type="spellEnd"/>
            <w:r w:rsidRPr="00065A59">
              <w:rPr>
                <w:rFonts w:ascii="Cambria" w:eastAsia="Calibri" w:hAnsi="Cambria"/>
                <w:sz w:val="20"/>
                <w:szCs w:val="20"/>
              </w:rPr>
              <w:t xml:space="preserve"> </w:t>
            </w:r>
            <w:proofErr w:type="spellStart"/>
            <w:r w:rsidRPr="00065A59">
              <w:rPr>
                <w:rFonts w:ascii="Cambria" w:eastAsia="Calibri" w:hAnsi="Cambria"/>
                <w:sz w:val="20"/>
                <w:szCs w:val="20"/>
              </w:rPr>
              <w:t>Table</w:t>
            </w:r>
            <w:proofErr w:type="spellEnd"/>
            <w:r w:rsidRPr="00065A59">
              <w:rPr>
                <w:rFonts w:ascii="Cambria" w:eastAsia="Calibri" w:hAnsi="Cambria"/>
                <w:sz w:val="20"/>
                <w:szCs w:val="20"/>
              </w:rPr>
              <w:t xml:space="preserve"> (GPT) przed uszkodzeniem lub usunięciem. Weryfikacja poprawności BIOS musi się odbywać z wykorzystaniem zintegrowanego z płytą główną szyfrowanego kontrolera fizycznie odizolowanego o którym mowa w wyżej.</w:t>
            </w:r>
          </w:p>
          <w:p w14:paraId="6672557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Mechaniczna przesłona kamery zintegrowana w ramce matryc.</w:t>
            </w:r>
          </w:p>
        </w:tc>
      </w:tr>
      <w:tr w:rsidR="00065A59" w:rsidRPr="00065A59" w14:paraId="6D625752" w14:textId="77777777" w:rsidTr="0079440D">
        <w:trPr>
          <w:trHeight w:val="283"/>
        </w:trPr>
        <w:tc>
          <w:tcPr>
            <w:tcW w:w="709" w:type="dxa"/>
          </w:tcPr>
          <w:p w14:paraId="42C9A159" w14:textId="77777777" w:rsidR="00065A59" w:rsidRPr="00065A59" w:rsidRDefault="00065A59" w:rsidP="00065A59">
            <w:pPr>
              <w:numPr>
                <w:ilvl w:val="0"/>
                <w:numId w:val="61"/>
              </w:numPr>
              <w:suppressAutoHyphens/>
              <w:rPr>
                <w:rFonts w:ascii="Cambria" w:eastAsia="Arial" w:hAnsi="Cambria"/>
                <w:sz w:val="20"/>
                <w:szCs w:val="20"/>
              </w:rPr>
            </w:pPr>
          </w:p>
        </w:tc>
        <w:tc>
          <w:tcPr>
            <w:tcW w:w="2439" w:type="dxa"/>
          </w:tcPr>
          <w:p w14:paraId="4C3F992A"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Warunki gwarancji</w:t>
            </w:r>
          </w:p>
        </w:tc>
        <w:tc>
          <w:tcPr>
            <w:tcW w:w="6491" w:type="dxa"/>
          </w:tcPr>
          <w:p w14:paraId="3EE3C530" w14:textId="77777777" w:rsidR="00065A59" w:rsidRPr="00065A59" w:rsidRDefault="00065A59" w:rsidP="00065A59">
            <w:pPr>
              <w:suppressAutoHyphens/>
              <w:rPr>
                <w:rFonts w:ascii="Cambria" w:eastAsia="Calibri" w:hAnsi="Cambria"/>
                <w:bCs/>
                <w:iCs/>
                <w:sz w:val="20"/>
                <w:szCs w:val="20"/>
              </w:rPr>
            </w:pPr>
            <w:r w:rsidRPr="00065A59">
              <w:rPr>
                <w:rFonts w:ascii="Cambria" w:eastAsia="Calibri" w:hAnsi="Cambria"/>
                <w:bCs/>
                <w:iCs/>
                <w:sz w:val="20"/>
                <w:szCs w:val="20"/>
              </w:rPr>
              <w:t>3-letnia</w:t>
            </w:r>
            <w:r w:rsidRPr="00065A59">
              <w:rPr>
                <w:rFonts w:ascii="Cambria" w:eastAsia="Calibri" w:hAnsi="Cambria"/>
                <w:b/>
                <w:bCs/>
                <w:iCs/>
                <w:sz w:val="20"/>
                <w:szCs w:val="20"/>
              </w:rPr>
              <w:t xml:space="preserve"> </w:t>
            </w:r>
            <w:r w:rsidRPr="00065A59">
              <w:rPr>
                <w:rFonts w:ascii="Cambria" w:eastAsia="Calibri" w:hAnsi="Cambria"/>
                <w:bCs/>
                <w:iCs/>
                <w:sz w:val="20"/>
                <w:szCs w:val="20"/>
              </w:rPr>
              <w:t xml:space="preserve">gwarancja producenta komputera  świadczona na miejscu u klienta </w:t>
            </w:r>
          </w:p>
          <w:p w14:paraId="43108F9D" w14:textId="77777777" w:rsidR="00065A59" w:rsidRPr="00065A59" w:rsidRDefault="00065A59" w:rsidP="00065A59">
            <w:pPr>
              <w:suppressAutoHyphens/>
              <w:rPr>
                <w:rFonts w:ascii="Cambria" w:eastAsia="Calibri" w:hAnsi="Cambria"/>
                <w:bCs/>
                <w:iCs/>
                <w:sz w:val="20"/>
                <w:szCs w:val="20"/>
              </w:rPr>
            </w:pPr>
            <w:r w:rsidRPr="00065A59">
              <w:rPr>
                <w:rFonts w:ascii="Cambria" w:eastAsia="Calibri" w:hAnsi="Cambria"/>
                <w:bCs/>
                <w:iCs/>
                <w:sz w:val="20"/>
                <w:szCs w:val="20"/>
              </w:rPr>
              <w:t xml:space="preserve">Firma serwisująca musi posiadać ISO 9001:2000 na świadczenie usług serwisowych oraz posiadać autoryzacje producenta komputera – </w:t>
            </w:r>
            <w:r w:rsidRPr="00AD4179">
              <w:rPr>
                <w:rFonts w:ascii="Cambria" w:eastAsia="Calibri" w:hAnsi="Cambria"/>
                <w:bCs/>
                <w:iCs/>
                <w:sz w:val="20"/>
                <w:szCs w:val="20"/>
                <w:highlight w:val="yellow"/>
              </w:rPr>
              <w:lastRenderedPageBreak/>
              <w:t>dokumenty potwierdzające załączyć do oferty</w:t>
            </w:r>
            <w:r w:rsidRPr="00065A59">
              <w:rPr>
                <w:rFonts w:ascii="Cambria" w:eastAsia="Calibri" w:hAnsi="Cambria"/>
                <w:bCs/>
                <w:iCs/>
                <w:sz w:val="20"/>
                <w:szCs w:val="20"/>
              </w:rPr>
              <w:t>.</w:t>
            </w:r>
          </w:p>
        </w:tc>
      </w:tr>
      <w:tr w:rsidR="00065A59" w:rsidRPr="00065A59" w14:paraId="5A4738E3" w14:textId="77777777" w:rsidTr="0079440D">
        <w:trPr>
          <w:trHeight w:val="283"/>
        </w:trPr>
        <w:tc>
          <w:tcPr>
            <w:tcW w:w="709" w:type="dxa"/>
          </w:tcPr>
          <w:p w14:paraId="70BCC418" w14:textId="77777777" w:rsidR="00065A59" w:rsidRPr="00065A59" w:rsidRDefault="00065A59" w:rsidP="00065A59">
            <w:pPr>
              <w:numPr>
                <w:ilvl w:val="0"/>
                <w:numId w:val="61"/>
              </w:numPr>
              <w:suppressAutoHyphens/>
              <w:rPr>
                <w:rFonts w:ascii="Cambria" w:eastAsia="Arial" w:hAnsi="Cambria"/>
                <w:sz w:val="20"/>
                <w:szCs w:val="20"/>
              </w:rPr>
            </w:pPr>
          </w:p>
        </w:tc>
        <w:tc>
          <w:tcPr>
            <w:tcW w:w="2439" w:type="dxa"/>
          </w:tcPr>
          <w:p w14:paraId="14BBCEB9"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Wymagania dodatkowe</w:t>
            </w:r>
          </w:p>
        </w:tc>
        <w:tc>
          <w:tcPr>
            <w:tcW w:w="6491" w:type="dxa"/>
          </w:tcPr>
          <w:p w14:paraId="03F6486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1. Wbudowane porty i złącza: 1 x HDMI 2.1, 2 szt. USB typ-A 3.2</w:t>
            </w:r>
          </w:p>
          <w:p w14:paraId="1A437B6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Gen 1 (5 </w:t>
            </w:r>
            <w:proofErr w:type="spellStart"/>
            <w:r w:rsidRPr="00065A59">
              <w:rPr>
                <w:rFonts w:ascii="Cambria" w:eastAsia="Calibri" w:hAnsi="Cambria"/>
                <w:bCs/>
                <w:sz w:val="20"/>
                <w:szCs w:val="20"/>
              </w:rPr>
              <w:t>Gbps</w:t>
            </w:r>
            <w:proofErr w:type="spellEnd"/>
            <w:r w:rsidRPr="00065A59">
              <w:rPr>
                <w:rFonts w:ascii="Cambria" w:eastAsia="Calibri" w:hAnsi="Cambria"/>
                <w:bCs/>
                <w:sz w:val="20"/>
                <w:szCs w:val="20"/>
              </w:rPr>
              <w:t xml:space="preserve">) w tym 1 szt. z ładowaniem zewnętrznych </w:t>
            </w:r>
          </w:p>
          <w:p w14:paraId="29E28AF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urządzeń, 2 szt. USB typu-C 3.2 Gen 2 (20 </w:t>
            </w:r>
            <w:proofErr w:type="spellStart"/>
            <w:r w:rsidRPr="00065A59">
              <w:rPr>
                <w:rFonts w:ascii="Cambria" w:eastAsia="Calibri" w:hAnsi="Cambria"/>
                <w:bCs/>
                <w:sz w:val="20"/>
                <w:szCs w:val="20"/>
              </w:rPr>
              <w:t>Gbps</w:t>
            </w:r>
            <w:proofErr w:type="spellEnd"/>
            <w:r w:rsidRPr="00065A59">
              <w:rPr>
                <w:rFonts w:ascii="Cambria" w:eastAsia="Calibri" w:hAnsi="Cambria"/>
                <w:bCs/>
                <w:sz w:val="20"/>
                <w:szCs w:val="20"/>
              </w:rPr>
              <w:t>) ze wsparciem</w:t>
            </w:r>
          </w:p>
          <w:p w14:paraId="72FA106D" w14:textId="77777777" w:rsidR="00065A59" w:rsidRPr="00065A59" w:rsidRDefault="00065A59" w:rsidP="00065A59">
            <w:pPr>
              <w:rPr>
                <w:rFonts w:ascii="Cambria" w:eastAsia="Calibri" w:hAnsi="Cambria"/>
                <w:bCs/>
                <w:sz w:val="20"/>
                <w:szCs w:val="20"/>
                <w:lang w:val="en-GB"/>
              </w:rPr>
            </w:pPr>
            <w:r w:rsidRPr="00065A59">
              <w:rPr>
                <w:rFonts w:ascii="Cambria" w:eastAsia="Calibri" w:hAnsi="Cambria"/>
                <w:bCs/>
                <w:sz w:val="20"/>
                <w:szCs w:val="20"/>
              </w:rPr>
              <w:t xml:space="preserve">     </w:t>
            </w:r>
            <w:proofErr w:type="spellStart"/>
            <w:r w:rsidRPr="00065A59">
              <w:rPr>
                <w:rFonts w:ascii="Cambria" w:eastAsia="Calibri" w:hAnsi="Cambria"/>
                <w:bCs/>
                <w:sz w:val="20"/>
                <w:szCs w:val="20"/>
                <w:lang w:val="en-GB"/>
              </w:rPr>
              <w:t>dla</w:t>
            </w:r>
            <w:proofErr w:type="spellEnd"/>
            <w:r w:rsidRPr="00065A59">
              <w:rPr>
                <w:rFonts w:ascii="Cambria" w:eastAsia="Calibri" w:hAnsi="Cambria"/>
                <w:bCs/>
                <w:sz w:val="20"/>
                <w:szCs w:val="20"/>
                <w:lang w:val="en-GB"/>
              </w:rPr>
              <w:t xml:space="preserve"> Display Port </w:t>
            </w:r>
            <w:proofErr w:type="spellStart"/>
            <w:r w:rsidRPr="00065A59">
              <w:rPr>
                <w:rFonts w:ascii="Cambria" w:eastAsia="Calibri" w:hAnsi="Cambria"/>
                <w:bCs/>
                <w:sz w:val="20"/>
                <w:szCs w:val="20"/>
                <w:lang w:val="en-GB"/>
              </w:rPr>
              <w:t>oraz</w:t>
            </w:r>
            <w:proofErr w:type="spellEnd"/>
            <w:r w:rsidRPr="00065A59">
              <w:rPr>
                <w:rFonts w:ascii="Cambria" w:eastAsia="Calibri" w:hAnsi="Cambria"/>
                <w:bCs/>
                <w:sz w:val="20"/>
                <w:szCs w:val="20"/>
                <w:lang w:val="en-GB"/>
              </w:rPr>
              <w:t xml:space="preserve"> Power Delivery, RJ-45, 1x </w:t>
            </w:r>
            <w:proofErr w:type="spellStart"/>
            <w:r w:rsidRPr="00065A59">
              <w:rPr>
                <w:rFonts w:ascii="Cambria" w:eastAsia="Calibri" w:hAnsi="Cambria"/>
                <w:bCs/>
                <w:sz w:val="20"/>
                <w:szCs w:val="20"/>
                <w:lang w:val="en-GB"/>
              </w:rPr>
              <w:t>złącze</w:t>
            </w:r>
            <w:proofErr w:type="spellEnd"/>
            <w:r w:rsidRPr="00065A59">
              <w:rPr>
                <w:rFonts w:ascii="Cambria" w:eastAsia="Calibri" w:hAnsi="Cambria"/>
                <w:bCs/>
                <w:sz w:val="20"/>
                <w:szCs w:val="20"/>
                <w:lang w:val="en-GB"/>
              </w:rPr>
              <w:t xml:space="preserve"> </w:t>
            </w:r>
          </w:p>
          <w:p w14:paraId="7E55189C"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lang w:val="en-GB"/>
              </w:rPr>
              <w:t xml:space="preserve">     </w:t>
            </w:r>
            <w:r w:rsidRPr="00065A59">
              <w:rPr>
                <w:rFonts w:ascii="Cambria" w:eastAsia="Calibri" w:hAnsi="Cambria"/>
                <w:bCs/>
                <w:sz w:val="20"/>
                <w:szCs w:val="20"/>
              </w:rPr>
              <w:t>słuchawkowe stereo/mikrofonowe (</w:t>
            </w:r>
            <w:proofErr w:type="spellStart"/>
            <w:r w:rsidRPr="00065A59">
              <w:rPr>
                <w:rFonts w:ascii="Cambria" w:eastAsia="Calibri" w:hAnsi="Cambria"/>
                <w:bCs/>
                <w:sz w:val="20"/>
                <w:szCs w:val="20"/>
              </w:rPr>
              <w:t>combo</w:t>
            </w:r>
            <w:proofErr w:type="spellEnd"/>
            <w:r w:rsidRPr="00065A59">
              <w:rPr>
                <w:rFonts w:ascii="Cambria" w:eastAsia="Calibri" w:hAnsi="Cambria"/>
                <w:bCs/>
                <w:sz w:val="20"/>
                <w:szCs w:val="20"/>
              </w:rPr>
              <w:t xml:space="preserve"> audio), </w:t>
            </w:r>
          </w:p>
          <w:p w14:paraId="219E11FC" w14:textId="77777777" w:rsidR="00065A59" w:rsidRPr="00065A59" w:rsidRDefault="00065A59" w:rsidP="00065A59">
            <w:pPr>
              <w:rPr>
                <w:rFonts w:ascii="Cambria" w:eastAsia="Calibri" w:hAnsi="Cambria"/>
                <w:sz w:val="20"/>
                <w:szCs w:val="20"/>
              </w:rPr>
            </w:pPr>
            <w:r w:rsidRPr="00065A59">
              <w:rPr>
                <w:rFonts w:ascii="Cambria" w:eastAsia="Calibri" w:hAnsi="Cambria"/>
                <w:bCs/>
                <w:sz w:val="20"/>
                <w:szCs w:val="20"/>
              </w:rPr>
              <w:t xml:space="preserve">    </w:t>
            </w:r>
            <w:r w:rsidRPr="00065A59">
              <w:rPr>
                <w:rFonts w:ascii="Cambria" w:eastAsia="Calibri" w:hAnsi="Cambria"/>
                <w:b/>
                <w:bCs/>
                <w:sz w:val="20"/>
                <w:szCs w:val="20"/>
              </w:rPr>
              <w:t xml:space="preserve"> </w:t>
            </w:r>
            <w:r w:rsidRPr="00065A59">
              <w:rPr>
                <w:rFonts w:ascii="Cambria" w:eastAsia="Calibri" w:hAnsi="Cambria"/>
                <w:sz w:val="20"/>
                <w:szCs w:val="20"/>
              </w:rPr>
              <w:t xml:space="preserve">wbudowana kamera FHD 1080p  w obudowę ekranu </w:t>
            </w:r>
          </w:p>
          <w:p w14:paraId="4824A70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     komputera i dwa mikrofony).</w:t>
            </w:r>
            <w:r w:rsidRPr="00065A59">
              <w:rPr>
                <w:rFonts w:ascii="Cambria" w:eastAsia="Calibri" w:hAnsi="Cambria"/>
                <w:b/>
                <w:bCs/>
                <w:sz w:val="20"/>
                <w:szCs w:val="20"/>
              </w:rPr>
              <w:t xml:space="preserve"> </w:t>
            </w:r>
            <w:r w:rsidRPr="00065A59">
              <w:rPr>
                <w:rFonts w:ascii="Cambria" w:eastAsia="Calibri" w:hAnsi="Cambria"/>
                <w:bCs/>
                <w:sz w:val="20"/>
                <w:szCs w:val="20"/>
              </w:rPr>
              <w:t xml:space="preserve"> .</w:t>
            </w:r>
          </w:p>
          <w:p w14:paraId="412846A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2. Karta sieciowa LAN 10/100/1000 Ethernet RJ 45                          </w:t>
            </w:r>
          </w:p>
          <w:p w14:paraId="412C4F3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zintegrowana z płytą główną oraz </w:t>
            </w:r>
            <w:proofErr w:type="spellStart"/>
            <w:r w:rsidRPr="00065A59">
              <w:rPr>
                <w:rFonts w:ascii="Cambria" w:eastAsia="Calibri" w:hAnsi="Cambria"/>
                <w:bCs/>
                <w:sz w:val="20"/>
                <w:szCs w:val="20"/>
              </w:rPr>
              <w:t>WiFi</w:t>
            </w:r>
            <w:proofErr w:type="spellEnd"/>
            <w:r w:rsidRPr="00065A59">
              <w:rPr>
                <w:rFonts w:ascii="Cambria" w:eastAsia="Calibri" w:hAnsi="Cambria"/>
                <w:bCs/>
                <w:sz w:val="20"/>
                <w:szCs w:val="20"/>
              </w:rPr>
              <w:t xml:space="preserve"> 6 802.11a/b/g/n/</w:t>
            </w:r>
            <w:proofErr w:type="spellStart"/>
            <w:r w:rsidRPr="00065A59">
              <w:rPr>
                <w:rFonts w:ascii="Cambria" w:eastAsia="Calibri" w:hAnsi="Cambria"/>
                <w:bCs/>
                <w:sz w:val="20"/>
                <w:szCs w:val="20"/>
              </w:rPr>
              <w:t>ac</w:t>
            </w:r>
            <w:proofErr w:type="spellEnd"/>
            <w:r w:rsidRPr="00065A59">
              <w:rPr>
                <w:rFonts w:ascii="Cambria" w:eastAsia="Calibri" w:hAnsi="Cambria"/>
                <w:bCs/>
                <w:sz w:val="20"/>
                <w:szCs w:val="20"/>
              </w:rPr>
              <w:t>/</w:t>
            </w:r>
            <w:proofErr w:type="spellStart"/>
            <w:r w:rsidRPr="00065A59">
              <w:rPr>
                <w:rFonts w:ascii="Cambria" w:eastAsia="Calibri" w:hAnsi="Cambria"/>
                <w:bCs/>
                <w:sz w:val="20"/>
                <w:szCs w:val="20"/>
              </w:rPr>
              <w:t>ax</w:t>
            </w:r>
            <w:proofErr w:type="spellEnd"/>
            <w:r w:rsidRPr="00065A59">
              <w:rPr>
                <w:rFonts w:ascii="Cambria" w:eastAsia="Calibri" w:hAnsi="Cambria"/>
                <w:bCs/>
                <w:sz w:val="20"/>
                <w:szCs w:val="20"/>
              </w:rPr>
              <w:t xml:space="preserve"> </w:t>
            </w:r>
          </w:p>
          <w:p w14:paraId="5BE7A7D4"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(160MHz) wraz z Bluetooth 5.3 COMBO, zintegrowany z płytą </w:t>
            </w:r>
          </w:p>
          <w:p w14:paraId="611E485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główną lub w postaci wewnętrznego modułu mini-PCI Express. </w:t>
            </w:r>
          </w:p>
          <w:p w14:paraId="61CAAAD1"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3. Klawiatura (układ US -QWERTY) odporna na zalanie, </w:t>
            </w:r>
          </w:p>
          <w:p w14:paraId="3707F303"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podświetlana od dołu z min 2-stopniową regulacją poziomu </w:t>
            </w:r>
          </w:p>
          <w:p w14:paraId="470280D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podświetlenia, z wydzielonym blokiem numerycznym. </w:t>
            </w:r>
          </w:p>
          <w:p w14:paraId="4614E41C"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Dedykowany klawisz dla usługi </w:t>
            </w:r>
            <w:proofErr w:type="spellStart"/>
            <w:r w:rsidRPr="00065A59">
              <w:rPr>
                <w:rFonts w:ascii="Cambria" w:eastAsia="Calibri" w:hAnsi="Cambria"/>
                <w:bCs/>
                <w:sz w:val="20"/>
                <w:szCs w:val="20"/>
              </w:rPr>
              <w:t>CoPilota</w:t>
            </w:r>
            <w:proofErr w:type="spellEnd"/>
            <w:r w:rsidRPr="00065A59">
              <w:rPr>
                <w:rFonts w:ascii="Cambria" w:eastAsia="Calibri" w:hAnsi="Cambria"/>
                <w:bCs/>
                <w:sz w:val="20"/>
                <w:szCs w:val="20"/>
              </w:rPr>
              <w:t>.</w:t>
            </w:r>
          </w:p>
          <w:p w14:paraId="2A7FEEA0"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4. </w:t>
            </w:r>
            <w:proofErr w:type="spellStart"/>
            <w:r w:rsidRPr="00065A59">
              <w:rPr>
                <w:rFonts w:ascii="Cambria" w:eastAsia="Calibri" w:hAnsi="Cambria"/>
                <w:bCs/>
                <w:sz w:val="20"/>
                <w:szCs w:val="20"/>
              </w:rPr>
              <w:t>Touchpad</w:t>
            </w:r>
            <w:proofErr w:type="spellEnd"/>
            <w:r w:rsidRPr="00065A59">
              <w:rPr>
                <w:rFonts w:ascii="Cambria" w:eastAsia="Calibri" w:hAnsi="Cambria"/>
                <w:bCs/>
                <w:sz w:val="20"/>
                <w:szCs w:val="20"/>
              </w:rPr>
              <w:t>/</w:t>
            </w:r>
            <w:proofErr w:type="spellStart"/>
            <w:r w:rsidRPr="00065A59">
              <w:rPr>
                <w:rFonts w:ascii="Cambria" w:eastAsia="Calibri" w:hAnsi="Cambria"/>
                <w:bCs/>
                <w:sz w:val="20"/>
                <w:szCs w:val="20"/>
              </w:rPr>
              <w:t>Clickpad</w:t>
            </w:r>
            <w:proofErr w:type="spellEnd"/>
          </w:p>
          <w:p w14:paraId="08F22B8C"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5. Czytnik linii papilarnych</w:t>
            </w:r>
          </w:p>
          <w:p w14:paraId="4D7D4EE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6. Możliwość telefonicznego sprawdzenia konfiguracji </w:t>
            </w:r>
          </w:p>
          <w:p w14:paraId="5B490B3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sprzętowej komputera oraz warunków gwarancji po podaniu</w:t>
            </w:r>
          </w:p>
          <w:p w14:paraId="1C3F731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numeru seryjnego bezpośrednio u producenta lub jego</w:t>
            </w:r>
          </w:p>
          <w:p w14:paraId="492F828A"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   przedstawiciela.</w:t>
            </w:r>
          </w:p>
          <w:p w14:paraId="3EAFB6A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7. Kąt otwarcia ekranu notebooka min 177 stopni +/-3 stopnie.</w:t>
            </w:r>
          </w:p>
          <w:p w14:paraId="75FF32A7"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8. Obudowa zewnętrzna matrycy oraz wokół klawiszy wykonana z aluminium.</w:t>
            </w:r>
          </w:p>
        </w:tc>
      </w:tr>
    </w:tbl>
    <w:p w14:paraId="795E3EFE" w14:textId="77777777" w:rsidR="00065A59" w:rsidRPr="00065A59" w:rsidRDefault="00065A59" w:rsidP="00065A59">
      <w:pPr>
        <w:rPr>
          <w:rFonts w:ascii="Cambria" w:eastAsia="Calibri" w:hAnsi="Cambria" w:cs="Times New Roman"/>
          <w:sz w:val="20"/>
          <w:szCs w:val="20"/>
        </w:rPr>
      </w:pPr>
    </w:p>
    <w:p w14:paraId="2FA39102" w14:textId="77777777" w:rsidR="00065A59" w:rsidRPr="00065A59" w:rsidRDefault="00065A59" w:rsidP="00065A59">
      <w:pPr>
        <w:keepNext/>
        <w:keepLines/>
        <w:numPr>
          <w:ilvl w:val="0"/>
          <w:numId w:val="34"/>
        </w:numPr>
        <w:spacing w:before="240" w:after="360" w:line="259" w:lineRule="auto"/>
        <w:ind w:left="426" w:hanging="426"/>
        <w:outlineLvl w:val="0"/>
        <w:rPr>
          <w:rFonts w:ascii="Cambria" w:eastAsia="Times New Roman" w:hAnsi="Cambria" w:cs="Times New Roman"/>
          <w:b/>
          <w:bCs/>
          <w:i/>
          <w:iCs/>
          <w:color w:val="365F91"/>
          <w:sz w:val="24"/>
          <w:szCs w:val="24"/>
        </w:rPr>
      </w:pPr>
      <w:r w:rsidRPr="00065A59">
        <w:rPr>
          <w:rFonts w:ascii="Cambria" w:eastAsia="Times New Roman" w:hAnsi="Cambria" w:cs="Times New Roman"/>
          <w:b/>
          <w:bCs/>
          <w:i/>
          <w:iCs/>
          <w:color w:val="365F91"/>
          <w:sz w:val="24"/>
          <w:szCs w:val="24"/>
        </w:rPr>
        <w:t>Urządzenie wielofunkcyjne kolorowe z obsługą wydruku w formacie A4 – VAT 23% - 2 szt.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491"/>
      </w:tblGrid>
      <w:tr w:rsidR="00065A59" w:rsidRPr="00065A59" w14:paraId="756874C4" w14:textId="77777777" w:rsidTr="0079440D">
        <w:trPr>
          <w:trHeight w:val="266"/>
        </w:trPr>
        <w:tc>
          <w:tcPr>
            <w:tcW w:w="709" w:type="dxa"/>
            <w:shd w:val="clear" w:color="auto" w:fill="DEEAF6"/>
          </w:tcPr>
          <w:p w14:paraId="30FEC196"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L.p.</w:t>
            </w:r>
          </w:p>
        </w:tc>
        <w:tc>
          <w:tcPr>
            <w:tcW w:w="2439" w:type="dxa"/>
            <w:shd w:val="clear" w:color="auto" w:fill="DEEAF6"/>
          </w:tcPr>
          <w:p w14:paraId="38555263" w14:textId="77777777" w:rsidR="00065A59" w:rsidRPr="00065A59" w:rsidRDefault="00065A59" w:rsidP="00065A59">
            <w:pPr>
              <w:rPr>
                <w:rFonts w:ascii="Cambria" w:eastAsia="Calibri" w:hAnsi="Cambria"/>
                <w:b/>
                <w:sz w:val="20"/>
                <w:szCs w:val="20"/>
              </w:rPr>
            </w:pPr>
            <w:r w:rsidRPr="00065A59">
              <w:rPr>
                <w:rFonts w:ascii="Cambria" w:eastAsia="Arial" w:hAnsi="Cambria"/>
                <w:b/>
                <w:sz w:val="20"/>
                <w:szCs w:val="20"/>
              </w:rPr>
              <w:t>NAZWA KOMPONENTU</w:t>
            </w:r>
          </w:p>
        </w:tc>
        <w:tc>
          <w:tcPr>
            <w:tcW w:w="6491" w:type="dxa"/>
            <w:shd w:val="clear" w:color="auto" w:fill="DEEAF6"/>
          </w:tcPr>
          <w:p w14:paraId="3C4670F6" w14:textId="77777777" w:rsidR="00065A59" w:rsidRPr="00065A59" w:rsidRDefault="00065A59" w:rsidP="00065A59">
            <w:pPr>
              <w:rPr>
                <w:rFonts w:ascii="Cambria" w:eastAsia="Calibri" w:hAnsi="Cambria"/>
                <w:b/>
                <w:sz w:val="20"/>
                <w:szCs w:val="20"/>
              </w:rPr>
            </w:pPr>
            <w:r w:rsidRPr="00065A59">
              <w:rPr>
                <w:rFonts w:ascii="Cambria" w:eastAsia="Calibri" w:hAnsi="Cambria"/>
                <w:b/>
                <w:sz w:val="20"/>
                <w:szCs w:val="20"/>
              </w:rPr>
              <w:t>WYMAGANE MINIMALNE PARAMETRY TECHNICZNE</w:t>
            </w:r>
          </w:p>
        </w:tc>
      </w:tr>
      <w:tr w:rsidR="00065A59" w:rsidRPr="00065A59" w14:paraId="5E24E7E9" w14:textId="77777777" w:rsidTr="0079440D">
        <w:trPr>
          <w:trHeight w:val="283"/>
        </w:trPr>
        <w:tc>
          <w:tcPr>
            <w:tcW w:w="709" w:type="dxa"/>
          </w:tcPr>
          <w:p w14:paraId="43547685"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1A5394C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Panel użytkownika</w:t>
            </w:r>
          </w:p>
          <w:p w14:paraId="137F3C36" w14:textId="77777777" w:rsidR="00065A59" w:rsidRPr="00065A59" w:rsidRDefault="00065A59" w:rsidP="00065A59">
            <w:pPr>
              <w:rPr>
                <w:rFonts w:ascii="Cambria" w:eastAsia="Calibri" w:hAnsi="Cambria"/>
                <w:bCs/>
                <w:sz w:val="20"/>
                <w:szCs w:val="20"/>
              </w:rPr>
            </w:pPr>
          </w:p>
        </w:tc>
        <w:tc>
          <w:tcPr>
            <w:tcW w:w="6491" w:type="dxa"/>
          </w:tcPr>
          <w:p w14:paraId="133593A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t>
            </w:r>
            <w:r w:rsidRPr="00065A59">
              <w:rPr>
                <w:rFonts w:ascii="Cambria" w:eastAsia="Calibri" w:hAnsi="Cambria"/>
                <w:bCs/>
                <w:sz w:val="20"/>
                <w:szCs w:val="20"/>
              </w:rPr>
              <w:tab/>
              <w:t>Informacja wyświetlana w języku polskim</w:t>
            </w:r>
          </w:p>
          <w:p w14:paraId="096E0B5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t>
            </w:r>
            <w:r w:rsidRPr="00065A59">
              <w:rPr>
                <w:rFonts w:ascii="Cambria" w:eastAsia="Calibri" w:hAnsi="Cambria"/>
                <w:bCs/>
                <w:sz w:val="20"/>
                <w:szCs w:val="20"/>
              </w:rPr>
              <w:tab/>
              <w:t>Funkcje przedstawiane w sposób jednolity - jednakowy dla wszystkich Urządzeń</w:t>
            </w:r>
          </w:p>
          <w:p w14:paraId="5DB5DFBF"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t>
            </w:r>
            <w:r w:rsidRPr="00065A59">
              <w:rPr>
                <w:rFonts w:ascii="Cambria" w:eastAsia="Calibri" w:hAnsi="Cambria"/>
                <w:bCs/>
                <w:sz w:val="20"/>
                <w:szCs w:val="20"/>
              </w:rPr>
              <w:tab/>
              <w:t>Jednakowy interfejs panelu dotykowego urządzenia we wszystkich urządzeniach zapewniające standaryzację eksploatacji urządzeń dla wszystkich użytkowników</w:t>
            </w:r>
          </w:p>
          <w:p w14:paraId="255585B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t>
            </w:r>
            <w:r w:rsidRPr="00065A59">
              <w:rPr>
                <w:rFonts w:ascii="Cambria" w:eastAsia="Calibri" w:hAnsi="Cambria"/>
                <w:bCs/>
                <w:sz w:val="20"/>
                <w:szCs w:val="20"/>
              </w:rPr>
              <w:tab/>
              <w:t>We wszystkich urządzeniach panel wbudowany w Urządzenie umożliwiający realizację usług kopiowania, drukowania i skanowania, niedopuszczalne jest zastosowanie zewnętrznych terminali sprzętowych.</w:t>
            </w:r>
          </w:p>
          <w:p w14:paraId="5CF89E51"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t>
            </w:r>
            <w:r w:rsidRPr="00065A59">
              <w:rPr>
                <w:rFonts w:ascii="Cambria" w:eastAsia="Calibri" w:hAnsi="Cambria"/>
                <w:bCs/>
                <w:sz w:val="20"/>
                <w:szCs w:val="20"/>
              </w:rPr>
              <w:tab/>
              <w:t>Ekran kolorowy, dotykowy,</w:t>
            </w:r>
          </w:p>
          <w:p w14:paraId="48DE7087"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t>
            </w:r>
            <w:r w:rsidRPr="00065A59">
              <w:rPr>
                <w:rFonts w:ascii="Cambria" w:eastAsia="Calibri" w:hAnsi="Cambria"/>
                <w:bCs/>
                <w:sz w:val="20"/>
                <w:szCs w:val="20"/>
              </w:rPr>
              <w:tab/>
              <w:t>Możliwość korzystania z funkcji przeglądarki internetowej bezpośrednio z panelu urządzenia.</w:t>
            </w:r>
          </w:p>
          <w:p w14:paraId="188FC27D"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t>
            </w:r>
            <w:r w:rsidRPr="00065A59">
              <w:rPr>
                <w:rFonts w:ascii="Cambria" w:eastAsia="Calibri" w:hAnsi="Cambria"/>
                <w:bCs/>
                <w:sz w:val="20"/>
                <w:szCs w:val="20"/>
              </w:rPr>
              <w:tab/>
              <w:t>Rozmiar panelu minimum 7”</w:t>
            </w:r>
          </w:p>
        </w:tc>
      </w:tr>
      <w:tr w:rsidR="00065A59" w:rsidRPr="00065A59" w14:paraId="55DED539" w14:textId="77777777" w:rsidTr="0079440D">
        <w:trPr>
          <w:trHeight w:val="283"/>
        </w:trPr>
        <w:tc>
          <w:tcPr>
            <w:tcW w:w="709" w:type="dxa"/>
          </w:tcPr>
          <w:p w14:paraId="48E1BFD1"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17889D87"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Pamięć RAM</w:t>
            </w:r>
          </w:p>
        </w:tc>
        <w:tc>
          <w:tcPr>
            <w:tcW w:w="6491" w:type="dxa"/>
          </w:tcPr>
          <w:p w14:paraId="6F100D6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minimum: 4 GB</w:t>
            </w:r>
          </w:p>
        </w:tc>
      </w:tr>
      <w:tr w:rsidR="00065A59" w:rsidRPr="00065A59" w14:paraId="058CB84C" w14:textId="77777777" w:rsidTr="0079440D">
        <w:trPr>
          <w:trHeight w:val="283"/>
        </w:trPr>
        <w:tc>
          <w:tcPr>
            <w:tcW w:w="709" w:type="dxa"/>
          </w:tcPr>
          <w:p w14:paraId="60A6DD85"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7C8D342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Pojemność dysku</w:t>
            </w:r>
          </w:p>
        </w:tc>
        <w:tc>
          <w:tcPr>
            <w:tcW w:w="6491" w:type="dxa"/>
          </w:tcPr>
          <w:p w14:paraId="501660CF"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minimum: 16 GB</w:t>
            </w:r>
          </w:p>
        </w:tc>
      </w:tr>
      <w:tr w:rsidR="00065A59" w:rsidRPr="00065A59" w14:paraId="4ACDABA8" w14:textId="77777777" w:rsidTr="0079440D">
        <w:trPr>
          <w:trHeight w:val="283"/>
        </w:trPr>
        <w:tc>
          <w:tcPr>
            <w:tcW w:w="709" w:type="dxa"/>
          </w:tcPr>
          <w:p w14:paraId="0286FFF3"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1015B392"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Połączenie sieciowe</w:t>
            </w:r>
          </w:p>
        </w:tc>
        <w:tc>
          <w:tcPr>
            <w:tcW w:w="6491" w:type="dxa"/>
          </w:tcPr>
          <w:p w14:paraId="2B96948D"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w standardzie Ethernet</w:t>
            </w:r>
          </w:p>
        </w:tc>
      </w:tr>
      <w:tr w:rsidR="00065A59" w:rsidRPr="00065A59" w14:paraId="2F72D631" w14:textId="77777777" w:rsidTr="0079440D">
        <w:trPr>
          <w:trHeight w:val="283"/>
        </w:trPr>
        <w:tc>
          <w:tcPr>
            <w:tcW w:w="709" w:type="dxa"/>
          </w:tcPr>
          <w:p w14:paraId="4F3F1BFB"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43213EC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Języki opisu strony</w:t>
            </w:r>
          </w:p>
        </w:tc>
        <w:tc>
          <w:tcPr>
            <w:tcW w:w="6491" w:type="dxa"/>
          </w:tcPr>
          <w:p w14:paraId="6D71526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PCL 5, 6, Postscript3, PDF, XPS dopuszczalne emulacje</w:t>
            </w:r>
          </w:p>
        </w:tc>
      </w:tr>
      <w:tr w:rsidR="00065A59" w:rsidRPr="00065A59" w14:paraId="4938EFD9" w14:textId="77777777" w:rsidTr="0079440D">
        <w:trPr>
          <w:trHeight w:val="283"/>
        </w:trPr>
        <w:tc>
          <w:tcPr>
            <w:tcW w:w="709" w:type="dxa"/>
          </w:tcPr>
          <w:p w14:paraId="638FE60C"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227948CE"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Druk bezpośredni formatów</w:t>
            </w:r>
          </w:p>
        </w:tc>
        <w:tc>
          <w:tcPr>
            <w:tcW w:w="6491" w:type="dxa"/>
          </w:tcPr>
          <w:p w14:paraId="21EAD6A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DOCX, JPEG, PDF, compact PDF, PPML, PPTX, TIFF, VDX, XLSX, XPS, compact XPS, ZIP</w:t>
            </w:r>
          </w:p>
        </w:tc>
      </w:tr>
      <w:tr w:rsidR="00065A59" w:rsidRPr="00065A59" w14:paraId="7DDBFBB3" w14:textId="77777777" w:rsidTr="0079440D">
        <w:trPr>
          <w:trHeight w:val="283"/>
        </w:trPr>
        <w:tc>
          <w:tcPr>
            <w:tcW w:w="709" w:type="dxa"/>
          </w:tcPr>
          <w:p w14:paraId="2856405C"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0FEFCBD0"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Procesor</w:t>
            </w:r>
          </w:p>
        </w:tc>
        <w:tc>
          <w:tcPr>
            <w:tcW w:w="6491" w:type="dxa"/>
          </w:tcPr>
          <w:p w14:paraId="7D6A9B7D"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co najmniej 4 rdzeniowy o wydajności 1,6 GHz</w:t>
            </w:r>
          </w:p>
        </w:tc>
      </w:tr>
      <w:tr w:rsidR="00065A59" w:rsidRPr="00065A59" w14:paraId="37A7CC11" w14:textId="77777777" w:rsidTr="0079440D">
        <w:trPr>
          <w:trHeight w:val="283"/>
        </w:trPr>
        <w:tc>
          <w:tcPr>
            <w:tcW w:w="709" w:type="dxa"/>
          </w:tcPr>
          <w:p w14:paraId="7B53F471"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5ED57AFA"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Funkcje</w:t>
            </w:r>
          </w:p>
        </w:tc>
        <w:tc>
          <w:tcPr>
            <w:tcW w:w="6491" w:type="dxa"/>
          </w:tcPr>
          <w:p w14:paraId="3EDBA043"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 xml:space="preserve">drukowanie, kopiowanie i skanowanie. </w:t>
            </w:r>
          </w:p>
          <w:p w14:paraId="0AA00335" w14:textId="77777777" w:rsidR="00065A59" w:rsidRPr="00065A59" w:rsidRDefault="00065A59" w:rsidP="00065A59">
            <w:pPr>
              <w:rPr>
                <w:rFonts w:ascii="Cambria" w:eastAsia="Calibri" w:hAnsi="Cambria"/>
                <w:bCs/>
                <w:iCs/>
                <w:sz w:val="20"/>
                <w:szCs w:val="20"/>
              </w:rPr>
            </w:pPr>
            <w:r w:rsidRPr="00065A59">
              <w:rPr>
                <w:rFonts w:ascii="Cambria" w:eastAsia="Calibri" w:hAnsi="Cambria"/>
                <w:bCs/>
                <w:iCs/>
                <w:sz w:val="20"/>
                <w:szCs w:val="20"/>
              </w:rPr>
              <w:t>Możliwość korzystania z funkcji skanowania, mimo pustych tonerów.</w:t>
            </w:r>
          </w:p>
        </w:tc>
      </w:tr>
      <w:tr w:rsidR="00065A59" w:rsidRPr="00065A59" w14:paraId="0EA435F6" w14:textId="77777777" w:rsidTr="0079440D">
        <w:trPr>
          <w:trHeight w:val="283"/>
        </w:trPr>
        <w:tc>
          <w:tcPr>
            <w:tcW w:w="709" w:type="dxa"/>
          </w:tcPr>
          <w:p w14:paraId="3B4C6A6A"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7D9B2DDC"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Technologia druku</w:t>
            </w:r>
          </w:p>
        </w:tc>
        <w:tc>
          <w:tcPr>
            <w:tcW w:w="6491" w:type="dxa"/>
          </w:tcPr>
          <w:p w14:paraId="453B4A7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laserowa</w:t>
            </w:r>
          </w:p>
        </w:tc>
      </w:tr>
      <w:tr w:rsidR="00065A59" w:rsidRPr="00065A59" w14:paraId="2A4DFBB2" w14:textId="77777777" w:rsidTr="0079440D">
        <w:trPr>
          <w:trHeight w:val="283"/>
        </w:trPr>
        <w:tc>
          <w:tcPr>
            <w:tcW w:w="709" w:type="dxa"/>
          </w:tcPr>
          <w:p w14:paraId="4CB6CE79"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1C1BC2F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Nośniki</w:t>
            </w:r>
          </w:p>
        </w:tc>
        <w:tc>
          <w:tcPr>
            <w:tcW w:w="6491" w:type="dxa"/>
          </w:tcPr>
          <w:p w14:paraId="70132A63"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papier zwykły, koperty, etykiety, papier gruby, obsługa druku na papierze o rozmiarze 21,5cm x 35 cm.</w:t>
            </w:r>
          </w:p>
        </w:tc>
      </w:tr>
      <w:tr w:rsidR="00065A59" w:rsidRPr="00065A59" w14:paraId="653BF6C9" w14:textId="77777777" w:rsidTr="0079440D">
        <w:trPr>
          <w:trHeight w:val="283"/>
        </w:trPr>
        <w:tc>
          <w:tcPr>
            <w:tcW w:w="709" w:type="dxa"/>
          </w:tcPr>
          <w:p w14:paraId="0CBDAC84" w14:textId="77777777" w:rsidR="00065A59" w:rsidRPr="00065A59" w:rsidRDefault="00065A59" w:rsidP="00065A59">
            <w:pPr>
              <w:numPr>
                <w:ilvl w:val="0"/>
                <w:numId w:val="62"/>
              </w:numPr>
              <w:suppressAutoHyphens/>
              <w:rPr>
                <w:rFonts w:ascii="Cambria" w:eastAsia="Calibri" w:hAnsi="Cambria"/>
                <w:sz w:val="20"/>
                <w:szCs w:val="20"/>
              </w:rPr>
            </w:pPr>
          </w:p>
        </w:tc>
        <w:tc>
          <w:tcPr>
            <w:tcW w:w="2439" w:type="dxa"/>
          </w:tcPr>
          <w:p w14:paraId="638FF70D"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Minimalna prędkość wydruku A4 mono i kolor</w:t>
            </w:r>
          </w:p>
        </w:tc>
        <w:tc>
          <w:tcPr>
            <w:tcW w:w="6491" w:type="dxa"/>
          </w:tcPr>
          <w:p w14:paraId="2505A948" w14:textId="77777777" w:rsidR="00065A59" w:rsidRPr="00065A59" w:rsidRDefault="00065A59" w:rsidP="00065A59">
            <w:pPr>
              <w:suppressAutoHyphens/>
              <w:rPr>
                <w:rFonts w:ascii="Cambria" w:eastAsia="Calibri" w:hAnsi="Cambria"/>
                <w:sz w:val="20"/>
                <w:szCs w:val="20"/>
              </w:rPr>
            </w:pPr>
            <w:r w:rsidRPr="00065A59">
              <w:rPr>
                <w:rFonts w:ascii="Cambria" w:eastAsia="Calibri" w:hAnsi="Cambria"/>
                <w:sz w:val="20"/>
                <w:szCs w:val="20"/>
              </w:rPr>
              <w:t>33 stron/min.</w:t>
            </w:r>
          </w:p>
        </w:tc>
      </w:tr>
      <w:tr w:rsidR="00065A59" w:rsidRPr="00065A59" w14:paraId="2AA9D138" w14:textId="77777777" w:rsidTr="0079440D">
        <w:trPr>
          <w:trHeight w:val="283"/>
        </w:trPr>
        <w:tc>
          <w:tcPr>
            <w:tcW w:w="709" w:type="dxa"/>
          </w:tcPr>
          <w:p w14:paraId="48776FBC"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29065CA9"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Maksymalny czas wydruku pierwszej kopii</w:t>
            </w:r>
          </w:p>
        </w:tc>
        <w:tc>
          <w:tcPr>
            <w:tcW w:w="6491" w:type="dxa"/>
          </w:tcPr>
          <w:p w14:paraId="741D7F4E"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6 sekund</w:t>
            </w:r>
          </w:p>
        </w:tc>
      </w:tr>
      <w:tr w:rsidR="00065A59" w:rsidRPr="00065A59" w14:paraId="21DC73ED" w14:textId="77777777" w:rsidTr="0079440D">
        <w:trPr>
          <w:trHeight w:val="283"/>
        </w:trPr>
        <w:tc>
          <w:tcPr>
            <w:tcW w:w="709" w:type="dxa"/>
          </w:tcPr>
          <w:p w14:paraId="4FCC0AD0"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61C7B39D"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Maksymalny czas nagrzewania od uruchomienia</w:t>
            </w:r>
          </w:p>
        </w:tc>
        <w:tc>
          <w:tcPr>
            <w:tcW w:w="6491" w:type="dxa"/>
          </w:tcPr>
          <w:p w14:paraId="45427702"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13 sekund dla druku mono</w:t>
            </w:r>
          </w:p>
        </w:tc>
      </w:tr>
      <w:tr w:rsidR="00065A59" w:rsidRPr="00065A59" w14:paraId="5B0F6A7B" w14:textId="77777777" w:rsidTr="0079440D">
        <w:trPr>
          <w:trHeight w:val="283"/>
        </w:trPr>
        <w:tc>
          <w:tcPr>
            <w:tcW w:w="709" w:type="dxa"/>
          </w:tcPr>
          <w:p w14:paraId="215809AA"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49778BEF" w14:textId="77777777" w:rsidR="00065A59" w:rsidRPr="00065A59" w:rsidRDefault="00065A59" w:rsidP="00065A59">
            <w:pPr>
              <w:suppressAutoHyphens/>
              <w:rPr>
                <w:rFonts w:ascii="Cambria" w:eastAsia="Calibri" w:hAnsi="Cambria"/>
                <w:bCs/>
                <w:iCs/>
                <w:sz w:val="20"/>
                <w:szCs w:val="20"/>
              </w:rPr>
            </w:pPr>
            <w:r w:rsidRPr="00065A59">
              <w:rPr>
                <w:rFonts w:ascii="Cambria" w:eastAsia="Calibri" w:hAnsi="Cambria"/>
                <w:bCs/>
                <w:iCs/>
                <w:sz w:val="20"/>
                <w:szCs w:val="20"/>
              </w:rPr>
              <w:t>Minimalna rozdzielczość wydruku</w:t>
            </w:r>
          </w:p>
        </w:tc>
        <w:tc>
          <w:tcPr>
            <w:tcW w:w="6491" w:type="dxa"/>
          </w:tcPr>
          <w:p w14:paraId="0A402D1D" w14:textId="77777777" w:rsidR="00065A59" w:rsidRPr="00065A59" w:rsidRDefault="00065A59" w:rsidP="00065A59">
            <w:pPr>
              <w:suppressAutoHyphens/>
              <w:rPr>
                <w:rFonts w:ascii="Cambria" w:eastAsia="Calibri" w:hAnsi="Cambria"/>
                <w:bCs/>
                <w:iCs/>
                <w:sz w:val="20"/>
                <w:szCs w:val="20"/>
              </w:rPr>
            </w:pPr>
            <w:r w:rsidRPr="00065A59">
              <w:rPr>
                <w:rFonts w:ascii="Cambria" w:eastAsia="Calibri" w:hAnsi="Cambria"/>
                <w:sz w:val="20"/>
                <w:szCs w:val="20"/>
              </w:rPr>
              <w:t>1200x1200</w:t>
            </w:r>
            <w:r w:rsidRPr="00065A59">
              <w:rPr>
                <w:rFonts w:ascii="Cambria" w:eastAsia="Calibri" w:hAnsi="Cambria"/>
                <w:bCs/>
                <w:iCs/>
                <w:sz w:val="20"/>
                <w:szCs w:val="20"/>
              </w:rPr>
              <w:t xml:space="preserve"> </w:t>
            </w:r>
            <w:proofErr w:type="spellStart"/>
            <w:r w:rsidRPr="00065A59">
              <w:rPr>
                <w:rFonts w:ascii="Cambria" w:eastAsia="Calibri" w:hAnsi="Cambria"/>
                <w:bCs/>
                <w:iCs/>
                <w:sz w:val="20"/>
                <w:szCs w:val="20"/>
              </w:rPr>
              <w:t>dpi</w:t>
            </w:r>
            <w:proofErr w:type="spellEnd"/>
          </w:p>
        </w:tc>
      </w:tr>
      <w:tr w:rsidR="00065A59" w:rsidRPr="00065A59" w14:paraId="774D24D2" w14:textId="77777777" w:rsidTr="0079440D">
        <w:trPr>
          <w:trHeight w:val="283"/>
        </w:trPr>
        <w:tc>
          <w:tcPr>
            <w:tcW w:w="709" w:type="dxa"/>
          </w:tcPr>
          <w:p w14:paraId="7974CC51" w14:textId="77777777" w:rsidR="00065A59" w:rsidRPr="00065A59" w:rsidRDefault="00065A59" w:rsidP="00065A59">
            <w:pPr>
              <w:numPr>
                <w:ilvl w:val="0"/>
                <w:numId w:val="62"/>
              </w:numPr>
              <w:suppressAutoHyphens/>
              <w:rPr>
                <w:rFonts w:ascii="Cambria" w:eastAsia="Arial" w:hAnsi="Cambria"/>
                <w:sz w:val="20"/>
                <w:szCs w:val="20"/>
              </w:rPr>
            </w:pPr>
            <w:bookmarkStart w:id="2" w:name="_Hlk221184666"/>
          </w:p>
        </w:tc>
        <w:tc>
          <w:tcPr>
            <w:tcW w:w="2439" w:type="dxa"/>
          </w:tcPr>
          <w:p w14:paraId="10CF4540"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Minimalna rozdzielczość kserokopii</w:t>
            </w:r>
          </w:p>
        </w:tc>
        <w:tc>
          <w:tcPr>
            <w:tcW w:w="6491" w:type="dxa"/>
          </w:tcPr>
          <w:p w14:paraId="7AA06B9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600x600 </w:t>
            </w:r>
            <w:proofErr w:type="spellStart"/>
            <w:r w:rsidRPr="00065A59">
              <w:rPr>
                <w:rFonts w:ascii="Cambria" w:eastAsia="Calibri" w:hAnsi="Cambria"/>
                <w:bCs/>
                <w:sz w:val="20"/>
                <w:szCs w:val="20"/>
              </w:rPr>
              <w:t>dpi</w:t>
            </w:r>
            <w:proofErr w:type="spellEnd"/>
          </w:p>
        </w:tc>
      </w:tr>
      <w:bookmarkEnd w:id="2"/>
      <w:tr w:rsidR="00065A59" w:rsidRPr="00065A59" w14:paraId="2327EAAA" w14:textId="77777777" w:rsidTr="0079440D">
        <w:trPr>
          <w:trHeight w:val="283"/>
        </w:trPr>
        <w:tc>
          <w:tcPr>
            <w:tcW w:w="709" w:type="dxa"/>
          </w:tcPr>
          <w:p w14:paraId="658A94E2"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107E810A"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Minimalna rozdzielczość optyczna skanera</w:t>
            </w:r>
          </w:p>
        </w:tc>
        <w:tc>
          <w:tcPr>
            <w:tcW w:w="6491" w:type="dxa"/>
          </w:tcPr>
          <w:p w14:paraId="6029156D"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 xml:space="preserve">600x600 </w:t>
            </w:r>
            <w:proofErr w:type="spellStart"/>
            <w:r w:rsidRPr="00065A59">
              <w:rPr>
                <w:rFonts w:ascii="Cambria" w:eastAsia="Calibri" w:hAnsi="Cambria"/>
                <w:bCs/>
                <w:sz w:val="20"/>
                <w:szCs w:val="20"/>
              </w:rPr>
              <w:t>dpi</w:t>
            </w:r>
            <w:proofErr w:type="spellEnd"/>
          </w:p>
        </w:tc>
      </w:tr>
      <w:tr w:rsidR="00065A59" w:rsidRPr="00065A59" w14:paraId="2E98FD49" w14:textId="77777777" w:rsidTr="0079440D">
        <w:trPr>
          <w:trHeight w:val="283"/>
        </w:trPr>
        <w:tc>
          <w:tcPr>
            <w:tcW w:w="709" w:type="dxa"/>
          </w:tcPr>
          <w:p w14:paraId="4D623D18"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4CCEAA8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Powiększanie i zmniejszanie kopii</w:t>
            </w:r>
          </w:p>
        </w:tc>
        <w:tc>
          <w:tcPr>
            <w:tcW w:w="6491" w:type="dxa"/>
          </w:tcPr>
          <w:p w14:paraId="2F7174C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25-400% z możliwością precyzyjnej regulacji co 0,1%</w:t>
            </w:r>
          </w:p>
        </w:tc>
      </w:tr>
      <w:tr w:rsidR="00065A59" w:rsidRPr="00065A59" w14:paraId="77E58819" w14:textId="77777777" w:rsidTr="0079440D">
        <w:trPr>
          <w:trHeight w:val="283"/>
        </w:trPr>
        <w:tc>
          <w:tcPr>
            <w:tcW w:w="709" w:type="dxa"/>
          </w:tcPr>
          <w:p w14:paraId="3E39A5F2"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44A0193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Wydruk, kopiowanie dwustronne</w:t>
            </w:r>
          </w:p>
        </w:tc>
        <w:tc>
          <w:tcPr>
            <w:tcW w:w="6491" w:type="dxa"/>
          </w:tcPr>
          <w:p w14:paraId="4CF541A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automatyczne</w:t>
            </w:r>
          </w:p>
        </w:tc>
      </w:tr>
      <w:tr w:rsidR="00065A59" w:rsidRPr="00065A59" w14:paraId="310F5EDE" w14:textId="77777777" w:rsidTr="0079440D">
        <w:trPr>
          <w:trHeight w:val="283"/>
        </w:trPr>
        <w:tc>
          <w:tcPr>
            <w:tcW w:w="709" w:type="dxa"/>
          </w:tcPr>
          <w:p w14:paraId="3BA329C2"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7D85C8EC"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Podajnik skanera</w:t>
            </w:r>
          </w:p>
        </w:tc>
        <w:tc>
          <w:tcPr>
            <w:tcW w:w="6491" w:type="dxa"/>
          </w:tcPr>
          <w:p w14:paraId="1079F096"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na minimum 80 arkuszy papieru A4 80 g/m2</w:t>
            </w:r>
          </w:p>
        </w:tc>
      </w:tr>
      <w:tr w:rsidR="00065A59" w:rsidRPr="00065A59" w14:paraId="2738E699" w14:textId="77777777" w:rsidTr="0079440D">
        <w:trPr>
          <w:trHeight w:val="283"/>
        </w:trPr>
        <w:tc>
          <w:tcPr>
            <w:tcW w:w="709" w:type="dxa"/>
          </w:tcPr>
          <w:p w14:paraId="35B74337"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529A634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Skaner</w:t>
            </w:r>
          </w:p>
        </w:tc>
        <w:tc>
          <w:tcPr>
            <w:tcW w:w="6491" w:type="dxa"/>
          </w:tcPr>
          <w:p w14:paraId="07DF93E1"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dwustronny, automatyczny, jednoprzebiegowy, mono i kolor. Możliwość skanowania banerów o rozmiarze min. 215x1000 mm.</w:t>
            </w:r>
          </w:p>
        </w:tc>
      </w:tr>
      <w:tr w:rsidR="00065A59" w:rsidRPr="00065A59" w14:paraId="1790E2F8" w14:textId="77777777" w:rsidTr="0079440D">
        <w:trPr>
          <w:trHeight w:val="283"/>
        </w:trPr>
        <w:tc>
          <w:tcPr>
            <w:tcW w:w="709" w:type="dxa"/>
          </w:tcPr>
          <w:p w14:paraId="4CF3367A"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297DB752"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Podstawowy podajnik</w:t>
            </w:r>
          </w:p>
        </w:tc>
        <w:tc>
          <w:tcPr>
            <w:tcW w:w="6491" w:type="dxa"/>
          </w:tcPr>
          <w:p w14:paraId="56EE85D3"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uniwersalny obsługujący format papieru A6-A4 min. 500 arkuszy papieru A4 80 g/m2, w tym kompatybilność z formatami: B5, B6, koperty (B5, Com10)</w:t>
            </w:r>
          </w:p>
        </w:tc>
      </w:tr>
      <w:tr w:rsidR="00065A59" w:rsidRPr="00065A59" w14:paraId="2AF88A06" w14:textId="77777777" w:rsidTr="0079440D">
        <w:trPr>
          <w:trHeight w:val="283"/>
        </w:trPr>
        <w:tc>
          <w:tcPr>
            <w:tcW w:w="709" w:type="dxa"/>
          </w:tcPr>
          <w:p w14:paraId="2C600C7A"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7BCB69A0"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Podajnik ręczny</w:t>
            </w:r>
          </w:p>
        </w:tc>
        <w:tc>
          <w:tcPr>
            <w:tcW w:w="6491" w:type="dxa"/>
          </w:tcPr>
          <w:p w14:paraId="45A02000"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o pojemności min. 100 arkuszy papieru 80 g/m2, w tym kompatybilność z formatami A4, B5, A5, B6, A6, koperty (B5, Com10), formaty niestandardowe, szerokość: 90 mm do 215,9 mm, Długość: 148 mm do 355,6 mm.</w:t>
            </w:r>
          </w:p>
        </w:tc>
      </w:tr>
      <w:tr w:rsidR="00065A59" w:rsidRPr="00065A59" w14:paraId="144AFFEE" w14:textId="77777777" w:rsidTr="0079440D">
        <w:trPr>
          <w:trHeight w:val="283"/>
        </w:trPr>
        <w:tc>
          <w:tcPr>
            <w:tcW w:w="709" w:type="dxa"/>
          </w:tcPr>
          <w:p w14:paraId="1BD3E2D8"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2AB24A11"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Taca odbiorcza</w:t>
            </w:r>
          </w:p>
        </w:tc>
        <w:tc>
          <w:tcPr>
            <w:tcW w:w="6491" w:type="dxa"/>
          </w:tcPr>
          <w:p w14:paraId="14D0409A"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na minimum 250 arkuszy papieru A4 80 g/m2</w:t>
            </w:r>
          </w:p>
        </w:tc>
      </w:tr>
      <w:tr w:rsidR="00065A59" w:rsidRPr="00065A59" w14:paraId="0E3DB0F9" w14:textId="77777777" w:rsidTr="0079440D">
        <w:trPr>
          <w:trHeight w:val="283"/>
        </w:trPr>
        <w:tc>
          <w:tcPr>
            <w:tcW w:w="709" w:type="dxa"/>
          </w:tcPr>
          <w:p w14:paraId="1C4918D7"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3B4ABF9B"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Obsługiwana przez urządzenie gramatura papieru w zakresie</w:t>
            </w:r>
          </w:p>
        </w:tc>
        <w:tc>
          <w:tcPr>
            <w:tcW w:w="6491" w:type="dxa"/>
          </w:tcPr>
          <w:p w14:paraId="3DA56C6F"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od 60g/m2 do 210 g/m2, w dupleksie.</w:t>
            </w:r>
          </w:p>
        </w:tc>
      </w:tr>
      <w:tr w:rsidR="00065A59" w:rsidRPr="00065A59" w14:paraId="23C2AB83" w14:textId="77777777" w:rsidTr="0079440D">
        <w:trPr>
          <w:trHeight w:val="283"/>
        </w:trPr>
        <w:tc>
          <w:tcPr>
            <w:tcW w:w="709" w:type="dxa"/>
          </w:tcPr>
          <w:p w14:paraId="6FBB0158"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742F7258"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Skanowanie do zasobów</w:t>
            </w:r>
          </w:p>
        </w:tc>
        <w:tc>
          <w:tcPr>
            <w:tcW w:w="6491" w:type="dxa"/>
          </w:tcPr>
          <w:p w14:paraId="5B429107"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e-mail, zasobu sieciowego, network TWAIN, network WSD, SMB 3.1.1</w:t>
            </w:r>
          </w:p>
        </w:tc>
      </w:tr>
      <w:tr w:rsidR="00065A59" w:rsidRPr="00065A59" w14:paraId="3F0CD465" w14:textId="77777777" w:rsidTr="0079440D">
        <w:trPr>
          <w:trHeight w:val="283"/>
        </w:trPr>
        <w:tc>
          <w:tcPr>
            <w:tcW w:w="709" w:type="dxa"/>
          </w:tcPr>
          <w:p w14:paraId="7E3A7EA1"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2518CF9D"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Dostawa</w:t>
            </w:r>
          </w:p>
        </w:tc>
        <w:tc>
          <w:tcPr>
            <w:tcW w:w="6491" w:type="dxa"/>
          </w:tcPr>
          <w:p w14:paraId="43E18DE1"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Urządzenie zostanie dostarczone do siedziby Zamawiającego wraz z pełnym zestawem materiałów eksploatacyjnych (tonery). Dostawa obejmuje również instalację urządzenia oraz szkolenie użytkowników w miejscu jego eksploatacji.</w:t>
            </w:r>
          </w:p>
        </w:tc>
      </w:tr>
      <w:tr w:rsidR="00065A59" w:rsidRPr="00065A59" w14:paraId="201572DE" w14:textId="77777777" w:rsidTr="0079440D">
        <w:trPr>
          <w:trHeight w:val="283"/>
        </w:trPr>
        <w:tc>
          <w:tcPr>
            <w:tcW w:w="709" w:type="dxa"/>
          </w:tcPr>
          <w:p w14:paraId="6A3CF07E" w14:textId="77777777" w:rsidR="00065A59" w:rsidRPr="00065A59" w:rsidRDefault="00065A59" w:rsidP="00065A59">
            <w:pPr>
              <w:numPr>
                <w:ilvl w:val="0"/>
                <w:numId w:val="62"/>
              </w:numPr>
              <w:suppressAutoHyphens/>
              <w:rPr>
                <w:rFonts w:ascii="Cambria" w:eastAsia="Arial" w:hAnsi="Cambria"/>
                <w:sz w:val="20"/>
                <w:szCs w:val="20"/>
              </w:rPr>
            </w:pPr>
          </w:p>
        </w:tc>
        <w:tc>
          <w:tcPr>
            <w:tcW w:w="2439" w:type="dxa"/>
          </w:tcPr>
          <w:p w14:paraId="3EE30EC1"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Gwarancja</w:t>
            </w:r>
          </w:p>
        </w:tc>
        <w:tc>
          <w:tcPr>
            <w:tcW w:w="6491" w:type="dxa"/>
          </w:tcPr>
          <w:p w14:paraId="27B9DB0E" w14:textId="77777777" w:rsidR="00065A59" w:rsidRPr="00065A59" w:rsidRDefault="00065A59" w:rsidP="00065A59">
            <w:pPr>
              <w:rPr>
                <w:rFonts w:ascii="Cambria" w:eastAsia="Calibri" w:hAnsi="Cambria"/>
                <w:bCs/>
                <w:sz w:val="20"/>
                <w:szCs w:val="20"/>
              </w:rPr>
            </w:pPr>
            <w:r w:rsidRPr="00065A59">
              <w:rPr>
                <w:rFonts w:ascii="Cambria" w:eastAsia="Calibri" w:hAnsi="Cambria"/>
                <w:bCs/>
                <w:sz w:val="20"/>
                <w:szCs w:val="20"/>
              </w:rPr>
              <w:t>min. 12 miesięcy gwarancji</w:t>
            </w:r>
          </w:p>
        </w:tc>
      </w:tr>
    </w:tbl>
    <w:p w14:paraId="5F85F479" w14:textId="77777777" w:rsidR="00065A59" w:rsidRPr="00065A59" w:rsidRDefault="00065A59" w:rsidP="00065A59">
      <w:pPr>
        <w:textAlignment w:val="baseline"/>
        <w:rPr>
          <w:rFonts w:ascii="Cambria" w:eastAsia="Times New Roman" w:hAnsi="Cambria" w:cs="Segoe UI"/>
          <w:b/>
          <w:bCs/>
          <w:sz w:val="20"/>
          <w:szCs w:val="20"/>
          <w:shd w:val="clear" w:color="auto" w:fill="FFFF00"/>
          <w:lang w:eastAsia="pl-PL"/>
        </w:rPr>
      </w:pPr>
    </w:p>
    <w:p w14:paraId="3100A305" w14:textId="77777777" w:rsidR="00065A59" w:rsidRPr="00065A59" w:rsidRDefault="00065A59" w:rsidP="00065A59">
      <w:pPr>
        <w:keepNext/>
        <w:keepLines/>
        <w:numPr>
          <w:ilvl w:val="0"/>
          <w:numId w:val="34"/>
        </w:numPr>
        <w:spacing w:before="240" w:after="360" w:line="259" w:lineRule="auto"/>
        <w:ind w:left="426" w:hanging="426"/>
        <w:outlineLvl w:val="0"/>
        <w:rPr>
          <w:rFonts w:ascii="Cambria" w:eastAsia="Times New Roman" w:hAnsi="Cambria" w:cs="Times New Roman"/>
          <w:b/>
          <w:bCs/>
          <w:i/>
          <w:iCs/>
          <w:color w:val="365F91"/>
          <w:sz w:val="24"/>
          <w:szCs w:val="24"/>
        </w:rPr>
      </w:pPr>
      <w:r w:rsidRPr="00065A59">
        <w:rPr>
          <w:rFonts w:ascii="Cambria" w:eastAsia="Times New Roman" w:hAnsi="Cambria" w:cs="Times New Roman"/>
          <w:b/>
          <w:bCs/>
          <w:i/>
          <w:iCs/>
          <w:color w:val="365F91"/>
          <w:sz w:val="24"/>
          <w:szCs w:val="24"/>
        </w:rPr>
        <w:t>Aparat z obiektywem – VAT 23% - 1 szt.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491"/>
      </w:tblGrid>
      <w:tr w:rsidR="00065A59" w:rsidRPr="00065A59" w14:paraId="7EA6109C" w14:textId="77777777" w:rsidTr="0079440D">
        <w:trPr>
          <w:trHeight w:val="266"/>
        </w:trPr>
        <w:tc>
          <w:tcPr>
            <w:tcW w:w="709" w:type="dxa"/>
            <w:shd w:val="clear" w:color="auto" w:fill="DEEAF6"/>
          </w:tcPr>
          <w:p w14:paraId="007AC139"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L.p.</w:t>
            </w:r>
          </w:p>
        </w:tc>
        <w:tc>
          <w:tcPr>
            <w:tcW w:w="2439" w:type="dxa"/>
            <w:shd w:val="clear" w:color="auto" w:fill="DEEAF6"/>
          </w:tcPr>
          <w:p w14:paraId="00536959"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NAZWA KOMPONENTU</w:t>
            </w:r>
          </w:p>
        </w:tc>
        <w:tc>
          <w:tcPr>
            <w:tcW w:w="6491" w:type="dxa"/>
            <w:shd w:val="clear" w:color="auto" w:fill="DEEAF6"/>
          </w:tcPr>
          <w:p w14:paraId="1AFD334F" w14:textId="77777777" w:rsidR="00065A59" w:rsidRPr="00065A59" w:rsidRDefault="00065A59" w:rsidP="00065A59">
            <w:pPr>
              <w:rPr>
                <w:rFonts w:ascii="Cambria" w:eastAsia="Calibri" w:hAnsi="Cambria"/>
                <w:b/>
                <w:sz w:val="20"/>
                <w:szCs w:val="20"/>
              </w:rPr>
            </w:pPr>
            <w:r w:rsidRPr="00065A59">
              <w:rPr>
                <w:rFonts w:ascii="Cambria" w:eastAsia="Calibri" w:hAnsi="Cambria"/>
                <w:b/>
                <w:sz w:val="20"/>
                <w:szCs w:val="20"/>
              </w:rPr>
              <w:t>WYMAGANE MINIMALNE PARAMETRY TECHNICZNE</w:t>
            </w:r>
          </w:p>
        </w:tc>
      </w:tr>
      <w:tr w:rsidR="00065A59" w:rsidRPr="00065A59" w14:paraId="68B6ED5D" w14:textId="77777777" w:rsidTr="0079440D">
        <w:trPr>
          <w:trHeight w:val="599"/>
        </w:trPr>
        <w:tc>
          <w:tcPr>
            <w:tcW w:w="709" w:type="dxa"/>
          </w:tcPr>
          <w:p w14:paraId="43D819DF"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54655AC0"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Matryca światłoczuła</w:t>
            </w:r>
          </w:p>
        </w:tc>
        <w:tc>
          <w:tcPr>
            <w:tcW w:w="6491" w:type="dxa"/>
          </w:tcPr>
          <w:p w14:paraId="4F575051" w14:textId="77777777" w:rsidR="00065A59" w:rsidRPr="00065A59" w:rsidRDefault="00065A59" w:rsidP="00065A59">
            <w:pPr>
              <w:numPr>
                <w:ilvl w:val="0"/>
                <w:numId w:val="64"/>
              </w:numPr>
              <w:spacing w:line="276" w:lineRule="auto"/>
              <w:contextualSpacing/>
              <w:rPr>
                <w:rFonts w:ascii="Cambria" w:eastAsia="Calibri" w:hAnsi="Cambria" w:cs="Cambria"/>
                <w:bCs/>
                <w:sz w:val="20"/>
                <w:szCs w:val="20"/>
              </w:rPr>
            </w:pPr>
            <w:r w:rsidRPr="00065A59">
              <w:rPr>
                <w:rFonts w:ascii="Cambria" w:eastAsia="Calibri" w:hAnsi="Cambria" w:cs="Cambria"/>
                <w:b/>
                <w:sz w:val="20"/>
                <w:szCs w:val="20"/>
              </w:rPr>
              <w:t>Typ:</w:t>
            </w:r>
            <w:r w:rsidRPr="00065A59">
              <w:rPr>
                <w:rFonts w:ascii="Cambria" w:eastAsia="Calibri" w:hAnsi="Cambria" w:cs="Cambria"/>
                <w:bCs/>
                <w:sz w:val="20"/>
                <w:szCs w:val="20"/>
              </w:rPr>
              <w:t xml:space="preserve"> CMOS 35,9 × 23,9 mm</w:t>
            </w:r>
          </w:p>
          <w:p w14:paraId="63B101B9" w14:textId="77777777" w:rsidR="00065A59" w:rsidRPr="00065A59" w:rsidRDefault="00065A59" w:rsidP="00065A59">
            <w:pPr>
              <w:numPr>
                <w:ilvl w:val="0"/>
                <w:numId w:val="64"/>
              </w:numPr>
              <w:spacing w:line="276" w:lineRule="auto"/>
              <w:contextualSpacing/>
              <w:rPr>
                <w:rFonts w:ascii="Cambria" w:eastAsia="Calibri" w:hAnsi="Cambria" w:cs="Cambria"/>
                <w:bCs/>
                <w:sz w:val="20"/>
                <w:szCs w:val="20"/>
              </w:rPr>
            </w:pPr>
            <w:r w:rsidRPr="00065A59">
              <w:rPr>
                <w:rFonts w:ascii="Cambria" w:eastAsia="Calibri" w:hAnsi="Cambria" w:cs="Cambria"/>
                <w:b/>
                <w:sz w:val="20"/>
                <w:szCs w:val="20"/>
              </w:rPr>
              <w:t>Efektywna liczba pikseli:</w:t>
            </w:r>
            <w:r w:rsidRPr="00065A59">
              <w:rPr>
                <w:rFonts w:ascii="Cambria" w:eastAsia="Calibri" w:hAnsi="Cambria" w:cs="Cambria"/>
                <w:bCs/>
                <w:sz w:val="20"/>
                <w:szCs w:val="20"/>
              </w:rPr>
              <w:t xml:space="preserve"> min. 24,2 megapiksela</w:t>
            </w:r>
          </w:p>
          <w:p w14:paraId="189C0F4B" w14:textId="77777777" w:rsidR="00065A59" w:rsidRPr="00065A59" w:rsidRDefault="00065A59" w:rsidP="00065A59">
            <w:pPr>
              <w:numPr>
                <w:ilvl w:val="0"/>
                <w:numId w:val="64"/>
              </w:numPr>
              <w:spacing w:line="276" w:lineRule="auto"/>
              <w:contextualSpacing/>
              <w:rPr>
                <w:rFonts w:ascii="Cambria" w:eastAsia="Calibri" w:hAnsi="Cambria" w:cs="Cambria"/>
                <w:bCs/>
                <w:sz w:val="20"/>
                <w:szCs w:val="20"/>
              </w:rPr>
            </w:pPr>
            <w:r w:rsidRPr="00065A59">
              <w:rPr>
                <w:rFonts w:ascii="Cambria" w:eastAsia="Calibri" w:hAnsi="Cambria" w:cs="Cambria"/>
                <w:b/>
                <w:sz w:val="20"/>
                <w:szCs w:val="20"/>
              </w:rPr>
              <w:t>Łączna liczba pikseli:</w:t>
            </w:r>
            <w:r w:rsidRPr="00065A59">
              <w:rPr>
                <w:rFonts w:ascii="Cambria" w:eastAsia="Calibri" w:hAnsi="Cambria" w:cs="Cambria"/>
                <w:bCs/>
                <w:sz w:val="20"/>
                <w:szCs w:val="20"/>
              </w:rPr>
              <w:t xml:space="preserve"> min. 25,6 megapiksela</w:t>
            </w:r>
          </w:p>
          <w:p w14:paraId="3603781A" w14:textId="77777777" w:rsidR="00065A59" w:rsidRPr="00065A59" w:rsidRDefault="00065A59" w:rsidP="00065A59">
            <w:pPr>
              <w:numPr>
                <w:ilvl w:val="0"/>
                <w:numId w:val="64"/>
              </w:numPr>
              <w:spacing w:line="276" w:lineRule="auto"/>
              <w:contextualSpacing/>
              <w:rPr>
                <w:rFonts w:ascii="Cambria" w:eastAsia="Calibri" w:hAnsi="Cambria" w:cs="Cambria"/>
                <w:bCs/>
                <w:sz w:val="20"/>
                <w:szCs w:val="20"/>
              </w:rPr>
            </w:pPr>
            <w:r w:rsidRPr="00065A59">
              <w:rPr>
                <w:rFonts w:ascii="Cambria" w:eastAsia="Calibri" w:hAnsi="Cambria" w:cs="Cambria"/>
                <w:b/>
                <w:sz w:val="20"/>
                <w:szCs w:val="20"/>
              </w:rPr>
              <w:t>Format obrazu:</w:t>
            </w:r>
            <w:r w:rsidRPr="00065A59">
              <w:rPr>
                <w:rFonts w:ascii="Cambria" w:eastAsia="Calibri" w:hAnsi="Cambria" w:cs="Cambria"/>
                <w:bCs/>
                <w:sz w:val="20"/>
                <w:szCs w:val="20"/>
              </w:rPr>
              <w:t xml:space="preserve"> 3:2</w:t>
            </w:r>
          </w:p>
          <w:p w14:paraId="3E235EB4" w14:textId="77777777" w:rsidR="00065A59" w:rsidRPr="00065A59" w:rsidRDefault="00065A59" w:rsidP="00065A59">
            <w:pPr>
              <w:numPr>
                <w:ilvl w:val="0"/>
                <w:numId w:val="64"/>
              </w:numPr>
              <w:spacing w:line="276" w:lineRule="auto"/>
              <w:contextualSpacing/>
              <w:rPr>
                <w:rFonts w:ascii="Cambria" w:eastAsia="Calibri" w:hAnsi="Cambria" w:cs="Cambria"/>
                <w:bCs/>
                <w:sz w:val="20"/>
                <w:szCs w:val="20"/>
              </w:rPr>
            </w:pPr>
            <w:r w:rsidRPr="00065A59">
              <w:rPr>
                <w:rFonts w:ascii="Cambria" w:eastAsia="Calibri" w:hAnsi="Cambria" w:cs="Cambria"/>
                <w:b/>
                <w:sz w:val="20"/>
                <w:szCs w:val="20"/>
              </w:rPr>
              <w:t>Czyszczenie matrycy:</w:t>
            </w:r>
            <w:r w:rsidRPr="00065A59">
              <w:rPr>
                <w:rFonts w:ascii="Cambria" w:eastAsia="Calibri" w:hAnsi="Cambria" w:cs="Cambria"/>
                <w:bCs/>
                <w:sz w:val="20"/>
                <w:szCs w:val="20"/>
              </w:rPr>
              <w:t xml:space="preserve"> Wbudowany system czyszczący</w:t>
            </w:r>
          </w:p>
          <w:p w14:paraId="6DF4F063" w14:textId="77777777" w:rsidR="00065A59" w:rsidRPr="00065A59" w:rsidRDefault="00065A59" w:rsidP="00065A59">
            <w:pPr>
              <w:numPr>
                <w:ilvl w:val="0"/>
                <w:numId w:val="64"/>
              </w:numPr>
              <w:spacing w:line="276" w:lineRule="auto"/>
              <w:contextualSpacing/>
              <w:rPr>
                <w:rFonts w:ascii="Cambria" w:eastAsia="Calibri" w:hAnsi="Cambria" w:cs="Cambria"/>
                <w:bCs/>
                <w:sz w:val="20"/>
                <w:szCs w:val="20"/>
              </w:rPr>
            </w:pPr>
            <w:r w:rsidRPr="00065A59">
              <w:rPr>
                <w:rFonts w:ascii="Cambria" w:eastAsia="Calibri" w:hAnsi="Cambria" w:cs="Cambria"/>
                <w:b/>
                <w:sz w:val="20"/>
                <w:szCs w:val="20"/>
              </w:rPr>
              <w:t>Filtr dolnoprzepustowy:</w:t>
            </w:r>
            <w:r w:rsidRPr="00065A59">
              <w:rPr>
                <w:rFonts w:ascii="Cambria" w:eastAsia="Calibri" w:hAnsi="Cambria" w:cs="Cambria"/>
                <w:bCs/>
                <w:sz w:val="20"/>
                <w:szCs w:val="20"/>
              </w:rPr>
              <w:t xml:space="preserve"> Wbudowany/stały</w:t>
            </w:r>
          </w:p>
        </w:tc>
      </w:tr>
      <w:tr w:rsidR="00065A59" w:rsidRPr="00065A59" w14:paraId="63868FE2" w14:textId="77777777" w:rsidTr="0079440D">
        <w:trPr>
          <w:trHeight w:val="454"/>
        </w:trPr>
        <w:tc>
          <w:tcPr>
            <w:tcW w:w="709" w:type="dxa"/>
          </w:tcPr>
          <w:p w14:paraId="4CBCFC19"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092039D4"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 xml:space="preserve">Regulacja ostrości </w:t>
            </w:r>
          </w:p>
        </w:tc>
        <w:tc>
          <w:tcPr>
            <w:tcW w:w="6491" w:type="dxa"/>
          </w:tcPr>
          <w:p w14:paraId="34573F53" w14:textId="77777777" w:rsidR="00065A59" w:rsidRPr="00065A59" w:rsidRDefault="00065A59" w:rsidP="00065A59">
            <w:pPr>
              <w:numPr>
                <w:ilvl w:val="0"/>
                <w:numId w:val="65"/>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System / punkty AF:</w:t>
            </w:r>
            <w:r w:rsidRPr="00065A59">
              <w:rPr>
                <w:rFonts w:ascii="Cambria" w:eastAsia="Calibri" w:hAnsi="Cambria" w:cs="Cambria"/>
                <w:sz w:val="20"/>
                <w:szCs w:val="20"/>
              </w:rPr>
              <w:t xml:space="preserve"> 100% w poziomie i 100% w pionie z trybami </w:t>
            </w:r>
            <w:proofErr w:type="spellStart"/>
            <w:r w:rsidRPr="00065A59">
              <w:rPr>
                <w:rFonts w:ascii="Cambria" w:eastAsia="Calibri" w:hAnsi="Cambria" w:cs="Cambria"/>
                <w:sz w:val="20"/>
                <w:szCs w:val="20"/>
              </w:rPr>
              <w:t>Twarz+śledzenie</w:t>
            </w:r>
            <w:proofErr w:type="spellEnd"/>
            <w:r w:rsidRPr="00065A59">
              <w:rPr>
                <w:rFonts w:ascii="Cambria" w:eastAsia="Calibri" w:hAnsi="Cambria" w:cs="Cambria"/>
                <w:sz w:val="20"/>
                <w:szCs w:val="20"/>
              </w:rPr>
              <w:t xml:space="preserve"> i Automatyczny wybór</w:t>
            </w:r>
          </w:p>
          <w:p w14:paraId="12252DAB"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 xml:space="preserve">100% w poziomie i 90% w pionie z ręcznym wyborem i trybami </w:t>
            </w:r>
            <w:r w:rsidRPr="00065A59">
              <w:rPr>
                <w:rFonts w:ascii="Cambria" w:eastAsia="Calibri" w:hAnsi="Cambria" w:cs="Cambria"/>
                <w:sz w:val="20"/>
                <w:szCs w:val="20"/>
              </w:rPr>
              <w:lastRenderedPageBreak/>
              <w:t>wielkostrefowymi</w:t>
            </w:r>
          </w:p>
          <w:p w14:paraId="3755BCC8" w14:textId="77777777" w:rsidR="00065A59" w:rsidRPr="00065A59" w:rsidRDefault="00065A59" w:rsidP="00065A59">
            <w:pPr>
              <w:numPr>
                <w:ilvl w:val="0"/>
                <w:numId w:val="65"/>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Zakres działania AF:</w:t>
            </w:r>
            <w:r w:rsidRPr="00065A59">
              <w:rPr>
                <w:rFonts w:ascii="Cambria" w:eastAsia="Calibri" w:hAnsi="Cambria" w:cs="Cambria"/>
                <w:sz w:val="20"/>
                <w:szCs w:val="20"/>
              </w:rPr>
              <w:t xml:space="preserve"> Od -6,5 do 21 EV</w:t>
            </w:r>
          </w:p>
          <w:p w14:paraId="6F381F51" w14:textId="77777777" w:rsidR="00065A59" w:rsidRPr="00065A59" w:rsidRDefault="00065A59" w:rsidP="00065A59">
            <w:pPr>
              <w:numPr>
                <w:ilvl w:val="0"/>
                <w:numId w:val="65"/>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Wybieranie punktu AF:</w:t>
            </w:r>
            <w:r w:rsidRPr="00065A59">
              <w:rPr>
                <w:rFonts w:ascii="Cambria" w:eastAsia="Calibri" w:hAnsi="Cambria" w:cs="Cambria"/>
                <w:sz w:val="20"/>
                <w:szCs w:val="20"/>
              </w:rPr>
              <w:t xml:space="preserve"> Wybór automatyczny: dostępne 1053 obszary AF w przypadku wyboru automatycznego</w:t>
            </w:r>
          </w:p>
          <w:p w14:paraId="57165E63"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Wybór ręczny: 1-punktowy AF (rozmiar ramki AF można zmienić), min. 4897 dostępnych pozycji AF w przypadku zdjęć, min. 4067 w przypadku filmów</w:t>
            </w:r>
          </w:p>
          <w:p w14:paraId="102FCE77"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Wybór ręczny: 4 punkty rozszerzenia punktowego AF (góra, dół, lewo, prawo)</w:t>
            </w:r>
          </w:p>
          <w:p w14:paraId="15105E2F"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Wybór ręczny: rozszerzenie punktu AF o otaczające punkty</w:t>
            </w:r>
          </w:p>
          <w:p w14:paraId="2FF9F855"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Wybór ręczny: strefowy AF 1–3 (wszystkie punkty AF podzielone na min. 9 i maks. 999 stref ostrości)</w:t>
            </w:r>
          </w:p>
          <w:p w14:paraId="23B8A4C1" w14:textId="77777777" w:rsidR="00065A59" w:rsidRPr="00065A59" w:rsidRDefault="00065A59" w:rsidP="00065A59">
            <w:pPr>
              <w:numPr>
                <w:ilvl w:val="0"/>
                <w:numId w:val="65"/>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AF ze śledzeniem: </w:t>
            </w:r>
            <w:r w:rsidRPr="00065A59">
              <w:rPr>
                <w:rFonts w:ascii="Cambria" w:eastAsia="Calibri" w:hAnsi="Cambria" w:cs="Cambria"/>
                <w:sz w:val="20"/>
                <w:szCs w:val="20"/>
              </w:rPr>
              <w:t>Ludzie (oczy, twarz, głowa, ciało), zwierzęta (psy, koty, ptaki i konie) lub pojazdy (samochody wyścigowe, motocykle, samoloty i pociągi)</w:t>
            </w:r>
          </w:p>
          <w:p w14:paraId="7D954BB6" w14:textId="77777777" w:rsidR="00065A59" w:rsidRPr="00065A59" w:rsidRDefault="00065A59" w:rsidP="00065A59">
            <w:pPr>
              <w:numPr>
                <w:ilvl w:val="0"/>
                <w:numId w:val="65"/>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Oświetlenie wspomagające AF:</w:t>
            </w:r>
            <w:r w:rsidRPr="00065A59">
              <w:rPr>
                <w:rFonts w:ascii="Cambria" w:eastAsia="Calibri" w:hAnsi="Cambria" w:cs="Cambria"/>
                <w:sz w:val="20"/>
                <w:szCs w:val="20"/>
              </w:rPr>
              <w:t xml:space="preserve"> Emitowane przez wbudowaną diodę LED lub opcjonalną dołączaną</w:t>
            </w:r>
          </w:p>
        </w:tc>
      </w:tr>
      <w:tr w:rsidR="00065A59" w:rsidRPr="00065A59" w14:paraId="7AFE3474" w14:textId="77777777" w:rsidTr="0079440D">
        <w:trPr>
          <w:trHeight w:val="480"/>
        </w:trPr>
        <w:tc>
          <w:tcPr>
            <w:tcW w:w="709" w:type="dxa"/>
          </w:tcPr>
          <w:p w14:paraId="3C4ABA3A"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19D716D8"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Regulacja ekspozycji</w:t>
            </w:r>
          </w:p>
        </w:tc>
        <w:tc>
          <w:tcPr>
            <w:tcW w:w="6491" w:type="dxa"/>
          </w:tcPr>
          <w:p w14:paraId="6B9412CA" w14:textId="77777777" w:rsidR="00065A59" w:rsidRPr="00065A59" w:rsidRDefault="00065A59" w:rsidP="00065A59">
            <w:pPr>
              <w:numPr>
                <w:ilvl w:val="0"/>
                <w:numId w:val="66"/>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Tryby pomiaru:</w:t>
            </w:r>
            <w:r w:rsidRPr="00065A59">
              <w:rPr>
                <w:rFonts w:ascii="Cambria" w:eastAsia="Calibri" w:hAnsi="Cambria" w:cs="Times New Roman"/>
                <w:sz w:val="20"/>
                <w:szCs w:val="20"/>
              </w:rPr>
              <w:t xml:space="preserve"> </w:t>
            </w:r>
            <w:r w:rsidRPr="00065A59">
              <w:rPr>
                <w:rFonts w:ascii="Cambria" w:eastAsia="Calibri" w:hAnsi="Cambria" w:cs="Cambria"/>
                <w:sz w:val="20"/>
                <w:szCs w:val="20"/>
              </w:rPr>
              <w:t>Bieżący pomiar przy użyciu matrycy światłoczułej (384 strefy)</w:t>
            </w:r>
          </w:p>
          <w:p w14:paraId="2AA1C3AC"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(1) Pomiar wielosegmentowy</w:t>
            </w:r>
          </w:p>
          <w:p w14:paraId="1ADC73BB"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 xml:space="preserve">(2) Pomiar skupiony </w:t>
            </w:r>
          </w:p>
          <w:p w14:paraId="16508309"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(3) Pomiar punktowy</w:t>
            </w:r>
          </w:p>
          <w:p w14:paraId="29BFA94B"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(4) Pomiar centralnie ważony uśredniony</w:t>
            </w:r>
          </w:p>
          <w:p w14:paraId="38CE5E7D" w14:textId="77777777" w:rsidR="00065A59" w:rsidRPr="00065A59" w:rsidRDefault="00065A59" w:rsidP="00065A59">
            <w:pPr>
              <w:numPr>
                <w:ilvl w:val="0"/>
                <w:numId w:val="66"/>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Zakres pomiaru jasności:</w:t>
            </w:r>
            <w:r w:rsidRPr="00065A59">
              <w:rPr>
                <w:rFonts w:ascii="Cambria" w:eastAsia="Calibri" w:hAnsi="Cambria" w:cs="Cambria"/>
                <w:sz w:val="20"/>
                <w:szCs w:val="20"/>
              </w:rPr>
              <w:t xml:space="preserve"> Od -3 do 20 EV</w:t>
            </w:r>
          </w:p>
          <w:p w14:paraId="600BBCBF" w14:textId="77777777" w:rsidR="00065A59" w:rsidRPr="00065A59" w:rsidRDefault="00065A59" w:rsidP="00065A59">
            <w:pPr>
              <w:numPr>
                <w:ilvl w:val="0"/>
                <w:numId w:val="66"/>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Blokada AE:</w:t>
            </w:r>
            <w:r w:rsidRPr="00065A59">
              <w:rPr>
                <w:rFonts w:ascii="Cambria" w:eastAsia="Calibri" w:hAnsi="Cambria" w:cs="Cambria"/>
                <w:sz w:val="20"/>
                <w:szCs w:val="20"/>
              </w:rPr>
              <w:t xml:space="preserve"> Automatyczna: blokada AE zostaje uruchomiona po ustawieniu ostrości</w:t>
            </w:r>
          </w:p>
          <w:p w14:paraId="3D54D556"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 xml:space="preserve">Ręczna: uruchamiana przyciskiem blokady AE w trybach P, Av, </w:t>
            </w:r>
            <w:proofErr w:type="spellStart"/>
            <w:r w:rsidRPr="00065A59">
              <w:rPr>
                <w:rFonts w:ascii="Cambria" w:eastAsia="Calibri" w:hAnsi="Cambria" w:cs="Cambria"/>
                <w:sz w:val="20"/>
                <w:szCs w:val="20"/>
              </w:rPr>
              <w:t>Fv</w:t>
            </w:r>
            <w:proofErr w:type="spellEnd"/>
            <w:r w:rsidRPr="00065A59">
              <w:rPr>
                <w:rFonts w:ascii="Cambria" w:eastAsia="Calibri" w:hAnsi="Cambria" w:cs="Cambria"/>
                <w:sz w:val="20"/>
                <w:szCs w:val="20"/>
              </w:rPr>
              <w:t>, Tv i M</w:t>
            </w:r>
          </w:p>
          <w:p w14:paraId="7A8917EF" w14:textId="77777777" w:rsidR="00065A59" w:rsidRPr="00065A59" w:rsidRDefault="00065A59" w:rsidP="00065A59">
            <w:pPr>
              <w:numPr>
                <w:ilvl w:val="0"/>
                <w:numId w:val="66"/>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Korekta ekspozycji:</w:t>
            </w:r>
            <w:r w:rsidRPr="00065A59">
              <w:rPr>
                <w:rFonts w:ascii="Cambria" w:eastAsia="Calibri" w:hAnsi="Cambria" w:cs="Cambria"/>
                <w:sz w:val="20"/>
                <w:szCs w:val="20"/>
              </w:rPr>
              <w:t xml:space="preserve"> +/-3 EV z przyrostem co 1/3 lub 1/2 stopnia (możliwość połączenia z automatyczną sekwencją naświetlania)</w:t>
            </w:r>
          </w:p>
          <w:p w14:paraId="786827E7" w14:textId="77777777" w:rsidR="00065A59" w:rsidRPr="00065A59" w:rsidRDefault="00065A59" w:rsidP="00065A59">
            <w:pPr>
              <w:numPr>
                <w:ilvl w:val="0"/>
                <w:numId w:val="66"/>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Sekwencja naświetlania:</w:t>
            </w:r>
            <w:r w:rsidRPr="00065A59">
              <w:rPr>
                <w:rFonts w:ascii="Cambria" w:eastAsia="Calibri" w:hAnsi="Cambria" w:cs="Cambria"/>
                <w:sz w:val="20"/>
                <w:szCs w:val="20"/>
              </w:rPr>
              <w:t xml:space="preserve"> +/-3 EV z przyrostem co 1/3 lub 1/2 stopnia</w:t>
            </w:r>
          </w:p>
          <w:p w14:paraId="4ECFC154" w14:textId="77777777" w:rsidR="00065A59" w:rsidRPr="00065A59" w:rsidRDefault="00065A59" w:rsidP="00065A59">
            <w:pPr>
              <w:numPr>
                <w:ilvl w:val="0"/>
                <w:numId w:val="66"/>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Fotografowanie bez migotania:</w:t>
            </w:r>
            <w:r w:rsidRPr="00065A59">
              <w:rPr>
                <w:rFonts w:ascii="Cambria" w:eastAsia="Calibri" w:hAnsi="Cambria" w:cs="Cambria"/>
                <w:sz w:val="20"/>
                <w:szCs w:val="20"/>
              </w:rPr>
              <w:t xml:space="preserve"> Tak. Migotanie wykrywane przy częstotliwości 100 </w:t>
            </w:r>
            <w:proofErr w:type="spellStart"/>
            <w:r w:rsidRPr="00065A59">
              <w:rPr>
                <w:rFonts w:ascii="Cambria" w:eastAsia="Calibri" w:hAnsi="Cambria" w:cs="Cambria"/>
                <w:sz w:val="20"/>
                <w:szCs w:val="20"/>
              </w:rPr>
              <w:t>Hz</w:t>
            </w:r>
            <w:proofErr w:type="spellEnd"/>
            <w:r w:rsidRPr="00065A59">
              <w:rPr>
                <w:rFonts w:ascii="Cambria" w:eastAsia="Calibri" w:hAnsi="Cambria" w:cs="Cambria"/>
                <w:sz w:val="20"/>
                <w:szCs w:val="20"/>
              </w:rPr>
              <w:t xml:space="preserve"> lub 120 </w:t>
            </w:r>
            <w:proofErr w:type="spellStart"/>
            <w:r w:rsidRPr="00065A59">
              <w:rPr>
                <w:rFonts w:ascii="Cambria" w:eastAsia="Calibri" w:hAnsi="Cambria" w:cs="Cambria"/>
                <w:sz w:val="20"/>
                <w:szCs w:val="20"/>
              </w:rPr>
              <w:t>Hz</w:t>
            </w:r>
            <w:proofErr w:type="spellEnd"/>
            <w:r w:rsidRPr="00065A59">
              <w:rPr>
                <w:rFonts w:ascii="Cambria" w:eastAsia="Calibri" w:hAnsi="Cambria" w:cs="Cambria"/>
                <w:sz w:val="20"/>
                <w:szCs w:val="20"/>
              </w:rPr>
              <w:t xml:space="preserve"> Fotografowanie bez migotania przy wysokich częstotliwościach w trybach M i Tv</w:t>
            </w:r>
          </w:p>
          <w:p w14:paraId="13388976" w14:textId="77777777" w:rsidR="00065A59" w:rsidRPr="00065A59" w:rsidRDefault="00065A59" w:rsidP="00065A59">
            <w:pPr>
              <w:numPr>
                <w:ilvl w:val="0"/>
                <w:numId w:val="66"/>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 xml:space="preserve">Czułość ISO: </w:t>
            </w:r>
            <w:r w:rsidRPr="00065A59">
              <w:rPr>
                <w:rFonts w:ascii="Cambria" w:eastAsia="Calibri" w:hAnsi="Cambria" w:cs="Cambria"/>
                <w:sz w:val="20"/>
                <w:szCs w:val="20"/>
              </w:rPr>
              <w:t>Automatycznie czułość 100–102 400 (z przyrostem co 1/3 stopnia lub 1 stopień);</w:t>
            </w:r>
          </w:p>
        </w:tc>
      </w:tr>
      <w:tr w:rsidR="00065A59" w:rsidRPr="00065A59" w14:paraId="6924923C" w14:textId="77777777" w:rsidTr="0079440D">
        <w:trPr>
          <w:trHeight w:val="454"/>
        </w:trPr>
        <w:tc>
          <w:tcPr>
            <w:tcW w:w="709" w:type="dxa"/>
          </w:tcPr>
          <w:p w14:paraId="052F3603" w14:textId="77777777" w:rsidR="00065A59" w:rsidRPr="00065A59" w:rsidRDefault="00065A59" w:rsidP="00065A59">
            <w:pPr>
              <w:numPr>
                <w:ilvl w:val="0"/>
                <w:numId w:val="68"/>
              </w:numPr>
              <w:suppressAutoHyphens/>
              <w:rPr>
                <w:rFonts w:ascii="Cambria" w:eastAsia="Calibri" w:hAnsi="Cambria"/>
                <w:sz w:val="20"/>
                <w:szCs w:val="20"/>
              </w:rPr>
            </w:pPr>
            <w:bookmarkStart w:id="3" w:name="_Hlk221282281"/>
          </w:p>
        </w:tc>
        <w:tc>
          <w:tcPr>
            <w:tcW w:w="2439" w:type="dxa"/>
          </w:tcPr>
          <w:p w14:paraId="7F37CBE8"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 xml:space="preserve">Migawka </w:t>
            </w:r>
          </w:p>
        </w:tc>
        <w:tc>
          <w:tcPr>
            <w:tcW w:w="6491" w:type="dxa"/>
          </w:tcPr>
          <w:p w14:paraId="1A9673AD"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Typ:</w:t>
            </w:r>
            <w:r w:rsidRPr="00065A59">
              <w:rPr>
                <w:rFonts w:ascii="Cambria" w:eastAsia="Calibri" w:hAnsi="Cambria" w:cs="Cambria"/>
                <w:sz w:val="20"/>
                <w:szCs w:val="20"/>
              </w:rPr>
              <w:t xml:space="preserve"> Elektronicznie sterowana migawka szczelinowa i funkcja elektronicznej migawki na matrycy</w:t>
            </w:r>
          </w:p>
          <w:p w14:paraId="18E07902"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 xml:space="preserve">Czas naświetlania: </w:t>
            </w:r>
            <w:r w:rsidRPr="00065A59">
              <w:rPr>
                <w:rFonts w:ascii="Cambria" w:eastAsia="Calibri" w:hAnsi="Cambria" w:cs="Cambria"/>
                <w:sz w:val="20"/>
                <w:szCs w:val="20"/>
              </w:rPr>
              <w:t xml:space="preserve">Elektroniczna pierwsza kurtyna: od 30 do 1/4000 s - elektroniczna: od 30 do 1/16 000 </w:t>
            </w:r>
          </w:p>
          <w:p w14:paraId="768F0E4D"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Zwolnienie migawki:</w:t>
            </w:r>
            <w:r w:rsidRPr="00065A59">
              <w:rPr>
                <w:rFonts w:ascii="Cambria" w:eastAsia="Calibri" w:hAnsi="Cambria" w:cs="Cambria"/>
                <w:sz w:val="20"/>
                <w:szCs w:val="20"/>
              </w:rPr>
              <w:t xml:space="preserve"> Miękki spust elektromagnetyczny</w:t>
            </w:r>
          </w:p>
        </w:tc>
      </w:tr>
      <w:bookmarkEnd w:id="3"/>
      <w:tr w:rsidR="00065A59" w:rsidRPr="00065A59" w14:paraId="57749805" w14:textId="77777777" w:rsidTr="0079440D">
        <w:trPr>
          <w:trHeight w:val="454"/>
        </w:trPr>
        <w:tc>
          <w:tcPr>
            <w:tcW w:w="709" w:type="dxa"/>
          </w:tcPr>
          <w:p w14:paraId="3B0B0826"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3144796A"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 xml:space="preserve">Bilans bieli </w:t>
            </w:r>
          </w:p>
        </w:tc>
        <w:tc>
          <w:tcPr>
            <w:tcW w:w="6491" w:type="dxa"/>
          </w:tcPr>
          <w:p w14:paraId="2AF2A8A8"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Typ:</w:t>
            </w:r>
            <w:r w:rsidRPr="00065A59">
              <w:rPr>
                <w:rFonts w:ascii="Cambria" w:eastAsia="Calibri" w:hAnsi="Cambria" w:cs="Cambria"/>
                <w:sz w:val="20"/>
                <w:szCs w:val="20"/>
              </w:rPr>
              <w:t xml:space="preserve"> Automatyczny balans bieli ustawiany przez matrycę</w:t>
            </w:r>
          </w:p>
          <w:p w14:paraId="3A3D0402"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Ustawienia:</w:t>
            </w:r>
            <w:r w:rsidRPr="00065A59">
              <w:rPr>
                <w:rFonts w:ascii="Cambria" w:eastAsia="Calibri" w:hAnsi="Cambria" w:cs="Cambria"/>
                <w:sz w:val="20"/>
                <w:szCs w:val="20"/>
              </w:rPr>
              <w:t xml:space="preserve"> AWB (priorytet światła otoczenia / priorytet bieli), światło dzienne, miejsca ocienione, pochmurny dzień, światło żarówek, białe światło fluorescencyjne, lampa błyskowa, nastawa własna, ustawienie temperatury barwowej; kompensacja balansu bieli:</w:t>
            </w:r>
          </w:p>
          <w:p w14:paraId="51CF856F"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1. Niebieski/bursztynowy +/-9</w:t>
            </w:r>
          </w:p>
          <w:p w14:paraId="213EE2D2"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2. Purpurowy/zielony +/-9</w:t>
            </w:r>
          </w:p>
          <w:p w14:paraId="0490508F"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lastRenderedPageBreak/>
              <w:t>Ręczny balans według wzorca bieli:</w:t>
            </w:r>
            <w:r w:rsidRPr="00065A59">
              <w:rPr>
                <w:rFonts w:ascii="Cambria" w:eastAsia="Calibri" w:hAnsi="Cambria" w:cs="Cambria"/>
                <w:sz w:val="20"/>
                <w:szCs w:val="20"/>
              </w:rPr>
              <w:t xml:space="preserve"> Tak, możliwy zapis 1 ustawienia – z poziomu obrazu lub trybu Live </w:t>
            </w:r>
            <w:proofErr w:type="spellStart"/>
            <w:r w:rsidRPr="00065A59">
              <w:rPr>
                <w:rFonts w:ascii="Cambria" w:eastAsia="Calibri" w:hAnsi="Cambria" w:cs="Cambria"/>
                <w:sz w:val="20"/>
                <w:szCs w:val="20"/>
              </w:rPr>
              <w:t>View</w:t>
            </w:r>
            <w:proofErr w:type="spellEnd"/>
          </w:p>
          <w:p w14:paraId="2F6F2F41"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Sekwencja balansu bieli:</w:t>
            </w:r>
            <w:r w:rsidRPr="00065A59">
              <w:rPr>
                <w:rFonts w:ascii="Cambria" w:eastAsia="Calibri" w:hAnsi="Cambria" w:cs="Cambria"/>
                <w:sz w:val="20"/>
                <w:szCs w:val="20"/>
              </w:rPr>
              <w:t xml:space="preserve"> +/-3 poziomy z przyrostem co 1 poziom, Sekwencja 2, 3, 5 lub 7 zdjęć po każdym zwolnieniu migawki Wybierana przez użytkownika korekcja kolorów niebieski/bursztynowy lub purpurowy/zielony</w:t>
            </w:r>
          </w:p>
        </w:tc>
      </w:tr>
      <w:tr w:rsidR="00065A59" w:rsidRPr="00065A59" w14:paraId="724AA5AD" w14:textId="77777777" w:rsidTr="0079440D">
        <w:trPr>
          <w:trHeight w:val="454"/>
        </w:trPr>
        <w:tc>
          <w:tcPr>
            <w:tcW w:w="709" w:type="dxa"/>
          </w:tcPr>
          <w:p w14:paraId="2EF8D5A1"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1B2844DA"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 xml:space="preserve">Wizjer </w:t>
            </w:r>
          </w:p>
        </w:tc>
        <w:tc>
          <w:tcPr>
            <w:tcW w:w="6491" w:type="dxa"/>
          </w:tcPr>
          <w:p w14:paraId="72E61DFC"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Typ:</w:t>
            </w:r>
            <w:r w:rsidRPr="00065A59">
              <w:rPr>
                <w:rFonts w:ascii="Cambria" w:eastAsia="Calibri" w:hAnsi="Cambria" w:cs="Cambria"/>
                <w:sz w:val="20"/>
                <w:szCs w:val="20"/>
              </w:rPr>
              <w:t xml:space="preserve"> Kolorowy wizjer elektroniczny OLED, min. 0,39 cala</w:t>
            </w:r>
          </w:p>
          <w:p w14:paraId="01192EA2"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Liczba punktów:</w:t>
            </w:r>
            <w:r w:rsidRPr="00065A59">
              <w:rPr>
                <w:rFonts w:ascii="Cambria" w:eastAsia="Calibri" w:hAnsi="Cambria" w:cs="Times New Roman"/>
                <w:sz w:val="20"/>
                <w:szCs w:val="20"/>
              </w:rPr>
              <w:t xml:space="preserve"> min. </w:t>
            </w:r>
            <w:r w:rsidRPr="00065A59">
              <w:rPr>
                <w:rFonts w:ascii="Cambria" w:eastAsia="Calibri" w:hAnsi="Cambria" w:cs="Cambria"/>
                <w:sz w:val="20"/>
                <w:szCs w:val="20"/>
              </w:rPr>
              <w:t>2,36 mln punktów (1024 × 768)</w:t>
            </w:r>
          </w:p>
          <w:p w14:paraId="3E1EA77C"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Pokrycie (pionowo/poziomo): </w:t>
            </w:r>
            <w:r w:rsidRPr="00065A59">
              <w:rPr>
                <w:rFonts w:ascii="Cambria" w:eastAsia="Calibri" w:hAnsi="Cambria" w:cs="Cambria"/>
                <w:sz w:val="20"/>
                <w:szCs w:val="20"/>
              </w:rPr>
              <w:t>90%</w:t>
            </w:r>
          </w:p>
          <w:p w14:paraId="390C2773"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 xml:space="preserve">Punkt oczny: </w:t>
            </w:r>
            <w:r w:rsidRPr="00065A59">
              <w:rPr>
                <w:rFonts w:ascii="Cambria" w:eastAsia="Calibri" w:hAnsi="Cambria" w:cs="Cambria"/>
                <w:sz w:val="20"/>
                <w:szCs w:val="20"/>
              </w:rPr>
              <w:t>+/- 22mm</w:t>
            </w:r>
          </w:p>
          <w:p w14:paraId="22523F32"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Korekcja dioptrii: </w:t>
            </w:r>
            <w:r w:rsidRPr="00065A59">
              <w:rPr>
                <w:rFonts w:ascii="Cambria" w:eastAsia="Calibri" w:hAnsi="Cambria" w:cs="Cambria"/>
                <w:sz w:val="20"/>
                <w:szCs w:val="20"/>
              </w:rPr>
              <w:t>Od -4 do +1 m</w:t>
            </w:r>
          </w:p>
          <w:p w14:paraId="484F2187"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 xml:space="preserve">Wydajność wyświetlacza: </w:t>
            </w:r>
            <w:r w:rsidRPr="00065A59">
              <w:rPr>
                <w:rFonts w:ascii="Cambria" w:eastAsia="Calibri" w:hAnsi="Cambria" w:cs="Cambria"/>
                <w:sz w:val="20"/>
                <w:szCs w:val="20"/>
              </w:rPr>
              <w:t>Tryb oszczędzania energii: min. 59 kl./s; tryb płynny: min. 119 kl./s</w:t>
            </w:r>
          </w:p>
          <w:p w14:paraId="1EC61302"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 xml:space="preserve">Informacje w wizjerze: </w:t>
            </w:r>
            <w:r w:rsidRPr="00065A59">
              <w:rPr>
                <w:rFonts w:ascii="Cambria" w:eastAsia="Calibri" w:hAnsi="Cambria" w:cs="Cambria"/>
                <w:sz w:val="20"/>
                <w:szCs w:val="20"/>
              </w:rPr>
              <w:t>Wskaźnik dołączenia akcesorium, blokada AE, sekwencja naświetlania, obszar AF, metoda AF, działanie AF, punkt AF, informacje o punkcie AF, fotografowanie bez migotania, wartość przysłony, format obrazu, poziom zapisu dźwięku (tryb ręczny), wskaźnik poziomu zapisu dźwięku (tryb ręczny), stan akumulatora, funkcja Bluetooth, filtry twórcze, cyfrowy optymalizator obiektywu, zoom cyfrowy,</w:t>
            </w:r>
            <w:r w:rsidRPr="00065A59">
              <w:rPr>
                <w:rFonts w:ascii="Cambria" w:eastAsia="Calibri" w:hAnsi="Cambria" w:cs="Times New Roman"/>
                <w:sz w:val="20"/>
                <w:szCs w:val="20"/>
              </w:rPr>
              <w:t xml:space="preserve"> </w:t>
            </w:r>
            <w:r w:rsidRPr="00065A59">
              <w:rPr>
                <w:rFonts w:ascii="Cambria" w:eastAsia="Calibri" w:hAnsi="Cambria" w:cs="Cambria"/>
                <w:sz w:val="20"/>
                <w:szCs w:val="20"/>
              </w:rPr>
              <w:t>tryb wyzwalania migawki, poziomica elektroniczna, migawka elektroniczna, korekta ekspozycji, wskaźnik poziomu ekspozycji, symulacja ekspozycji, wyłączony błysk, gotowość lampy</w:t>
            </w:r>
          </w:p>
          <w:p w14:paraId="2FD3FAD6"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sz w:val="20"/>
                <w:szCs w:val="20"/>
              </w:rPr>
              <w:t>Podgląd głębi ostrości: Tak, za pomocą dostosowanego przycisku lub opcji „Ekspozycja + DOP”</w:t>
            </w:r>
          </w:p>
        </w:tc>
      </w:tr>
      <w:tr w:rsidR="00065A59" w:rsidRPr="00065A59" w14:paraId="31F07E11" w14:textId="77777777" w:rsidTr="0079440D">
        <w:trPr>
          <w:trHeight w:val="454"/>
        </w:trPr>
        <w:tc>
          <w:tcPr>
            <w:tcW w:w="709" w:type="dxa"/>
          </w:tcPr>
          <w:p w14:paraId="34C2D80F"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31E774D1"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 xml:space="preserve"> Monitor LCD </w:t>
            </w:r>
          </w:p>
        </w:tc>
        <w:tc>
          <w:tcPr>
            <w:tcW w:w="6491" w:type="dxa"/>
          </w:tcPr>
          <w:p w14:paraId="177946B4"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Typ:</w:t>
            </w:r>
            <w:r w:rsidRPr="00065A59">
              <w:rPr>
                <w:rFonts w:ascii="Cambria" w:eastAsia="Calibri" w:hAnsi="Cambria" w:cs="Cambria"/>
                <w:sz w:val="20"/>
                <w:szCs w:val="20"/>
              </w:rPr>
              <w:t xml:space="preserve"> LCD o przekątnej min. 7,5 cm (3,0 cale) i rozdzielczości min. 1,62 mln punktów</w:t>
            </w:r>
          </w:p>
          <w:p w14:paraId="229A1387"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Kąt widzenia (poziomo/pionowo):</w:t>
            </w:r>
            <w:r w:rsidRPr="00065A59">
              <w:rPr>
                <w:rFonts w:ascii="Cambria" w:eastAsia="Calibri" w:hAnsi="Cambria" w:cs="Cambria"/>
                <w:sz w:val="20"/>
                <w:szCs w:val="20"/>
              </w:rPr>
              <w:t xml:space="preserve"> 170° w pionie i poziomie</w:t>
            </w:r>
          </w:p>
          <w:p w14:paraId="0BEBD4FF"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Regulacja jasności:</w:t>
            </w:r>
            <w:r w:rsidRPr="00065A59">
              <w:rPr>
                <w:rFonts w:ascii="Cambria" w:eastAsia="Calibri" w:hAnsi="Cambria" w:cs="Cambria"/>
                <w:sz w:val="20"/>
                <w:szCs w:val="20"/>
              </w:rPr>
              <w:t xml:space="preserve"> Ręczna: siedem poziomów regulacji</w:t>
            </w:r>
          </w:p>
          <w:p w14:paraId="715701E4"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Obsługa za pomocą ekranu dotykowego:</w:t>
            </w:r>
            <w:r w:rsidRPr="00065A59">
              <w:rPr>
                <w:rFonts w:ascii="Cambria" w:eastAsia="Calibri" w:hAnsi="Cambria" w:cs="Cambria"/>
                <w:sz w:val="20"/>
                <w:szCs w:val="20"/>
              </w:rPr>
              <w:t xml:space="preserve"> Tryb pojemnościowy: funkcje menu, szybkie nastawy, obsługa odtwarzania i widok powiększony. Wybieranie punktu AF w przypadku zdjęć i filmów; migawka dotykowa dostępna w przypadku fotografowania.</w:t>
            </w:r>
          </w:p>
        </w:tc>
      </w:tr>
      <w:tr w:rsidR="00065A59" w:rsidRPr="00065A59" w14:paraId="11286560" w14:textId="77777777" w:rsidTr="0079440D">
        <w:trPr>
          <w:trHeight w:val="454"/>
        </w:trPr>
        <w:tc>
          <w:tcPr>
            <w:tcW w:w="709" w:type="dxa"/>
          </w:tcPr>
          <w:p w14:paraId="72211DED"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7B85FF6F"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 xml:space="preserve">Lampa błyskowa </w:t>
            </w:r>
          </w:p>
        </w:tc>
        <w:tc>
          <w:tcPr>
            <w:tcW w:w="6491" w:type="dxa"/>
          </w:tcPr>
          <w:p w14:paraId="5EA54CB8"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Tryby:</w:t>
            </w:r>
            <w:r w:rsidRPr="00065A59">
              <w:rPr>
                <w:rFonts w:ascii="Cambria" w:eastAsia="Calibri" w:hAnsi="Cambria" w:cs="Cambria"/>
                <w:sz w:val="20"/>
                <w:szCs w:val="20"/>
              </w:rPr>
              <w:t xml:space="preserve"> Pomiar światła błysku, lampa błyskowa manualna, lampa błyskowa MULTI (stroboskopowa), automatyczny pomiar błysku lamp zewnętrznych, manualny pomiar błysku lamp zewnętrznych</w:t>
            </w:r>
          </w:p>
          <w:p w14:paraId="067D1161"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Czas synchronizacji z lampą błyskową:</w:t>
            </w:r>
            <w:r w:rsidRPr="00065A59">
              <w:rPr>
                <w:rFonts w:ascii="Cambria" w:eastAsia="Calibri" w:hAnsi="Cambria" w:cs="Cambria"/>
                <w:sz w:val="20"/>
                <w:szCs w:val="20"/>
              </w:rPr>
              <w:t xml:space="preserve"> 1/200 s</w:t>
            </w:r>
          </w:p>
          <w:p w14:paraId="07106440"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Korekta ekspozycji lampy:</w:t>
            </w:r>
            <w:r w:rsidRPr="00065A59">
              <w:rPr>
                <w:rFonts w:ascii="Cambria" w:eastAsia="Calibri" w:hAnsi="Cambria" w:cs="Cambria"/>
                <w:sz w:val="20"/>
                <w:szCs w:val="20"/>
              </w:rPr>
              <w:t xml:space="preserve"> +/-3 EV w krokach co 1/3 lub 1/2 stopnia</w:t>
            </w:r>
          </w:p>
          <w:p w14:paraId="1AE28C98"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Blokada ekspozycji lampy:</w:t>
            </w:r>
            <w:r w:rsidRPr="00065A59">
              <w:rPr>
                <w:rFonts w:ascii="Cambria" w:eastAsia="Calibri" w:hAnsi="Cambria" w:cs="Cambria"/>
                <w:sz w:val="20"/>
                <w:szCs w:val="20"/>
              </w:rPr>
              <w:t xml:space="preserve"> TAK </w:t>
            </w:r>
          </w:p>
          <w:p w14:paraId="0038768B"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Sterowanie zewnętrznymi lampami błyskowymi</w:t>
            </w:r>
            <w:r w:rsidRPr="00065A59">
              <w:rPr>
                <w:rFonts w:ascii="Cambria" w:eastAsia="Calibri" w:hAnsi="Cambria" w:cs="Cambria"/>
                <w:sz w:val="20"/>
                <w:szCs w:val="20"/>
              </w:rPr>
              <w:t>: za pomocą menu aparatu</w:t>
            </w:r>
          </w:p>
        </w:tc>
      </w:tr>
      <w:tr w:rsidR="00065A59" w:rsidRPr="00065A59" w14:paraId="725E3A80" w14:textId="77777777" w:rsidTr="0079440D">
        <w:trPr>
          <w:trHeight w:val="454"/>
        </w:trPr>
        <w:tc>
          <w:tcPr>
            <w:tcW w:w="709" w:type="dxa"/>
          </w:tcPr>
          <w:p w14:paraId="55C5D42A" w14:textId="77777777" w:rsidR="00065A59" w:rsidRPr="00065A59" w:rsidRDefault="00065A59" w:rsidP="00065A59">
            <w:pPr>
              <w:numPr>
                <w:ilvl w:val="0"/>
                <w:numId w:val="68"/>
              </w:numPr>
              <w:suppressAutoHyphens/>
              <w:rPr>
                <w:rFonts w:ascii="Cambria" w:eastAsia="Calibri" w:hAnsi="Cambria"/>
                <w:sz w:val="20"/>
                <w:szCs w:val="20"/>
              </w:rPr>
            </w:pPr>
            <w:bookmarkStart w:id="4" w:name="_Hlk221286852"/>
          </w:p>
        </w:tc>
        <w:tc>
          <w:tcPr>
            <w:tcW w:w="2439" w:type="dxa"/>
          </w:tcPr>
          <w:p w14:paraId="2169319F"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 xml:space="preserve">Fotografowanie </w:t>
            </w:r>
          </w:p>
        </w:tc>
        <w:tc>
          <w:tcPr>
            <w:tcW w:w="6491" w:type="dxa"/>
          </w:tcPr>
          <w:p w14:paraId="5BA16F0F"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Tryby:</w:t>
            </w:r>
            <w:r w:rsidRPr="00065A59">
              <w:rPr>
                <w:rFonts w:ascii="Cambria" w:eastAsia="Calibri" w:hAnsi="Cambria" w:cs="Cambria"/>
                <w:sz w:val="20"/>
                <w:szCs w:val="20"/>
              </w:rPr>
              <w:t xml:space="preserve"> Zdjęcia/filmy: inteligentna scena auto, elastyczna preselekcja AE, programowa AE, preselekcja czasu, preselekcja przysłony, ręczny, własne</w:t>
            </w:r>
          </w:p>
          <w:p w14:paraId="5B2E8B88"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Style obrazów:</w:t>
            </w:r>
            <w:r w:rsidRPr="00065A59">
              <w:rPr>
                <w:rFonts w:ascii="Cambria" w:eastAsia="Calibri" w:hAnsi="Cambria" w:cs="Cambria"/>
                <w:sz w:val="20"/>
                <w:szCs w:val="20"/>
              </w:rPr>
              <w:t xml:space="preserve"> Automatyczny, standardowy, portrety, krajobrazy, wyraźne szczegóły, neutralny, dokładny, </w:t>
            </w:r>
            <w:r w:rsidRPr="00065A59">
              <w:rPr>
                <w:rFonts w:ascii="Cambria" w:eastAsia="Calibri" w:hAnsi="Cambria" w:cs="Cambria"/>
                <w:sz w:val="20"/>
                <w:szCs w:val="20"/>
              </w:rPr>
              <w:lastRenderedPageBreak/>
              <w:t>monochromatyczny, zdefiniowany przez użytkownika (x3)</w:t>
            </w:r>
          </w:p>
          <w:p w14:paraId="23ABCEA1"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Przestrzeń kolorów:</w:t>
            </w:r>
            <w:r w:rsidRPr="00065A59">
              <w:rPr>
                <w:rFonts w:ascii="Cambria" w:eastAsia="Calibri" w:hAnsi="Cambria" w:cs="Cambria"/>
                <w:sz w:val="20"/>
                <w:szCs w:val="20"/>
              </w:rPr>
              <w:t xml:space="preserve"> </w:t>
            </w:r>
            <w:proofErr w:type="spellStart"/>
            <w:r w:rsidRPr="00065A59">
              <w:rPr>
                <w:rFonts w:ascii="Cambria" w:eastAsia="Calibri" w:hAnsi="Cambria" w:cs="Cambria"/>
                <w:sz w:val="20"/>
                <w:szCs w:val="20"/>
              </w:rPr>
              <w:t>sRGB</w:t>
            </w:r>
            <w:proofErr w:type="spellEnd"/>
            <w:r w:rsidRPr="00065A59">
              <w:rPr>
                <w:rFonts w:ascii="Cambria" w:eastAsia="Calibri" w:hAnsi="Cambria" w:cs="Cambria"/>
                <w:sz w:val="20"/>
                <w:szCs w:val="20"/>
              </w:rPr>
              <w:t xml:space="preserve"> i Adobe RGB</w:t>
            </w:r>
          </w:p>
          <w:p w14:paraId="1122B163"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 xml:space="preserve">Automatyczny optymalizator jasności </w:t>
            </w:r>
          </w:p>
          <w:p w14:paraId="7AFBCD99"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Redukcja zakłóceń długiego czasu naświetlania</w:t>
            </w:r>
          </w:p>
          <w:p w14:paraId="290B4DFC"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Czystość</w:t>
            </w:r>
          </w:p>
          <w:p w14:paraId="31BB8980"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Redukcja zakłóceń - High ISO</w:t>
            </w:r>
          </w:p>
          <w:p w14:paraId="0296BBE3"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Optyczna korekcja obiektywu</w:t>
            </w:r>
          </w:p>
          <w:p w14:paraId="6BB29268" w14:textId="77777777" w:rsidR="00065A59" w:rsidRPr="00065A59" w:rsidRDefault="00065A59" w:rsidP="00065A59">
            <w:pPr>
              <w:numPr>
                <w:ilvl w:val="0"/>
                <w:numId w:val="67"/>
              </w:numPr>
              <w:contextualSpacing/>
              <w:rPr>
                <w:rFonts w:ascii="Cambria" w:eastAsia="Calibri" w:hAnsi="Cambria" w:cs="Cambria"/>
                <w:sz w:val="20"/>
                <w:szCs w:val="20"/>
              </w:rPr>
            </w:pPr>
            <w:r w:rsidRPr="00065A59">
              <w:rPr>
                <w:rFonts w:ascii="Cambria" w:eastAsia="Calibri" w:hAnsi="Cambria" w:cs="Cambria"/>
                <w:sz w:val="20"/>
                <w:szCs w:val="20"/>
              </w:rPr>
              <w:t xml:space="preserve">Korygowania jasności brzegów, korygowanie aberracji chromatycznej, korygowanie dystorsji </w:t>
            </w:r>
          </w:p>
          <w:p w14:paraId="3CA7A0A9" w14:textId="77777777" w:rsidR="00065A59" w:rsidRPr="00065A59" w:rsidRDefault="00065A59" w:rsidP="00065A59">
            <w:pPr>
              <w:numPr>
                <w:ilvl w:val="0"/>
                <w:numId w:val="67"/>
              </w:numPr>
              <w:contextualSpacing/>
              <w:rPr>
                <w:rFonts w:ascii="Cambria" w:eastAsia="Calibri" w:hAnsi="Cambria" w:cs="Cambria"/>
                <w:sz w:val="20"/>
                <w:szCs w:val="20"/>
              </w:rPr>
            </w:pPr>
            <w:r w:rsidRPr="00065A59">
              <w:rPr>
                <w:rFonts w:ascii="Cambria" w:eastAsia="Calibri" w:hAnsi="Cambria" w:cs="Cambria"/>
                <w:sz w:val="20"/>
                <w:szCs w:val="20"/>
              </w:rPr>
              <w:t>Cyfrowy optymalizator obiektywu</w:t>
            </w:r>
          </w:p>
          <w:p w14:paraId="05CB4E23"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Sekwencja wyostrzania ze składaniem obrazów</w:t>
            </w:r>
          </w:p>
          <w:p w14:paraId="638146EA" w14:textId="77777777" w:rsidR="00065A59" w:rsidRPr="00065A59" w:rsidRDefault="00065A59" w:rsidP="00065A59">
            <w:pPr>
              <w:numPr>
                <w:ilvl w:val="0"/>
                <w:numId w:val="69"/>
              </w:numPr>
              <w:contextualSpacing/>
              <w:rPr>
                <w:rFonts w:ascii="Cambria" w:eastAsia="Calibri" w:hAnsi="Cambria" w:cs="Cambria"/>
                <w:sz w:val="20"/>
                <w:szCs w:val="20"/>
              </w:rPr>
            </w:pPr>
            <w:r w:rsidRPr="00065A59">
              <w:rPr>
                <w:rFonts w:ascii="Cambria" w:eastAsia="Calibri" w:hAnsi="Cambria" w:cs="Cambria"/>
                <w:sz w:val="20"/>
                <w:szCs w:val="20"/>
              </w:rPr>
              <w:t>Kadrowanie obrazów (JPEG/HEIF)</w:t>
            </w:r>
          </w:p>
          <w:p w14:paraId="718A73AB" w14:textId="77777777" w:rsidR="00065A59" w:rsidRPr="00065A59" w:rsidRDefault="00065A59" w:rsidP="00065A59">
            <w:pPr>
              <w:numPr>
                <w:ilvl w:val="0"/>
                <w:numId w:val="67"/>
              </w:numPr>
              <w:contextualSpacing/>
              <w:rPr>
                <w:rFonts w:ascii="Cambria" w:eastAsia="Calibri" w:hAnsi="Cambria" w:cs="Cambria"/>
                <w:sz w:val="20"/>
                <w:szCs w:val="20"/>
              </w:rPr>
            </w:pPr>
            <w:r w:rsidRPr="00065A59">
              <w:rPr>
                <w:rFonts w:ascii="Cambria" w:eastAsia="Calibri" w:hAnsi="Cambria" w:cs="Cambria"/>
                <w:sz w:val="20"/>
                <w:szCs w:val="20"/>
              </w:rPr>
              <w:t>Format obrazu: 3:2, 4:3, 16:9, 1:1; wycinek kadru 1,6x</w:t>
            </w:r>
          </w:p>
          <w:p w14:paraId="67846034" w14:textId="77777777" w:rsidR="00065A59" w:rsidRPr="00065A59" w:rsidRDefault="00065A59" w:rsidP="00065A59">
            <w:pPr>
              <w:numPr>
                <w:ilvl w:val="0"/>
                <w:numId w:val="67"/>
              </w:numPr>
              <w:contextualSpacing/>
              <w:rPr>
                <w:rFonts w:ascii="Cambria" w:eastAsia="Calibri" w:hAnsi="Cambria" w:cs="Cambria"/>
                <w:sz w:val="20"/>
                <w:szCs w:val="20"/>
              </w:rPr>
            </w:pPr>
            <w:r w:rsidRPr="00065A59">
              <w:rPr>
                <w:rFonts w:ascii="Cambria" w:eastAsia="Calibri" w:hAnsi="Cambria" w:cs="Cambria"/>
                <w:sz w:val="20"/>
                <w:szCs w:val="20"/>
              </w:rPr>
              <w:t>Przełączanie pomiędzy poziomą i pionową orientacją kadrowania</w:t>
            </w:r>
          </w:p>
          <w:p w14:paraId="5C6B991C" w14:textId="77777777" w:rsidR="00065A59" w:rsidRPr="00065A59" w:rsidRDefault="00065A59" w:rsidP="00065A59">
            <w:pPr>
              <w:numPr>
                <w:ilvl w:val="0"/>
                <w:numId w:val="67"/>
              </w:numPr>
              <w:contextualSpacing/>
              <w:rPr>
                <w:rFonts w:ascii="Cambria" w:eastAsia="Calibri" w:hAnsi="Cambria" w:cs="Cambria"/>
                <w:sz w:val="20"/>
                <w:szCs w:val="20"/>
              </w:rPr>
            </w:pPr>
            <w:r w:rsidRPr="00065A59">
              <w:rPr>
                <w:rFonts w:ascii="Cambria" w:eastAsia="Calibri" w:hAnsi="Cambria" w:cs="Cambria"/>
                <w:sz w:val="20"/>
                <w:szCs w:val="20"/>
              </w:rPr>
              <w:t>Prostowanie obrazu</w:t>
            </w:r>
          </w:p>
          <w:p w14:paraId="26DDA86E" w14:textId="77777777" w:rsidR="00065A59" w:rsidRPr="00065A59" w:rsidRDefault="00065A59" w:rsidP="00065A59">
            <w:pPr>
              <w:numPr>
                <w:ilvl w:val="0"/>
                <w:numId w:val="67"/>
              </w:numPr>
              <w:contextualSpacing/>
              <w:rPr>
                <w:rFonts w:ascii="Cambria" w:eastAsia="Calibri" w:hAnsi="Cambria" w:cs="Cambria"/>
                <w:sz w:val="20"/>
                <w:szCs w:val="20"/>
              </w:rPr>
            </w:pPr>
            <w:r w:rsidRPr="00065A59">
              <w:rPr>
                <w:rFonts w:ascii="Cambria" w:eastAsia="Calibri" w:hAnsi="Cambria" w:cs="Cambria"/>
                <w:sz w:val="20"/>
                <w:szCs w:val="20"/>
              </w:rPr>
              <w:t>Ramkę kadrowania można przesuwać za pomocą ekranu dotykowego</w:t>
            </w:r>
          </w:p>
          <w:p w14:paraId="209354F6"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Obróbka obrazu RAW</w:t>
            </w:r>
          </w:p>
          <w:p w14:paraId="4F2F2268"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Ekspozycja wielokrotna</w:t>
            </w:r>
          </w:p>
          <w:p w14:paraId="5E47BCBB"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HDR – z funkcją usuwania poruszających się obiektów</w:t>
            </w:r>
          </w:p>
          <w:p w14:paraId="012040AF"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Konwersja HEIF na JPEG (pojedyncza lub pakietowa)</w:t>
            </w:r>
          </w:p>
          <w:p w14:paraId="4D5E1885"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 xml:space="preserve">Tryby wyzwalania migawki: </w:t>
            </w:r>
            <w:r w:rsidRPr="00065A59">
              <w:rPr>
                <w:rFonts w:ascii="Cambria" w:eastAsia="Calibri" w:hAnsi="Cambria" w:cs="Cambria"/>
                <w:sz w:val="20"/>
                <w:szCs w:val="20"/>
              </w:rPr>
              <w:t>Pojedyncze, szybka seria zdjęć+, szybka seria zdjęć, wolna seria zdjęć, samowyzwalacz (2 s + zdalne wyzwalanie, 10 s + zdalne wyzwalanie, seria zdjęć + zdalne wyzwalanie)</w:t>
            </w:r>
          </w:p>
          <w:p w14:paraId="2DDF80D5"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proofErr w:type="spellStart"/>
            <w:r w:rsidRPr="00065A59">
              <w:rPr>
                <w:rFonts w:ascii="Cambria" w:eastAsia="Calibri" w:hAnsi="Cambria" w:cs="Cambria"/>
                <w:sz w:val="20"/>
                <w:szCs w:val="20"/>
              </w:rPr>
              <w:t>Timer</w:t>
            </w:r>
            <w:proofErr w:type="spellEnd"/>
            <w:r w:rsidRPr="00065A59">
              <w:rPr>
                <w:rFonts w:ascii="Cambria" w:eastAsia="Calibri" w:hAnsi="Cambria" w:cs="Cambria"/>
                <w:sz w:val="20"/>
                <w:szCs w:val="20"/>
              </w:rPr>
              <w:t xml:space="preserve"> interwałowy: Wbudowana</w:t>
            </w:r>
          </w:p>
        </w:tc>
      </w:tr>
      <w:bookmarkEnd w:id="4"/>
      <w:tr w:rsidR="00065A59" w:rsidRPr="00065A59" w14:paraId="213E23EB" w14:textId="77777777" w:rsidTr="0079440D">
        <w:trPr>
          <w:trHeight w:val="454"/>
        </w:trPr>
        <w:tc>
          <w:tcPr>
            <w:tcW w:w="709" w:type="dxa"/>
          </w:tcPr>
          <w:p w14:paraId="23F73983"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5E66178D"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 xml:space="preserve">Typy pilów </w:t>
            </w:r>
          </w:p>
        </w:tc>
        <w:tc>
          <w:tcPr>
            <w:tcW w:w="6491" w:type="dxa"/>
          </w:tcPr>
          <w:p w14:paraId="0DA26893"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Typ zdjęć:</w:t>
            </w:r>
            <w:r w:rsidRPr="00065A59">
              <w:rPr>
                <w:rFonts w:ascii="Cambria" w:eastAsia="Calibri" w:hAnsi="Cambria" w:cs="Cambria"/>
                <w:sz w:val="20"/>
                <w:szCs w:val="20"/>
              </w:rPr>
              <w:t xml:space="preserve"> RAW: RAW, C-RAW 14-bitowy (14-bitowa konwersja A/D z elektroniczną pierwszą kurtyną, 12-bitowa konwersja A/D z migawką elektroniczną,</w:t>
            </w:r>
          </w:p>
          <w:p w14:paraId="2A92758B"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Jednoczesny zapis plików RAW i JPEG:</w:t>
            </w:r>
            <w:r w:rsidRPr="00065A59">
              <w:rPr>
                <w:rFonts w:ascii="Cambria" w:eastAsia="Calibri" w:hAnsi="Cambria" w:cs="Cambria"/>
                <w:sz w:val="20"/>
                <w:szCs w:val="20"/>
              </w:rPr>
              <w:t xml:space="preserve"> Tak, możliwa dowolna kombinacja RAW + JPEG oraz RAW + HEIF</w:t>
            </w:r>
          </w:p>
          <w:p w14:paraId="4FB41A6E"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Wielkość obrazu:</w:t>
            </w:r>
            <w:r w:rsidRPr="00065A59">
              <w:rPr>
                <w:rFonts w:ascii="Cambria" w:eastAsia="Calibri" w:hAnsi="Cambria" w:cs="Cambria"/>
                <w:sz w:val="20"/>
                <w:szCs w:val="20"/>
              </w:rPr>
              <w:t xml:space="preserve"> RAW/C-RAW:</w:t>
            </w:r>
          </w:p>
          <w:p w14:paraId="4B66CBFF"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proporcje 3:2 / 6000 × 4000</w:t>
            </w:r>
          </w:p>
          <w:p w14:paraId="41ACCDE7"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1,6x (wycinek kadru), 3744 × 2496</w:t>
            </w:r>
          </w:p>
          <w:p w14:paraId="1D63EFB6"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proporcje 4:3 / 6000 × 4000</w:t>
            </w:r>
          </w:p>
          <w:p w14:paraId="1DEFD5F6"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proporcje 16:9 / 6000 × 4000</w:t>
            </w:r>
          </w:p>
          <w:p w14:paraId="14F004BA"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proporcje 1:1/ 6000 × 4000</w:t>
            </w:r>
          </w:p>
          <w:p w14:paraId="56F21C8D"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Foldery:</w:t>
            </w:r>
            <w:r w:rsidRPr="00065A59">
              <w:rPr>
                <w:rFonts w:ascii="Cambria" w:eastAsia="Calibri" w:hAnsi="Cambria" w:cs="Cambria"/>
                <w:sz w:val="20"/>
                <w:szCs w:val="20"/>
              </w:rPr>
              <w:t xml:space="preserve"> Możliwość ręcznego tworzenia, nazywania i wybierania nowych folderów</w:t>
            </w:r>
          </w:p>
        </w:tc>
      </w:tr>
      <w:tr w:rsidR="00065A59" w:rsidRPr="00065A59" w14:paraId="3B8CACBD" w14:textId="77777777" w:rsidTr="0079440D">
        <w:trPr>
          <w:trHeight w:val="454"/>
        </w:trPr>
        <w:tc>
          <w:tcPr>
            <w:tcW w:w="709" w:type="dxa"/>
          </w:tcPr>
          <w:p w14:paraId="67F4A7EA"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2FDAA908"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Film</w:t>
            </w:r>
          </w:p>
        </w:tc>
        <w:tc>
          <w:tcPr>
            <w:tcW w:w="6491" w:type="dxa"/>
          </w:tcPr>
          <w:p w14:paraId="72935665"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Typ filmu:</w:t>
            </w:r>
            <w:r w:rsidRPr="00065A59">
              <w:rPr>
                <w:rFonts w:ascii="Cambria" w:eastAsia="Calibri" w:hAnsi="Cambria" w:cs="Cambria"/>
                <w:sz w:val="20"/>
                <w:szCs w:val="20"/>
              </w:rPr>
              <w:t xml:space="preserve">  Film MP4: 4K UHD, Full HD (16:9); dźwięk: liniowy PCM / AAC</w:t>
            </w:r>
          </w:p>
          <w:p w14:paraId="19664D44"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Wielkość filmu:</w:t>
            </w:r>
            <w:r w:rsidRPr="00065A59">
              <w:rPr>
                <w:rFonts w:ascii="Cambria" w:eastAsia="Calibri" w:hAnsi="Cambria" w:cs="Times New Roman"/>
                <w:sz w:val="20"/>
                <w:szCs w:val="20"/>
              </w:rPr>
              <w:t xml:space="preserve"> </w:t>
            </w:r>
            <w:r w:rsidRPr="00065A59">
              <w:rPr>
                <w:rFonts w:ascii="Cambria" w:eastAsia="Calibri" w:hAnsi="Cambria" w:cs="Cambria"/>
                <w:sz w:val="20"/>
                <w:szCs w:val="20"/>
              </w:rPr>
              <w:t xml:space="preserve">4K UHD (16:9) 3840 × 2160 (59 </w:t>
            </w:r>
            <w:proofErr w:type="spellStart"/>
            <w:r w:rsidRPr="00065A59">
              <w:rPr>
                <w:rFonts w:ascii="Cambria" w:eastAsia="Calibri" w:hAnsi="Cambria" w:cs="Cambria"/>
                <w:sz w:val="20"/>
                <w:szCs w:val="20"/>
              </w:rPr>
              <w:t>kl</w:t>
            </w:r>
            <w:proofErr w:type="spellEnd"/>
            <w:r w:rsidRPr="00065A59">
              <w:rPr>
                <w:rFonts w:ascii="Cambria" w:eastAsia="Calibri" w:hAnsi="Cambria" w:cs="Cambria"/>
                <w:sz w:val="20"/>
                <w:szCs w:val="20"/>
              </w:rPr>
              <w:t xml:space="preserve">/s), </w:t>
            </w:r>
            <w:proofErr w:type="spellStart"/>
            <w:r w:rsidRPr="00065A59">
              <w:rPr>
                <w:rFonts w:ascii="Cambria" w:eastAsia="Calibri" w:hAnsi="Cambria" w:cs="Cambria"/>
                <w:sz w:val="20"/>
                <w:szCs w:val="20"/>
              </w:rPr>
              <w:t>międzyklatkowa</w:t>
            </w:r>
            <w:proofErr w:type="spellEnd"/>
            <w:r w:rsidRPr="00065A59">
              <w:rPr>
                <w:rFonts w:ascii="Cambria" w:eastAsia="Calibri" w:hAnsi="Cambria" w:cs="Cambria"/>
                <w:sz w:val="20"/>
                <w:szCs w:val="20"/>
              </w:rPr>
              <w:t xml:space="preserve"> (IPB) / (IPB </w:t>
            </w:r>
            <w:proofErr w:type="spellStart"/>
            <w:r w:rsidRPr="00065A59">
              <w:rPr>
                <w:rFonts w:ascii="Cambria" w:eastAsia="Calibri" w:hAnsi="Cambria" w:cs="Cambria"/>
                <w:sz w:val="20"/>
                <w:szCs w:val="20"/>
              </w:rPr>
              <w:t>Light</w:t>
            </w:r>
            <w:proofErr w:type="spellEnd"/>
            <w:r w:rsidRPr="00065A59">
              <w:rPr>
                <w:rFonts w:ascii="Cambria" w:eastAsia="Calibri" w:hAnsi="Cambria" w:cs="Cambria"/>
                <w:sz w:val="20"/>
                <w:szCs w:val="20"/>
              </w:rPr>
              <w:t>)</w:t>
            </w:r>
          </w:p>
          <w:p w14:paraId="04AEE4D3"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t xml:space="preserve">4K UHD (wycinek kadru, 16:9) 3840 × 2160 (59 </w:t>
            </w:r>
            <w:proofErr w:type="spellStart"/>
            <w:r w:rsidRPr="00065A59">
              <w:rPr>
                <w:rFonts w:ascii="Cambria" w:eastAsia="Calibri" w:hAnsi="Cambria" w:cs="Cambria"/>
                <w:sz w:val="20"/>
                <w:szCs w:val="20"/>
              </w:rPr>
              <w:t>kl</w:t>
            </w:r>
            <w:proofErr w:type="spellEnd"/>
            <w:r w:rsidRPr="00065A59">
              <w:rPr>
                <w:rFonts w:ascii="Cambria" w:eastAsia="Calibri" w:hAnsi="Cambria" w:cs="Cambria"/>
                <w:sz w:val="20"/>
                <w:szCs w:val="20"/>
              </w:rPr>
              <w:t xml:space="preserve">/s), </w:t>
            </w:r>
            <w:proofErr w:type="spellStart"/>
            <w:r w:rsidRPr="00065A59">
              <w:rPr>
                <w:rFonts w:ascii="Cambria" w:eastAsia="Calibri" w:hAnsi="Cambria" w:cs="Cambria"/>
                <w:sz w:val="20"/>
                <w:szCs w:val="20"/>
              </w:rPr>
              <w:t>międzyklatkowa</w:t>
            </w:r>
            <w:proofErr w:type="spellEnd"/>
            <w:r w:rsidRPr="00065A59">
              <w:rPr>
                <w:rFonts w:ascii="Cambria" w:eastAsia="Calibri" w:hAnsi="Cambria" w:cs="Cambria"/>
                <w:sz w:val="20"/>
                <w:szCs w:val="20"/>
              </w:rPr>
              <w:t xml:space="preserve"> (IPB) / (IPB </w:t>
            </w:r>
            <w:proofErr w:type="spellStart"/>
            <w:r w:rsidRPr="00065A59">
              <w:rPr>
                <w:rFonts w:ascii="Cambria" w:eastAsia="Calibri" w:hAnsi="Cambria" w:cs="Cambria"/>
                <w:sz w:val="20"/>
                <w:szCs w:val="20"/>
              </w:rPr>
              <w:t>Light</w:t>
            </w:r>
            <w:proofErr w:type="spellEnd"/>
            <w:r w:rsidRPr="00065A59">
              <w:rPr>
                <w:rFonts w:ascii="Cambria" w:eastAsia="Calibri" w:hAnsi="Cambria" w:cs="Cambria"/>
                <w:sz w:val="20"/>
                <w:szCs w:val="20"/>
              </w:rPr>
              <w:t>)</w:t>
            </w:r>
          </w:p>
          <w:p w14:paraId="448D3231"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 xml:space="preserve">Próbkowanie kolorów (nagrywanie wewnętrzne): </w:t>
            </w:r>
            <w:r w:rsidRPr="00065A59">
              <w:rPr>
                <w:rFonts w:ascii="Cambria" w:eastAsia="Calibri" w:hAnsi="Cambria" w:cs="Cambria"/>
                <w:sz w:val="20"/>
                <w:szCs w:val="20"/>
              </w:rPr>
              <w:t xml:space="preserve">4K / Full HD – </w:t>
            </w:r>
            <w:proofErr w:type="spellStart"/>
            <w:r w:rsidRPr="00065A59">
              <w:rPr>
                <w:rFonts w:ascii="Cambria" w:eastAsia="Calibri" w:hAnsi="Cambria" w:cs="Cambria"/>
                <w:sz w:val="20"/>
                <w:szCs w:val="20"/>
              </w:rPr>
              <w:t>YCbCr</w:t>
            </w:r>
            <w:proofErr w:type="spellEnd"/>
            <w:r w:rsidRPr="00065A59">
              <w:rPr>
                <w:rFonts w:ascii="Cambria" w:eastAsia="Calibri" w:hAnsi="Cambria" w:cs="Cambria"/>
                <w:sz w:val="20"/>
                <w:szCs w:val="20"/>
              </w:rPr>
              <w:t xml:space="preserve"> 4:2:0 (8 bitów), </w:t>
            </w:r>
            <w:proofErr w:type="spellStart"/>
            <w:r w:rsidRPr="00065A59">
              <w:rPr>
                <w:rFonts w:ascii="Cambria" w:eastAsia="Calibri" w:hAnsi="Cambria" w:cs="Cambria"/>
                <w:sz w:val="20"/>
                <w:szCs w:val="20"/>
              </w:rPr>
              <w:t>YCbCr</w:t>
            </w:r>
            <w:proofErr w:type="spellEnd"/>
            <w:r w:rsidRPr="00065A59">
              <w:rPr>
                <w:rFonts w:ascii="Cambria" w:eastAsia="Calibri" w:hAnsi="Cambria" w:cs="Cambria"/>
                <w:sz w:val="20"/>
                <w:szCs w:val="20"/>
              </w:rPr>
              <w:t xml:space="preserve"> 4:2:2 (10 bitów)</w:t>
            </w:r>
          </w:p>
          <w:p w14:paraId="77CB5CD6"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 xml:space="preserve">Długość filmu: </w:t>
            </w:r>
            <w:r w:rsidRPr="00065A59">
              <w:rPr>
                <w:rFonts w:ascii="Cambria" w:eastAsia="Calibri" w:hAnsi="Cambria" w:cs="Cambria"/>
                <w:sz w:val="20"/>
                <w:szCs w:val="20"/>
              </w:rPr>
              <w:t xml:space="preserve">Film o dużej szybkości klatek (Full HD 179 </w:t>
            </w:r>
            <w:proofErr w:type="spellStart"/>
            <w:r w:rsidRPr="00065A59">
              <w:rPr>
                <w:rFonts w:ascii="Cambria" w:eastAsia="Calibri" w:hAnsi="Cambria" w:cs="Cambria"/>
                <w:sz w:val="20"/>
                <w:szCs w:val="20"/>
              </w:rPr>
              <w:t>kl</w:t>
            </w:r>
            <w:proofErr w:type="spellEnd"/>
            <w:r w:rsidRPr="00065A59">
              <w:rPr>
                <w:rFonts w:ascii="Cambria" w:eastAsia="Calibri" w:hAnsi="Cambria" w:cs="Cambria"/>
                <w:sz w:val="20"/>
                <w:szCs w:val="20"/>
              </w:rPr>
              <w:t>/s): 20 min</w:t>
            </w:r>
          </w:p>
          <w:p w14:paraId="4FB5722E" w14:textId="77777777" w:rsidR="00065A59" w:rsidRPr="00065A59" w:rsidRDefault="00065A59" w:rsidP="00065A59">
            <w:pPr>
              <w:ind w:left="720"/>
              <w:contextualSpacing/>
              <w:rPr>
                <w:rFonts w:ascii="Cambria" w:eastAsia="Calibri" w:hAnsi="Cambria" w:cs="Cambria"/>
                <w:b/>
                <w:bCs/>
                <w:sz w:val="20"/>
                <w:szCs w:val="20"/>
              </w:rPr>
            </w:pPr>
            <w:r w:rsidRPr="00065A59">
              <w:rPr>
                <w:rFonts w:ascii="Cambria" w:eastAsia="Calibri" w:hAnsi="Cambria" w:cs="Cambria"/>
                <w:sz w:val="20"/>
                <w:szCs w:val="20"/>
              </w:rPr>
              <w:t xml:space="preserve">Film o dużej szybkości klatek (Full HD min. 119 </w:t>
            </w:r>
            <w:proofErr w:type="spellStart"/>
            <w:r w:rsidRPr="00065A59">
              <w:rPr>
                <w:rFonts w:ascii="Cambria" w:eastAsia="Calibri" w:hAnsi="Cambria" w:cs="Cambria"/>
                <w:sz w:val="20"/>
                <w:szCs w:val="20"/>
              </w:rPr>
              <w:t>kl</w:t>
            </w:r>
            <w:proofErr w:type="spellEnd"/>
            <w:r w:rsidRPr="00065A59">
              <w:rPr>
                <w:rFonts w:ascii="Cambria" w:eastAsia="Calibri" w:hAnsi="Cambria" w:cs="Cambria"/>
                <w:sz w:val="20"/>
                <w:szCs w:val="20"/>
              </w:rPr>
              <w:t>/s):</w:t>
            </w:r>
            <w:r w:rsidRPr="00065A59">
              <w:rPr>
                <w:rFonts w:ascii="Cambria" w:eastAsia="Calibri" w:hAnsi="Cambria" w:cs="Cambria"/>
                <w:b/>
                <w:bCs/>
                <w:sz w:val="20"/>
                <w:szCs w:val="20"/>
              </w:rPr>
              <w:t xml:space="preserve"> </w:t>
            </w:r>
            <w:r w:rsidRPr="00065A59">
              <w:rPr>
                <w:rFonts w:ascii="Cambria" w:eastAsia="Calibri" w:hAnsi="Cambria" w:cs="Cambria"/>
                <w:sz w:val="20"/>
                <w:szCs w:val="20"/>
              </w:rPr>
              <w:t>30 min</w:t>
            </w:r>
          </w:p>
          <w:p w14:paraId="7EEA3309"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b/>
                <w:bCs/>
                <w:sz w:val="20"/>
                <w:szCs w:val="20"/>
              </w:rPr>
              <w:t>Filmy z dużą prędkością nagrywania:</w:t>
            </w:r>
            <w:r w:rsidRPr="00065A59">
              <w:rPr>
                <w:rFonts w:ascii="Cambria" w:eastAsia="Calibri" w:hAnsi="Cambria" w:cs="Cambria"/>
                <w:sz w:val="20"/>
                <w:szCs w:val="20"/>
              </w:rPr>
              <w:t xml:space="preserve"> Rozdzielczość Full HD przy min. 179 </w:t>
            </w:r>
            <w:proofErr w:type="spellStart"/>
            <w:r w:rsidRPr="00065A59">
              <w:rPr>
                <w:rFonts w:ascii="Cambria" w:eastAsia="Calibri" w:hAnsi="Cambria" w:cs="Cambria"/>
                <w:sz w:val="20"/>
                <w:szCs w:val="20"/>
              </w:rPr>
              <w:t>kl</w:t>
            </w:r>
            <w:proofErr w:type="spellEnd"/>
            <w:r w:rsidRPr="00065A59">
              <w:rPr>
                <w:rFonts w:ascii="Cambria" w:eastAsia="Calibri" w:hAnsi="Cambria" w:cs="Cambria"/>
                <w:sz w:val="20"/>
                <w:szCs w:val="20"/>
              </w:rPr>
              <w:t xml:space="preserve">/s </w:t>
            </w:r>
          </w:p>
          <w:p w14:paraId="79B4E8C9" w14:textId="77777777" w:rsidR="00065A59" w:rsidRPr="00065A59" w:rsidRDefault="00065A59" w:rsidP="00065A59">
            <w:pPr>
              <w:ind w:left="720"/>
              <w:contextualSpacing/>
              <w:rPr>
                <w:rFonts w:ascii="Cambria" w:eastAsia="Calibri" w:hAnsi="Cambria" w:cs="Cambria"/>
                <w:sz w:val="20"/>
                <w:szCs w:val="20"/>
              </w:rPr>
            </w:pPr>
            <w:r w:rsidRPr="00065A59">
              <w:rPr>
                <w:rFonts w:ascii="Cambria" w:eastAsia="Calibri" w:hAnsi="Cambria" w:cs="Cambria"/>
                <w:sz w:val="20"/>
                <w:szCs w:val="20"/>
              </w:rPr>
              <w:lastRenderedPageBreak/>
              <w:t>Nagrywane jako filmy w zwolnionym tempie (1/6 szybkości)</w:t>
            </w:r>
          </w:p>
          <w:p w14:paraId="2C53656D"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Mikrofon: </w:t>
            </w:r>
            <w:r w:rsidRPr="00065A59">
              <w:rPr>
                <w:rFonts w:ascii="Cambria" w:eastAsia="Calibri" w:hAnsi="Cambria" w:cs="Cambria"/>
                <w:sz w:val="20"/>
                <w:szCs w:val="20"/>
              </w:rPr>
              <w:t xml:space="preserve">Wbudowany mikrofon stereofoniczny (48 kHz, 16-bitowy × 2 kanały), mikrofon zewnętrzny z gniazdem 3,5 mm </w:t>
            </w:r>
          </w:p>
          <w:p w14:paraId="1666CA8F"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 xml:space="preserve">Czułość ISO: </w:t>
            </w:r>
            <w:r w:rsidRPr="00065A59">
              <w:rPr>
                <w:rFonts w:ascii="Cambria" w:eastAsia="Calibri" w:hAnsi="Cambria" w:cs="Cambria"/>
                <w:sz w:val="20"/>
                <w:szCs w:val="20"/>
              </w:rPr>
              <w:t>Automatyczna:</w:t>
            </w:r>
            <w:r w:rsidRPr="00065A59">
              <w:rPr>
                <w:rFonts w:ascii="Cambria" w:eastAsia="Calibri" w:hAnsi="Cambria" w:cs="Cambria"/>
                <w:b/>
                <w:bCs/>
                <w:sz w:val="20"/>
                <w:szCs w:val="20"/>
              </w:rPr>
              <w:t xml:space="preserve"> </w:t>
            </w:r>
            <w:r w:rsidRPr="00065A59">
              <w:rPr>
                <w:rFonts w:ascii="Cambria" w:eastAsia="Calibri" w:hAnsi="Cambria" w:cs="Cambria"/>
                <w:sz w:val="20"/>
                <w:szCs w:val="20"/>
              </w:rPr>
              <w:t>100–25 600, H: 102 40029</w:t>
            </w:r>
          </w:p>
          <w:p w14:paraId="0075A020" w14:textId="77777777" w:rsidR="00065A59" w:rsidRPr="00065A59" w:rsidRDefault="00065A59" w:rsidP="00065A59">
            <w:pPr>
              <w:ind w:left="720"/>
              <w:contextualSpacing/>
              <w:rPr>
                <w:rFonts w:ascii="Cambria" w:eastAsia="Calibri" w:hAnsi="Cambria" w:cs="Cambria"/>
                <w:b/>
                <w:bCs/>
                <w:sz w:val="20"/>
                <w:szCs w:val="20"/>
              </w:rPr>
            </w:pPr>
            <w:r w:rsidRPr="00065A59">
              <w:rPr>
                <w:rFonts w:ascii="Cambria" w:eastAsia="Calibri" w:hAnsi="Cambria" w:cs="Cambria"/>
                <w:sz w:val="20"/>
                <w:szCs w:val="20"/>
              </w:rPr>
              <w:t>Ręczna: 100–25 600, H: 102 40030</w:t>
            </w:r>
          </w:p>
        </w:tc>
      </w:tr>
      <w:tr w:rsidR="00065A59" w:rsidRPr="00065A59" w14:paraId="5F34FA9C" w14:textId="77777777" w:rsidTr="0079440D">
        <w:trPr>
          <w:trHeight w:val="454"/>
        </w:trPr>
        <w:tc>
          <w:tcPr>
            <w:tcW w:w="709" w:type="dxa"/>
          </w:tcPr>
          <w:p w14:paraId="1ECBA295"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0528FDDB"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 xml:space="preserve">Inne </w:t>
            </w:r>
          </w:p>
        </w:tc>
        <w:tc>
          <w:tcPr>
            <w:tcW w:w="6491" w:type="dxa"/>
          </w:tcPr>
          <w:p w14:paraId="109F783A"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Inteligentny czujnik orientacji: Tak </w:t>
            </w:r>
          </w:p>
          <w:p w14:paraId="50D40F5A"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Powiększenie przy odtwarzaniu:</w:t>
            </w:r>
            <w:r w:rsidRPr="00065A59">
              <w:rPr>
                <w:rFonts w:ascii="Cambria" w:eastAsia="Calibri" w:hAnsi="Cambria" w:cs="Cambria"/>
                <w:sz w:val="20"/>
                <w:szCs w:val="20"/>
              </w:rPr>
              <w:t xml:space="preserve"> 1,5–10× (15 kroków)</w:t>
            </w:r>
          </w:p>
          <w:p w14:paraId="725DD811"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Histogram: </w:t>
            </w:r>
            <w:r w:rsidRPr="00065A59">
              <w:rPr>
                <w:rFonts w:ascii="Cambria" w:eastAsia="Calibri" w:hAnsi="Cambria" w:cs="Cambria"/>
                <w:sz w:val="20"/>
                <w:szCs w:val="20"/>
              </w:rPr>
              <w:t>Jasność: tak , RGB: tak</w:t>
            </w:r>
          </w:p>
          <w:p w14:paraId="1537055B"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 xml:space="preserve">Usuwanie obrazów: </w:t>
            </w:r>
            <w:r w:rsidRPr="00065A59">
              <w:rPr>
                <w:rFonts w:ascii="Cambria" w:eastAsia="Calibri" w:hAnsi="Cambria" w:cs="Cambria"/>
                <w:sz w:val="20"/>
                <w:szCs w:val="20"/>
              </w:rPr>
              <w:t>Pojedynczy obraz, wybór zakresu, wybrane obrazy, seria zdjęć, folder, karta</w:t>
            </w:r>
          </w:p>
          <w:p w14:paraId="7AD52D3A"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Samowyzwalacz: </w:t>
            </w:r>
            <w:r w:rsidRPr="00065A59">
              <w:rPr>
                <w:rFonts w:ascii="Cambria" w:eastAsia="Calibri" w:hAnsi="Cambria" w:cs="Cambria"/>
                <w:sz w:val="20"/>
                <w:szCs w:val="20"/>
              </w:rPr>
              <w:t>2s - 10s</w:t>
            </w:r>
          </w:p>
        </w:tc>
      </w:tr>
      <w:tr w:rsidR="00065A59" w:rsidRPr="00065A59" w14:paraId="285AEF1A" w14:textId="77777777" w:rsidTr="0079440D">
        <w:trPr>
          <w:trHeight w:val="454"/>
        </w:trPr>
        <w:tc>
          <w:tcPr>
            <w:tcW w:w="709" w:type="dxa"/>
          </w:tcPr>
          <w:p w14:paraId="0E7F2C49"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3FD2986E"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Źródło zasilania</w:t>
            </w:r>
          </w:p>
        </w:tc>
        <w:tc>
          <w:tcPr>
            <w:tcW w:w="6491" w:type="dxa"/>
          </w:tcPr>
          <w:p w14:paraId="0D2E7860"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Akumulatory:</w:t>
            </w:r>
            <w:r w:rsidRPr="00065A59">
              <w:rPr>
                <w:rFonts w:ascii="Cambria" w:eastAsia="Calibri" w:hAnsi="Cambria" w:cs="Cambria"/>
                <w:sz w:val="20"/>
                <w:szCs w:val="20"/>
              </w:rPr>
              <w:t xml:space="preserve"> Akumulator </w:t>
            </w:r>
            <w:proofErr w:type="spellStart"/>
            <w:r w:rsidRPr="00065A59">
              <w:rPr>
                <w:rFonts w:ascii="Cambria" w:eastAsia="Calibri" w:hAnsi="Cambria" w:cs="Cambria"/>
                <w:sz w:val="20"/>
                <w:szCs w:val="20"/>
              </w:rPr>
              <w:t>litowo</w:t>
            </w:r>
            <w:proofErr w:type="spellEnd"/>
            <w:r w:rsidRPr="00065A59">
              <w:rPr>
                <w:rFonts w:ascii="Cambria" w:eastAsia="Calibri" w:hAnsi="Cambria" w:cs="Cambria"/>
                <w:sz w:val="20"/>
                <w:szCs w:val="20"/>
              </w:rPr>
              <w:t>-jonowy</w:t>
            </w:r>
          </w:p>
          <w:p w14:paraId="4ACCA822"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Żywotność akumulatora:</w:t>
            </w:r>
            <w:r w:rsidRPr="00065A59">
              <w:rPr>
                <w:rFonts w:ascii="Cambria" w:eastAsia="Calibri" w:hAnsi="Cambria" w:cs="Cambria"/>
                <w:sz w:val="20"/>
                <w:szCs w:val="20"/>
              </w:rPr>
              <w:t xml:space="preserve"> min. około 370 zdjęć</w:t>
            </w:r>
          </w:p>
        </w:tc>
      </w:tr>
      <w:tr w:rsidR="00065A59" w:rsidRPr="00065A59" w14:paraId="68B09F36" w14:textId="77777777" w:rsidTr="0079440D">
        <w:trPr>
          <w:trHeight w:val="454"/>
        </w:trPr>
        <w:tc>
          <w:tcPr>
            <w:tcW w:w="709" w:type="dxa"/>
          </w:tcPr>
          <w:p w14:paraId="43938E9D" w14:textId="77777777" w:rsidR="00065A59" w:rsidRPr="00065A59" w:rsidRDefault="00065A59" w:rsidP="00065A59">
            <w:pPr>
              <w:numPr>
                <w:ilvl w:val="0"/>
                <w:numId w:val="68"/>
              </w:numPr>
              <w:suppressAutoHyphens/>
              <w:rPr>
                <w:rFonts w:ascii="Cambria" w:eastAsia="Calibri" w:hAnsi="Cambria"/>
                <w:sz w:val="20"/>
                <w:szCs w:val="20"/>
              </w:rPr>
            </w:pPr>
          </w:p>
        </w:tc>
        <w:tc>
          <w:tcPr>
            <w:tcW w:w="2439" w:type="dxa"/>
          </w:tcPr>
          <w:p w14:paraId="0ED2F288" w14:textId="77777777" w:rsidR="00065A59" w:rsidRPr="00065A59" w:rsidRDefault="00065A59" w:rsidP="00065A59">
            <w:pPr>
              <w:rPr>
                <w:rFonts w:ascii="Cambria" w:eastAsia="Calibri" w:hAnsi="Cambria" w:cs="Cambria"/>
                <w:sz w:val="20"/>
                <w:szCs w:val="20"/>
              </w:rPr>
            </w:pPr>
            <w:r w:rsidRPr="00065A59">
              <w:rPr>
                <w:rFonts w:ascii="Cambria" w:eastAsia="Calibri" w:hAnsi="Cambria" w:cs="Cambria"/>
                <w:sz w:val="20"/>
                <w:szCs w:val="20"/>
              </w:rPr>
              <w:t xml:space="preserve">Obiektyw </w:t>
            </w:r>
          </w:p>
        </w:tc>
        <w:tc>
          <w:tcPr>
            <w:tcW w:w="6491" w:type="dxa"/>
          </w:tcPr>
          <w:p w14:paraId="4DAF088C" w14:textId="77777777" w:rsidR="00065A59" w:rsidRPr="00065A59" w:rsidRDefault="00065A59" w:rsidP="00065A59">
            <w:pPr>
              <w:numPr>
                <w:ilvl w:val="0"/>
                <w:numId w:val="67"/>
              </w:numPr>
              <w:spacing w:line="276" w:lineRule="auto"/>
              <w:contextualSpacing/>
              <w:rPr>
                <w:rFonts w:ascii="Cambria" w:eastAsia="Calibri" w:hAnsi="Cambria" w:cs="Cambria"/>
                <w:sz w:val="20"/>
                <w:szCs w:val="20"/>
              </w:rPr>
            </w:pPr>
            <w:r w:rsidRPr="00065A59">
              <w:rPr>
                <w:rFonts w:ascii="Cambria" w:eastAsia="Calibri" w:hAnsi="Cambria" w:cs="Cambria"/>
                <w:b/>
                <w:bCs/>
                <w:sz w:val="20"/>
                <w:szCs w:val="20"/>
              </w:rPr>
              <w:t>zakres zoomu:</w:t>
            </w:r>
            <w:r w:rsidRPr="00065A59">
              <w:rPr>
                <w:rFonts w:ascii="Cambria" w:eastAsia="Calibri" w:hAnsi="Cambria" w:cs="Cambria"/>
                <w:sz w:val="20"/>
                <w:szCs w:val="20"/>
              </w:rPr>
              <w:t xml:space="preserve"> w zakresie 24–105 mm</w:t>
            </w:r>
          </w:p>
          <w:p w14:paraId="4EE7C517"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pierścień regulacji: </w:t>
            </w:r>
            <w:r w:rsidRPr="00065A59">
              <w:rPr>
                <w:rFonts w:ascii="Cambria" w:eastAsia="Calibri" w:hAnsi="Cambria" w:cs="Cambria"/>
                <w:sz w:val="20"/>
                <w:szCs w:val="20"/>
              </w:rPr>
              <w:t>na obiektywie</w:t>
            </w:r>
          </w:p>
          <w:p w14:paraId="2C80E237"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minimalna odległość ostrzenia: </w:t>
            </w:r>
            <w:r w:rsidRPr="00065A59">
              <w:rPr>
                <w:rFonts w:ascii="Cambria" w:eastAsia="Calibri" w:hAnsi="Cambria" w:cs="Cambria"/>
                <w:sz w:val="20"/>
                <w:szCs w:val="20"/>
              </w:rPr>
              <w:t>min.</w:t>
            </w:r>
            <w:r w:rsidRPr="00065A59">
              <w:rPr>
                <w:rFonts w:ascii="Cambria" w:eastAsia="Calibri" w:hAnsi="Cambria" w:cs="Cambria"/>
                <w:b/>
                <w:bCs/>
                <w:sz w:val="20"/>
                <w:szCs w:val="20"/>
              </w:rPr>
              <w:t xml:space="preserve"> </w:t>
            </w:r>
            <w:r w:rsidRPr="00065A59">
              <w:rPr>
                <w:rFonts w:ascii="Cambria" w:eastAsia="Calibri" w:hAnsi="Cambria" w:cs="Cambria"/>
                <w:sz w:val="20"/>
                <w:szCs w:val="20"/>
              </w:rPr>
              <w:t>0,45 m</w:t>
            </w:r>
          </w:p>
          <w:p w14:paraId="6773302B"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wielkość obrazu: </w:t>
            </w:r>
            <w:r w:rsidRPr="00065A59">
              <w:rPr>
                <w:rFonts w:ascii="Cambria" w:eastAsia="Calibri" w:hAnsi="Cambria" w:cs="Cambria"/>
                <w:sz w:val="20"/>
                <w:szCs w:val="20"/>
              </w:rPr>
              <w:t>pełna klatka</w:t>
            </w:r>
          </w:p>
          <w:p w14:paraId="490BD9CE"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liczba listków przysłony:</w:t>
            </w:r>
            <w:r w:rsidRPr="00065A59">
              <w:rPr>
                <w:rFonts w:ascii="Cambria" w:eastAsia="Calibri" w:hAnsi="Cambria" w:cs="Cambria"/>
                <w:sz w:val="20"/>
                <w:szCs w:val="20"/>
              </w:rPr>
              <w:t xml:space="preserve"> min. 9</w:t>
            </w:r>
          </w:p>
          <w:p w14:paraId="66AF9B29"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minimalny otwór przysłony: </w:t>
            </w:r>
            <w:r w:rsidRPr="00065A59">
              <w:rPr>
                <w:rFonts w:ascii="Cambria" w:eastAsia="Calibri" w:hAnsi="Cambria" w:cs="Cambria"/>
                <w:sz w:val="20"/>
                <w:szCs w:val="20"/>
              </w:rPr>
              <w:t>min. 22</w:t>
            </w:r>
          </w:p>
          <w:p w14:paraId="79E0603D"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maksymalne powiększenie (x): </w:t>
            </w:r>
            <w:r w:rsidRPr="00065A59">
              <w:rPr>
                <w:rFonts w:ascii="Cambria" w:eastAsia="Calibri" w:hAnsi="Cambria" w:cs="Cambria"/>
                <w:sz w:val="20"/>
                <w:szCs w:val="20"/>
              </w:rPr>
              <w:t>min. 0,24</w:t>
            </w:r>
          </w:p>
          <w:p w14:paraId="2FD8F707"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Informacje o odległości: </w:t>
            </w:r>
            <w:r w:rsidRPr="00065A59">
              <w:rPr>
                <w:rFonts w:ascii="Cambria" w:eastAsia="Calibri" w:hAnsi="Cambria" w:cs="Cambria"/>
                <w:sz w:val="20"/>
                <w:szCs w:val="20"/>
              </w:rPr>
              <w:t>Tak</w:t>
            </w:r>
            <w:r w:rsidRPr="00065A59">
              <w:rPr>
                <w:rFonts w:ascii="Cambria" w:eastAsia="Calibri" w:hAnsi="Cambria" w:cs="Cambria"/>
                <w:b/>
                <w:bCs/>
                <w:sz w:val="20"/>
                <w:szCs w:val="20"/>
              </w:rPr>
              <w:t xml:space="preserve"> </w:t>
            </w:r>
          </w:p>
          <w:p w14:paraId="31898C8E"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optyczny stabilizator obrazu (OIS): </w:t>
            </w:r>
            <w:r w:rsidRPr="00065A59">
              <w:rPr>
                <w:rFonts w:ascii="Cambria" w:eastAsia="Calibri" w:hAnsi="Cambria" w:cs="Cambria"/>
                <w:sz w:val="20"/>
                <w:szCs w:val="20"/>
              </w:rPr>
              <w:t>min. 5 stopni</w:t>
            </w:r>
            <w:r w:rsidRPr="00065A59">
              <w:rPr>
                <w:rFonts w:ascii="Cambria" w:eastAsia="Calibri" w:hAnsi="Cambria" w:cs="Cambria"/>
                <w:b/>
                <w:bCs/>
                <w:sz w:val="20"/>
                <w:szCs w:val="20"/>
              </w:rPr>
              <w:t xml:space="preserve"> </w:t>
            </w:r>
          </w:p>
          <w:p w14:paraId="04E1E23B" w14:textId="77777777" w:rsidR="00065A59" w:rsidRPr="00065A59" w:rsidRDefault="00065A59" w:rsidP="00065A59">
            <w:pPr>
              <w:numPr>
                <w:ilvl w:val="0"/>
                <w:numId w:val="67"/>
              </w:numPr>
              <w:spacing w:line="276" w:lineRule="auto"/>
              <w:contextualSpacing/>
              <w:rPr>
                <w:rFonts w:ascii="Cambria" w:eastAsia="Calibri" w:hAnsi="Cambria" w:cs="Cambria"/>
                <w:b/>
                <w:bCs/>
                <w:sz w:val="20"/>
                <w:szCs w:val="20"/>
              </w:rPr>
            </w:pPr>
            <w:r w:rsidRPr="00065A59">
              <w:rPr>
                <w:rFonts w:ascii="Cambria" w:eastAsia="Calibri" w:hAnsi="Cambria" w:cs="Cambria"/>
                <w:b/>
                <w:bCs/>
                <w:sz w:val="20"/>
                <w:szCs w:val="20"/>
              </w:rPr>
              <w:t xml:space="preserve">maksymalny otwór przysłony: </w:t>
            </w:r>
            <w:r w:rsidRPr="00065A59">
              <w:rPr>
                <w:rFonts w:ascii="Cambria" w:eastAsia="Calibri" w:hAnsi="Cambria" w:cs="Cambria"/>
                <w:sz w:val="20"/>
                <w:szCs w:val="20"/>
              </w:rPr>
              <w:t>f/4</w:t>
            </w:r>
          </w:p>
        </w:tc>
      </w:tr>
    </w:tbl>
    <w:p w14:paraId="1CC4BFE1" w14:textId="77777777" w:rsidR="00065A59" w:rsidRDefault="00065A59" w:rsidP="00065A59">
      <w:pPr>
        <w:rPr>
          <w:rFonts w:ascii="Cambria" w:eastAsia="Calibri" w:hAnsi="Cambria" w:cs="Times New Roman"/>
          <w:sz w:val="20"/>
          <w:szCs w:val="20"/>
        </w:rPr>
      </w:pPr>
    </w:p>
    <w:p w14:paraId="267BAE72" w14:textId="0B2DDFA7" w:rsidR="00634F84" w:rsidRPr="00EE20C9" w:rsidRDefault="00634F84" w:rsidP="00EE20C9">
      <w:pPr>
        <w:pStyle w:val="Akapitzlist"/>
        <w:numPr>
          <w:ilvl w:val="0"/>
          <w:numId w:val="34"/>
        </w:numPr>
        <w:ind w:left="709" w:hanging="709"/>
        <w:rPr>
          <w:rFonts w:ascii="Cambria" w:hAnsi="Cambria" w:cs="Times New Roman"/>
          <w:b/>
          <w:bCs/>
          <w:i/>
          <w:iCs/>
          <w:color w:val="2F5496" w:themeColor="accent1" w:themeShade="BF"/>
          <w:sz w:val="24"/>
          <w:szCs w:val="24"/>
          <w:lang w:val="en-US"/>
        </w:rPr>
      </w:pPr>
      <w:proofErr w:type="spellStart"/>
      <w:r w:rsidRPr="00EE20C9">
        <w:rPr>
          <w:rFonts w:ascii="Cambria" w:hAnsi="Cambria" w:cs="Times New Roman"/>
          <w:b/>
          <w:bCs/>
          <w:i/>
          <w:iCs/>
          <w:color w:val="2F5496" w:themeColor="accent1" w:themeShade="BF"/>
          <w:sz w:val="24"/>
          <w:szCs w:val="24"/>
          <w:lang w:val="en-US"/>
        </w:rPr>
        <w:t>Oprogramowanie</w:t>
      </w:r>
      <w:proofErr w:type="spellEnd"/>
      <w:r w:rsidRPr="00EE20C9">
        <w:rPr>
          <w:rFonts w:ascii="Cambria" w:hAnsi="Cambria" w:cs="Times New Roman"/>
          <w:b/>
          <w:bCs/>
          <w:i/>
          <w:iCs/>
          <w:color w:val="2F5496" w:themeColor="accent1" w:themeShade="BF"/>
          <w:sz w:val="24"/>
          <w:szCs w:val="24"/>
          <w:lang w:val="en-US"/>
        </w:rPr>
        <w:t xml:space="preserve"> Microsoft Office LTSC Professional Plus 2024 – VAT 23% - 8 </w:t>
      </w:r>
      <w:proofErr w:type="spellStart"/>
      <w:r w:rsidRPr="00EE20C9">
        <w:rPr>
          <w:rFonts w:ascii="Cambria" w:hAnsi="Cambria" w:cs="Times New Roman"/>
          <w:b/>
          <w:bCs/>
          <w:i/>
          <w:iCs/>
          <w:color w:val="2F5496" w:themeColor="accent1" w:themeShade="BF"/>
          <w:sz w:val="24"/>
          <w:szCs w:val="24"/>
          <w:lang w:val="en-US"/>
        </w:rPr>
        <w:t>szt</w:t>
      </w:r>
      <w:proofErr w:type="spellEnd"/>
      <w:r w:rsidRPr="00EE20C9">
        <w:rPr>
          <w:rFonts w:ascii="Cambria" w:hAnsi="Cambria" w:cs="Times New Roman"/>
          <w:b/>
          <w:bCs/>
          <w:i/>
          <w:iCs/>
          <w:color w:val="2F5496" w:themeColor="accent1" w:themeShade="BF"/>
          <w:sz w:val="24"/>
          <w:szCs w:val="24"/>
          <w:lang w:val="en-US"/>
        </w:rPr>
        <w:t>.</w:t>
      </w:r>
    </w:p>
    <w:p w14:paraId="687F8082" w14:textId="77777777" w:rsidR="00634F84" w:rsidRPr="00634F84" w:rsidRDefault="00634F84" w:rsidP="00634F84">
      <w:pPr>
        <w:pStyle w:val="Akapitzlist"/>
        <w:ind w:left="360"/>
        <w:rPr>
          <w:rFonts w:ascii="Cambria" w:hAnsi="Cambria" w:cs="Times New Roman"/>
          <w:b/>
          <w:bCs/>
          <w:i/>
          <w:iCs/>
          <w:color w:val="2F5496" w:themeColor="accent1" w:themeShade="BF"/>
          <w:sz w:val="24"/>
          <w:szCs w:val="24"/>
          <w:lang w:val="en-US"/>
        </w:rPr>
      </w:pPr>
    </w:p>
    <w:p w14:paraId="5C5676FF" w14:textId="73E3A3C3" w:rsidR="00634F84" w:rsidRPr="00065A59" w:rsidRDefault="00634F84" w:rsidP="00634F84">
      <w:pPr>
        <w:keepNext/>
        <w:keepLines/>
        <w:shd w:val="clear" w:color="auto" w:fill="D9D9D9"/>
        <w:spacing w:before="240"/>
        <w:jc w:val="center"/>
        <w:outlineLvl w:val="0"/>
        <w:rPr>
          <w:rFonts w:ascii="Cambria" w:eastAsia="Times New Roman" w:hAnsi="Cambria" w:cs="Times New Roman"/>
          <w:color w:val="365F91"/>
          <w:sz w:val="32"/>
          <w:szCs w:val="32"/>
        </w:rPr>
      </w:pPr>
      <w:r w:rsidRPr="00065A59">
        <w:rPr>
          <w:rFonts w:ascii="Cambria" w:eastAsia="Times New Roman" w:hAnsi="Cambria" w:cs="Times New Roman"/>
          <w:color w:val="365F91"/>
          <w:sz w:val="32"/>
          <w:szCs w:val="32"/>
        </w:rPr>
        <w:t xml:space="preserve">ZADANIE </w:t>
      </w:r>
      <w:r>
        <w:rPr>
          <w:rFonts w:ascii="Cambria" w:eastAsia="Times New Roman" w:hAnsi="Cambria" w:cs="Times New Roman"/>
          <w:color w:val="365F91"/>
          <w:sz w:val="32"/>
          <w:szCs w:val="32"/>
        </w:rPr>
        <w:t>2</w:t>
      </w:r>
    </w:p>
    <w:p w14:paraId="54B91B0B" w14:textId="77777777" w:rsidR="00634F84" w:rsidRPr="00065A59" w:rsidRDefault="00634F84" w:rsidP="00065A59">
      <w:pPr>
        <w:rPr>
          <w:rFonts w:ascii="Cambria" w:eastAsia="Calibri" w:hAnsi="Cambria" w:cs="Times New Roman"/>
          <w:sz w:val="20"/>
          <w:szCs w:val="20"/>
        </w:rPr>
      </w:pPr>
    </w:p>
    <w:p w14:paraId="4301DFD3" w14:textId="0230FB94" w:rsidR="00065A59" w:rsidRPr="00634F84" w:rsidRDefault="00065A59" w:rsidP="00634F84">
      <w:pPr>
        <w:pStyle w:val="Akapitzlist"/>
        <w:keepNext/>
        <w:keepLines/>
        <w:numPr>
          <w:ilvl w:val="0"/>
          <w:numId w:val="73"/>
        </w:numPr>
        <w:spacing w:before="240" w:after="360" w:line="259" w:lineRule="auto"/>
        <w:ind w:left="709" w:hanging="709"/>
        <w:outlineLvl w:val="0"/>
        <w:rPr>
          <w:rFonts w:ascii="Cambria" w:eastAsia="Times New Roman" w:hAnsi="Cambria" w:cs="Times New Roman"/>
          <w:b/>
          <w:bCs/>
          <w:i/>
          <w:iCs/>
          <w:color w:val="365F91"/>
          <w:sz w:val="24"/>
          <w:szCs w:val="24"/>
        </w:rPr>
      </w:pPr>
      <w:r w:rsidRPr="00634F84">
        <w:rPr>
          <w:rFonts w:ascii="Cambria" w:eastAsia="Times New Roman" w:hAnsi="Cambria" w:cs="Times New Roman"/>
          <w:b/>
          <w:bCs/>
          <w:i/>
          <w:iCs/>
          <w:color w:val="365F91"/>
          <w:sz w:val="24"/>
          <w:szCs w:val="24"/>
        </w:rPr>
        <w:t>Monitor interaktywny dotykowy 86” – VAT 0% - 3 szt.</w:t>
      </w:r>
    </w:p>
    <w:tbl>
      <w:tblPr>
        <w:tblStyle w:val="Tabelasiatki1jasnaakcent110"/>
        <w:tblW w:w="9639" w:type="dxa"/>
        <w:tblInd w:w="108" w:type="dxa"/>
        <w:tblLook w:val="04A0" w:firstRow="1" w:lastRow="0" w:firstColumn="1" w:lastColumn="0" w:noHBand="0" w:noVBand="1"/>
      </w:tblPr>
      <w:tblGrid>
        <w:gridCol w:w="709"/>
        <w:gridCol w:w="2523"/>
        <w:gridCol w:w="6407"/>
      </w:tblGrid>
      <w:tr w:rsidR="00065A59" w:rsidRPr="00065A59" w14:paraId="2ECB7E64" w14:textId="77777777" w:rsidTr="0079440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shd w:val="clear" w:color="auto" w:fill="C6D9F1"/>
            <w:vAlign w:val="center"/>
            <w:hideMark/>
          </w:tcPr>
          <w:p w14:paraId="39F46743" w14:textId="77777777" w:rsidR="00065A59" w:rsidRPr="00065A59" w:rsidRDefault="00065A59" w:rsidP="00065A59">
            <w:pPr>
              <w:rPr>
                <w:rFonts w:ascii="Cambria" w:eastAsia="Arial" w:hAnsi="Cambria"/>
                <w:sz w:val="20"/>
                <w:szCs w:val="20"/>
              </w:rPr>
            </w:pPr>
            <w:r w:rsidRPr="00065A59">
              <w:rPr>
                <w:rFonts w:ascii="Cambria" w:eastAsia="Arial" w:hAnsi="Cambria"/>
                <w:sz w:val="20"/>
                <w:szCs w:val="20"/>
              </w:rPr>
              <w:t>L.p.</w:t>
            </w:r>
          </w:p>
        </w:tc>
        <w:tc>
          <w:tcPr>
            <w:tcW w:w="2523" w:type="dxa"/>
            <w:tcBorders>
              <w:top w:val="single" w:sz="4" w:space="0" w:color="B8CCE4"/>
              <w:left w:val="single" w:sz="4" w:space="0" w:color="B8CCE4"/>
              <w:bottom w:val="single" w:sz="4" w:space="0" w:color="B8CCE4"/>
              <w:right w:val="single" w:sz="4" w:space="0" w:color="B8CCE4"/>
            </w:tcBorders>
            <w:shd w:val="clear" w:color="auto" w:fill="C6D9F1"/>
            <w:vAlign w:val="center"/>
            <w:hideMark/>
          </w:tcPr>
          <w:p w14:paraId="702A455C" w14:textId="77777777" w:rsidR="00065A59" w:rsidRPr="00065A59" w:rsidRDefault="00065A59" w:rsidP="00065A59">
            <w:pPr>
              <w:cnfStyle w:val="100000000000" w:firstRow="1" w:lastRow="0" w:firstColumn="0" w:lastColumn="0" w:oddVBand="0" w:evenVBand="0" w:oddHBand="0" w:evenHBand="0" w:firstRowFirstColumn="0" w:firstRowLastColumn="0" w:lastRowFirstColumn="0" w:lastRowLastColumn="0"/>
              <w:rPr>
                <w:rFonts w:ascii="Cambria" w:eastAsia="Arial" w:hAnsi="Cambria"/>
                <w:sz w:val="20"/>
                <w:szCs w:val="20"/>
              </w:rPr>
            </w:pPr>
            <w:r w:rsidRPr="00065A59">
              <w:rPr>
                <w:rFonts w:ascii="Cambria" w:eastAsia="Arial" w:hAnsi="Cambria"/>
                <w:sz w:val="20"/>
                <w:szCs w:val="20"/>
              </w:rPr>
              <w:t>Nazwa komponentu</w:t>
            </w:r>
          </w:p>
        </w:tc>
        <w:tc>
          <w:tcPr>
            <w:tcW w:w="6407" w:type="dxa"/>
            <w:tcBorders>
              <w:top w:val="single" w:sz="4" w:space="0" w:color="B8CCE4"/>
              <w:left w:val="single" w:sz="4" w:space="0" w:color="B8CCE4"/>
              <w:bottom w:val="single" w:sz="4" w:space="0" w:color="B8CCE4"/>
              <w:right w:val="single" w:sz="4" w:space="0" w:color="B8CCE4"/>
            </w:tcBorders>
            <w:shd w:val="clear" w:color="auto" w:fill="C6D9F1"/>
            <w:vAlign w:val="center"/>
            <w:hideMark/>
          </w:tcPr>
          <w:p w14:paraId="20B3DA54" w14:textId="77777777" w:rsidR="00065A59" w:rsidRPr="00065A59" w:rsidRDefault="00065A59" w:rsidP="00065A59">
            <w:pPr>
              <w:cnfStyle w:val="100000000000" w:firstRow="1"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Wymagane minimalne parametry techniczne</w:t>
            </w:r>
          </w:p>
        </w:tc>
      </w:tr>
      <w:tr w:rsidR="00065A59" w:rsidRPr="00065A59" w14:paraId="5632A6DF"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4FBC8CCE"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0F72A9CF"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Przekątna</w:t>
            </w:r>
          </w:p>
        </w:tc>
        <w:tc>
          <w:tcPr>
            <w:tcW w:w="6407" w:type="dxa"/>
            <w:tcBorders>
              <w:top w:val="single" w:sz="4" w:space="0" w:color="B8CCE4"/>
              <w:left w:val="single" w:sz="4" w:space="0" w:color="B8CCE4"/>
              <w:bottom w:val="single" w:sz="4" w:space="0" w:color="B8CCE4"/>
              <w:right w:val="single" w:sz="4" w:space="0" w:color="B8CCE4"/>
            </w:tcBorders>
            <w:hideMark/>
          </w:tcPr>
          <w:p w14:paraId="3CE91E0D"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Min. 217.4 cm</w:t>
            </w:r>
          </w:p>
        </w:tc>
      </w:tr>
      <w:tr w:rsidR="00065A59" w:rsidRPr="00065A59" w14:paraId="758FA891"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7038A428"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47FE88FE"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Panel</w:t>
            </w:r>
          </w:p>
        </w:tc>
        <w:tc>
          <w:tcPr>
            <w:tcW w:w="6407" w:type="dxa"/>
            <w:tcBorders>
              <w:top w:val="single" w:sz="4" w:space="0" w:color="B8CCE4"/>
              <w:left w:val="single" w:sz="4" w:space="0" w:color="B8CCE4"/>
              <w:bottom w:val="single" w:sz="4" w:space="0" w:color="B8CCE4"/>
              <w:right w:val="single" w:sz="4" w:space="0" w:color="B8CCE4"/>
            </w:tcBorders>
            <w:hideMark/>
          </w:tcPr>
          <w:p w14:paraId="0ADA58DC"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 xml:space="preserve">IPS z powłoką </w:t>
            </w:r>
            <w:proofErr w:type="spellStart"/>
            <w:r w:rsidRPr="00065A59">
              <w:rPr>
                <w:rFonts w:ascii="Cambria" w:eastAsia="Times New Roman" w:hAnsi="Cambria"/>
                <w:color w:val="000000"/>
                <w:sz w:val="20"/>
                <w:szCs w:val="20"/>
                <w:lang w:eastAsia="pl-PL"/>
              </w:rPr>
              <w:t>antypołyskową</w:t>
            </w:r>
            <w:proofErr w:type="spellEnd"/>
            <w:r w:rsidRPr="00065A59">
              <w:rPr>
                <w:rFonts w:ascii="Cambria" w:eastAsia="Times New Roman" w:hAnsi="Cambria"/>
                <w:color w:val="000000"/>
                <w:sz w:val="20"/>
                <w:szCs w:val="20"/>
                <w:lang w:eastAsia="pl-PL"/>
              </w:rPr>
              <w:t xml:space="preserve"> i podświetlaniem LED</w:t>
            </w:r>
          </w:p>
        </w:tc>
      </w:tr>
      <w:tr w:rsidR="00065A59" w:rsidRPr="00065A59" w14:paraId="4CB73552"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2342A8CE"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4F52B07D"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Rozdzielczość fizyczna</w:t>
            </w:r>
          </w:p>
        </w:tc>
        <w:tc>
          <w:tcPr>
            <w:tcW w:w="6407" w:type="dxa"/>
            <w:tcBorders>
              <w:top w:val="single" w:sz="4" w:space="0" w:color="B8CCE4"/>
              <w:left w:val="single" w:sz="4" w:space="0" w:color="B8CCE4"/>
              <w:bottom w:val="single" w:sz="4" w:space="0" w:color="B8CCE4"/>
              <w:right w:val="single" w:sz="4" w:space="0" w:color="B8CCE4"/>
            </w:tcBorders>
            <w:hideMark/>
          </w:tcPr>
          <w:p w14:paraId="32499A74"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3840 x 2160 (4K UHD)</w:t>
            </w:r>
          </w:p>
        </w:tc>
      </w:tr>
      <w:tr w:rsidR="00065A59" w:rsidRPr="00065A59" w14:paraId="43D347C7"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2B857B2F"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3AD37F3C"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Format obrazu</w:t>
            </w:r>
          </w:p>
        </w:tc>
        <w:tc>
          <w:tcPr>
            <w:tcW w:w="6407" w:type="dxa"/>
            <w:tcBorders>
              <w:top w:val="single" w:sz="4" w:space="0" w:color="B8CCE4"/>
              <w:left w:val="single" w:sz="4" w:space="0" w:color="B8CCE4"/>
              <w:bottom w:val="single" w:sz="4" w:space="0" w:color="B8CCE4"/>
              <w:right w:val="single" w:sz="4" w:space="0" w:color="B8CCE4"/>
            </w:tcBorders>
            <w:hideMark/>
          </w:tcPr>
          <w:p w14:paraId="5EC4ED5F"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16:9</w:t>
            </w:r>
          </w:p>
        </w:tc>
      </w:tr>
      <w:tr w:rsidR="00065A59" w:rsidRPr="00065A59" w14:paraId="70DD6F77"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1B757736"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046B04E6"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Jasność</w:t>
            </w:r>
          </w:p>
        </w:tc>
        <w:tc>
          <w:tcPr>
            <w:tcW w:w="6407" w:type="dxa"/>
            <w:tcBorders>
              <w:top w:val="single" w:sz="4" w:space="0" w:color="B8CCE4"/>
              <w:left w:val="single" w:sz="4" w:space="0" w:color="B8CCE4"/>
              <w:bottom w:val="single" w:sz="4" w:space="0" w:color="B8CCE4"/>
              <w:right w:val="single" w:sz="4" w:space="0" w:color="B8CCE4"/>
            </w:tcBorders>
            <w:hideMark/>
          </w:tcPr>
          <w:p w14:paraId="18A79A76"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Min. 550 cd/m²</w:t>
            </w:r>
          </w:p>
        </w:tc>
      </w:tr>
      <w:tr w:rsidR="00065A59" w:rsidRPr="00065A59" w14:paraId="2868FE11"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7A0A16D2"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701A7A6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Kontrast statyczny</w:t>
            </w:r>
          </w:p>
        </w:tc>
        <w:tc>
          <w:tcPr>
            <w:tcW w:w="6407" w:type="dxa"/>
            <w:tcBorders>
              <w:top w:val="single" w:sz="4" w:space="0" w:color="B8CCE4"/>
              <w:left w:val="single" w:sz="4" w:space="0" w:color="B8CCE4"/>
              <w:bottom w:val="single" w:sz="4" w:space="0" w:color="B8CCE4"/>
              <w:right w:val="single" w:sz="4" w:space="0" w:color="B8CCE4"/>
            </w:tcBorders>
            <w:hideMark/>
          </w:tcPr>
          <w:p w14:paraId="42D60ACC"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 xml:space="preserve">Min. 1200:1 </w:t>
            </w:r>
          </w:p>
        </w:tc>
      </w:tr>
      <w:tr w:rsidR="00065A59" w:rsidRPr="00065A59" w14:paraId="65631CDB"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5EE7905D"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749A36D8"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 xml:space="preserve">Czas reakcji </w:t>
            </w:r>
          </w:p>
        </w:tc>
        <w:tc>
          <w:tcPr>
            <w:tcW w:w="6407" w:type="dxa"/>
            <w:tcBorders>
              <w:top w:val="single" w:sz="4" w:space="0" w:color="B8CCE4"/>
              <w:left w:val="single" w:sz="4" w:space="0" w:color="B8CCE4"/>
              <w:bottom w:val="single" w:sz="4" w:space="0" w:color="B8CCE4"/>
              <w:right w:val="single" w:sz="4" w:space="0" w:color="B8CCE4"/>
            </w:tcBorders>
            <w:hideMark/>
          </w:tcPr>
          <w:p w14:paraId="5B36EE5C"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Min. 8ms</w:t>
            </w:r>
          </w:p>
        </w:tc>
      </w:tr>
      <w:tr w:rsidR="00065A59" w:rsidRPr="00065A59" w14:paraId="156E451D"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2656EACE"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6F7AB43B"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Kąty widzenia</w:t>
            </w:r>
          </w:p>
        </w:tc>
        <w:tc>
          <w:tcPr>
            <w:tcW w:w="6407" w:type="dxa"/>
            <w:tcBorders>
              <w:top w:val="single" w:sz="4" w:space="0" w:color="B8CCE4"/>
              <w:left w:val="single" w:sz="4" w:space="0" w:color="B8CCE4"/>
              <w:bottom w:val="single" w:sz="4" w:space="0" w:color="B8CCE4"/>
              <w:right w:val="single" w:sz="4" w:space="0" w:color="B8CCE4"/>
            </w:tcBorders>
            <w:hideMark/>
          </w:tcPr>
          <w:p w14:paraId="51611BA4"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poziomo/pionowo: 178°</w:t>
            </w:r>
          </w:p>
        </w:tc>
      </w:tr>
      <w:tr w:rsidR="00065A59" w:rsidRPr="00065A59" w14:paraId="456445DB"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425E178B"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2EB9F734"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Kolory</w:t>
            </w:r>
          </w:p>
        </w:tc>
        <w:tc>
          <w:tcPr>
            <w:tcW w:w="6407" w:type="dxa"/>
            <w:tcBorders>
              <w:top w:val="single" w:sz="4" w:space="0" w:color="B8CCE4"/>
              <w:left w:val="single" w:sz="4" w:space="0" w:color="B8CCE4"/>
              <w:bottom w:val="single" w:sz="4" w:space="0" w:color="B8CCE4"/>
              <w:right w:val="single" w:sz="4" w:space="0" w:color="B8CCE4"/>
            </w:tcBorders>
            <w:hideMark/>
          </w:tcPr>
          <w:p w14:paraId="2F4D5936"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1.07B</w:t>
            </w:r>
          </w:p>
        </w:tc>
      </w:tr>
      <w:tr w:rsidR="00065A59" w:rsidRPr="00065A59" w14:paraId="6BA42C43"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32D8C936"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41ABF09D"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Powierzchnia robocza szer. x wys.</w:t>
            </w:r>
          </w:p>
        </w:tc>
        <w:tc>
          <w:tcPr>
            <w:tcW w:w="6407" w:type="dxa"/>
            <w:tcBorders>
              <w:top w:val="single" w:sz="4" w:space="0" w:color="B8CCE4"/>
              <w:left w:val="single" w:sz="4" w:space="0" w:color="B8CCE4"/>
              <w:bottom w:val="single" w:sz="4" w:space="0" w:color="B8CCE4"/>
              <w:right w:val="single" w:sz="4" w:space="0" w:color="B8CCE4"/>
            </w:tcBorders>
            <w:hideMark/>
          </w:tcPr>
          <w:p w14:paraId="7C3A824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1895 x 1066 mm</w:t>
            </w:r>
          </w:p>
        </w:tc>
      </w:tr>
      <w:tr w:rsidR="00065A59" w:rsidRPr="00065A59" w14:paraId="6A02D861"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4" w:space="0" w:color="B8CCE4"/>
              <w:left w:val="single" w:sz="4" w:space="0" w:color="B8CCE4"/>
              <w:bottom w:val="single" w:sz="4" w:space="0" w:color="B8CCE4"/>
              <w:right w:val="single" w:sz="4" w:space="0" w:color="B8CCE4"/>
            </w:tcBorders>
            <w:shd w:val="clear" w:color="auto" w:fill="C6D9F1"/>
            <w:hideMark/>
          </w:tcPr>
          <w:p w14:paraId="14430426" w14:textId="77777777" w:rsidR="00065A59" w:rsidRPr="00065A59" w:rsidRDefault="00065A59" w:rsidP="00065A59">
            <w:pPr>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MODUŁ DOTYK</w:t>
            </w:r>
          </w:p>
        </w:tc>
      </w:tr>
      <w:tr w:rsidR="00065A59" w:rsidRPr="00065A59" w14:paraId="0F89920E"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0A33F262"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05E657B9"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Technologia dotykowa</w:t>
            </w:r>
          </w:p>
        </w:tc>
        <w:tc>
          <w:tcPr>
            <w:tcW w:w="6407" w:type="dxa"/>
            <w:tcBorders>
              <w:top w:val="single" w:sz="4" w:space="0" w:color="B8CCE4"/>
              <w:left w:val="single" w:sz="4" w:space="0" w:color="B8CCE4"/>
              <w:bottom w:val="single" w:sz="4" w:space="0" w:color="B8CCE4"/>
              <w:right w:val="single" w:sz="4" w:space="0" w:color="B8CCE4"/>
            </w:tcBorders>
            <w:hideMark/>
          </w:tcPr>
          <w:p w14:paraId="70BFF792"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IR</w:t>
            </w:r>
          </w:p>
        </w:tc>
      </w:tr>
      <w:tr w:rsidR="00065A59" w:rsidRPr="00065A59" w14:paraId="2223B556"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2BB4D9DC"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54169E4B"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Punkty dotykowe</w:t>
            </w:r>
          </w:p>
        </w:tc>
        <w:tc>
          <w:tcPr>
            <w:tcW w:w="6407" w:type="dxa"/>
            <w:tcBorders>
              <w:top w:val="single" w:sz="4" w:space="0" w:color="B8CCE4"/>
              <w:left w:val="single" w:sz="4" w:space="0" w:color="B8CCE4"/>
              <w:bottom w:val="single" w:sz="4" w:space="0" w:color="B8CCE4"/>
              <w:right w:val="single" w:sz="4" w:space="0" w:color="B8CCE4"/>
            </w:tcBorders>
            <w:hideMark/>
          </w:tcPr>
          <w:p w14:paraId="02C38721"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Min. 40</w:t>
            </w:r>
          </w:p>
        </w:tc>
      </w:tr>
      <w:tr w:rsidR="00065A59" w:rsidRPr="00065A59" w14:paraId="3B1EEC45"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4EF06E7F"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tcPr>
          <w:p w14:paraId="78CBEF3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Dokładność dotyku</w:t>
            </w:r>
          </w:p>
        </w:tc>
        <w:tc>
          <w:tcPr>
            <w:tcW w:w="6407" w:type="dxa"/>
            <w:tcBorders>
              <w:top w:val="single" w:sz="4" w:space="0" w:color="B8CCE4"/>
              <w:left w:val="single" w:sz="4" w:space="0" w:color="B8CCE4"/>
              <w:bottom w:val="single" w:sz="4" w:space="0" w:color="B8CCE4"/>
              <w:right w:val="single" w:sz="4" w:space="0" w:color="B8CCE4"/>
            </w:tcBorders>
          </w:tcPr>
          <w:p w14:paraId="42A47B67"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 / - 1mm</w:t>
            </w:r>
          </w:p>
        </w:tc>
      </w:tr>
      <w:tr w:rsidR="00065A59" w:rsidRPr="00065A59" w14:paraId="0F38EF8B"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2C5AE258"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tcPr>
          <w:p w14:paraId="35AA0430"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Grubość szkła</w:t>
            </w:r>
          </w:p>
        </w:tc>
        <w:tc>
          <w:tcPr>
            <w:tcW w:w="6407" w:type="dxa"/>
            <w:tcBorders>
              <w:top w:val="single" w:sz="4" w:space="0" w:color="B8CCE4"/>
              <w:left w:val="single" w:sz="4" w:space="0" w:color="B8CCE4"/>
              <w:bottom w:val="single" w:sz="4" w:space="0" w:color="B8CCE4"/>
              <w:right w:val="single" w:sz="4" w:space="0" w:color="B8CCE4"/>
            </w:tcBorders>
          </w:tcPr>
          <w:p w14:paraId="566F8472"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Min. 3.2 mm</w:t>
            </w:r>
          </w:p>
        </w:tc>
      </w:tr>
      <w:tr w:rsidR="00065A59" w:rsidRPr="00065A59" w14:paraId="50DEF647"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164A7114"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tcPr>
          <w:p w14:paraId="40E0CDFA"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Twardość szkła</w:t>
            </w:r>
          </w:p>
        </w:tc>
        <w:tc>
          <w:tcPr>
            <w:tcW w:w="6407" w:type="dxa"/>
            <w:tcBorders>
              <w:top w:val="single" w:sz="4" w:space="0" w:color="B8CCE4"/>
              <w:left w:val="single" w:sz="4" w:space="0" w:color="B8CCE4"/>
              <w:bottom w:val="single" w:sz="4" w:space="0" w:color="B8CCE4"/>
              <w:right w:val="single" w:sz="4" w:space="0" w:color="B8CCE4"/>
            </w:tcBorders>
          </w:tcPr>
          <w:p w14:paraId="0B4AD520"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7H</w:t>
            </w:r>
          </w:p>
        </w:tc>
      </w:tr>
      <w:tr w:rsidR="00065A59" w:rsidRPr="00065A59" w14:paraId="7CACBF25"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149AF0D7"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171622ED"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Dotyk wykonywany</w:t>
            </w:r>
          </w:p>
        </w:tc>
        <w:tc>
          <w:tcPr>
            <w:tcW w:w="6407" w:type="dxa"/>
            <w:tcBorders>
              <w:top w:val="single" w:sz="4" w:space="0" w:color="B8CCE4"/>
              <w:left w:val="single" w:sz="4" w:space="0" w:color="B8CCE4"/>
              <w:bottom w:val="single" w:sz="4" w:space="0" w:color="B8CCE4"/>
              <w:right w:val="single" w:sz="4" w:space="0" w:color="B8CCE4"/>
            </w:tcBorders>
            <w:hideMark/>
          </w:tcPr>
          <w:p w14:paraId="4746A820"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stylusem, palcem, w rękawiczce</w:t>
            </w:r>
          </w:p>
        </w:tc>
      </w:tr>
      <w:tr w:rsidR="00065A59" w:rsidRPr="00065A59" w14:paraId="6E4C2CB6"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0A2DE163"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1D2C38A8"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Obsługiwane systemy operacyjne</w:t>
            </w:r>
          </w:p>
        </w:tc>
        <w:tc>
          <w:tcPr>
            <w:tcW w:w="6407" w:type="dxa"/>
            <w:tcBorders>
              <w:top w:val="single" w:sz="4" w:space="0" w:color="B8CCE4"/>
              <w:left w:val="single" w:sz="4" w:space="0" w:color="B8CCE4"/>
              <w:bottom w:val="single" w:sz="4" w:space="0" w:color="B8CCE4"/>
              <w:right w:val="single" w:sz="4" w:space="0" w:color="B8CCE4"/>
            </w:tcBorders>
            <w:hideMark/>
          </w:tcPr>
          <w:p w14:paraId="44864685"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Monitor Plug &amp; Play i kompatybilny z systemami Windows i Linux.</w:t>
            </w:r>
          </w:p>
        </w:tc>
      </w:tr>
      <w:tr w:rsidR="00065A59" w:rsidRPr="00065A59" w14:paraId="1CD67C0F"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4" w:space="0" w:color="B8CCE4"/>
              <w:left w:val="single" w:sz="4" w:space="0" w:color="B8CCE4"/>
              <w:bottom w:val="single" w:sz="4" w:space="0" w:color="B8CCE4"/>
              <w:right w:val="single" w:sz="4" w:space="0" w:color="B8CCE4"/>
            </w:tcBorders>
            <w:shd w:val="clear" w:color="auto" w:fill="C6D9F1"/>
            <w:hideMark/>
          </w:tcPr>
          <w:p w14:paraId="7B5C3E7F" w14:textId="77777777" w:rsidR="00065A59" w:rsidRPr="00065A59" w:rsidRDefault="00065A59" w:rsidP="00065A59">
            <w:pPr>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INTERFEJSY / ZŁĄCZA / STEROWANIE </w:t>
            </w:r>
          </w:p>
        </w:tc>
      </w:tr>
      <w:tr w:rsidR="00065A59" w:rsidRPr="00065A59" w14:paraId="16D85C5E"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6B6210E8" w14:textId="77777777" w:rsidR="00065A59" w:rsidRPr="00065A59" w:rsidRDefault="00065A59" w:rsidP="00065A59">
            <w:pPr>
              <w:numPr>
                <w:ilvl w:val="0"/>
                <w:numId w:val="70"/>
              </w:numPr>
              <w:contextualSpacing/>
              <w:rPr>
                <w:rFonts w:ascii="Cambria" w:eastAsia="Times New Roman" w:hAnsi="Cambria"/>
                <w:color w:val="000000"/>
                <w:sz w:val="20"/>
                <w:szCs w:val="20"/>
                <w:lang w:val="en-US"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2C2F7CBC"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Cyfrowe wejścia sygnału</w:t>
            </w:r>
          </w:p>
        </w:tc>
        <w:tc>
          <w:tcPr>
            <w:tcW w:w="6407" w:type="dxa"/>
            <w:tcBorders>
              <w:top w:val="single" w:sz="4" w:space="0" w:color="B8CCE4"/>
              <w:left w:val="single" w:sz="4" w:space="0" w:color="B8CCE4"/>
              <w:bottom w:val="single" w:sz="4" w:space="0" w:color="B8CCE4"/>
              <w:right w:val="single" w:sz="4" w:space="0" w:color="B8CCE4"/>
            </w:tcBorders>
            <w:hideMark/>
          </w:tcPr>
          <w:p w14:paraId="34D0F3DE"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val="en-US" w:eastAsia="pl-PL"/>
              </w:rPr>
            </w:pPr>
            <w:r w:rsidRPr="00065A59">
              <w:rPr>
                <w:rFonts w:ascii="Cambria" w:eastAsia="Times New Roman" w:hAnsi="Cambria"/>
                <w:color w:val="000000"/>
                <w:sz w:val="20"/>
                <w:szCs w:val="20"/>
                <w:lang w:val="en-US" w:eastAsia="pl-PL"/>
              </w:rPr>
              <w:t>2x HDMI (2.0 - 3840x2160 @60Hz, YUV444, ARC)</w:t>
            </w:r>
          </w:p>
          <w:p w14:paraId="4F284EA2"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val="en-US" w:eastAsia="pl-PL"/>
              </w:rPr>
            </w:pPr>
            <w:r w:rsidRPr="00065A59">
              <w:rPr>
                <w:rFonts w:ascii="Cambria" w:eastAsia="Times New Roman" w:hAnsi="Cambria"/>
                <w:color w:val="000000"/>
                <w:sz w:val="20"/>
                <w:szCs w:val="20"/>
                <w:lang w:val="en-US" w:eastAsia="pl-PL"/>
              </w:rPr>
              <w:t>1x DisplayPort (1.4 – 3840x2160 @60Hz)</w:t>
            </w:r>
          </w:p>
          <w:p w14:paraId="585D8586"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val="en-US" w:eastAsia="pl-PL"/>
              </w:rPr>
            </w:pPr>
            <w:r w:rsidRPr="00065A59">
              <w:rPr>
                <w:rFonts w:ascii="Cambria" w:eastAsia="Times New Roman" w:hAnsi="Cambria"/>
                <w:color w:val="000000"/>
                <w:sz w:val="20"/>
                <w:szCs w:val="20"/>
                <w:lang w:val="en-US" w:eastAsia="pl-PL"/>
              </w:rPr>
              <w:t>1x USB-C (3840x2160 @60Hz, RGB444, min. 100W PD)</w:t>
            </w:r>
          </w:p>
        </w:tc>
      </w:tr>
      <w:tr w:rsidR="00065A59" w:rsidRPr="00DC181E" w14:paraId="25650E1D"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055C5134" w14:textId="77777777" w:rsidR="00065A59" w:rsidRPr="00065A59" w:rsidRDefault="00065A59" w:rsidP="00065A59">
            <w:pPr>
              <w:numPr>
                <w:ilvl w:val="0"/>
                <w:numId w:val="70"/>
              </w:numPr>
              <w:contextualSpacing/>
              <w:rPr>
                <w:rFonts w:ascii="Cambria" w:eastAsia="Times New Roman" w:hAnsi="Cambria"/>
                <w:color w:val="000000"/>
                <w:sz w:val="20"/>
                <w:szCs w:val="20"/>
                <w:lang w:val="en-US" w:eastAsia="pl-PL"/>
              </w:rPr>
            </w:pPr>
          </w:p>
        </w:tc>
        <w:tc>
          <w:tcPr>
            <w:tcW w:w="2523" w:type="dxa"/>
            <w:tcBorders>
              <w:top w:val="single" w:sz="4" w:space="0" w:color="B8CCE4"/>
              <w:left w:val="single" w:sz="4" w:space="0" w:color="B8CCE4"/>
              <w:bottom w:val="single" w:sz="4" w:space="0" w:color="B8CCE4"/>
              <w:right w:val="single" w:sz="4" w:space="0" w:color="B8CCE4"/>
            </w:tcBorders>
          </w:tcPr>
          <w:p w14:paraId="41A3DD35"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Cyfrowe wyjście sygnału</w:t>
            </w:r>
          </w:p>
        </w:tc>
        <w:tc>
          <w:tcPr>
            <w:tcW w:w="6407" w:type="dxa"/>
            <w:tcBorders>
              <w:top w:val="single" w:sz="4" w:space="0" w:color="B8CCE4"/>
              <w:left w:val="single" w:sz="4" w:space="0" w:color="B8CCE4"/>
              <w:bottom w:val="single" w:sz="4" w:space="0" w:color="B8CCE4"/>
              <w:right w:val="single" w:sz="4" w:space="0" w:color="B8CCE4"/>
            </w:tcBorders>
          </w:tcPr>
          <w:p w14:paraId="4669FF4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val="en-US" w:eastAsia="pl-PL"/>
              </w:rPr>
            </w:pPr>
            <w:r w:rsidRPr="00065A59">
              <w:rPr>
                <w:rFonts w:ascii="Cambria" w:eastAsia="Times New Roman" w:hAnsi="Cambria"/>
                <w:color w:val="000000"/>
                <w:sz w:val="20"/>
                <w:szCs w:val="20"/>
                <w:lang w:val="en-US" w:eastAsia="pl-PL"/>
              </w:rPr>
              <w:t>1x HDMI (2.0 - 3840x2160 @60Hz, YUV444 / RGB444)</w:t>
            </w:r>
          </w:p>
          <w:p w14:paraId="6B729257"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val="en-US" w:eastAsia="pl-PL"/>
              </w:rPr>
            </w:pPr>
            <w:r w:rsidRPr="00065A59">
              <w:rPr>
                <w:rFonts w:ascii="Cambria" w:eastAsia="Times New Roman" w:hAnsi="Cambria"/>
                <w:color w:val="000000"/>
                <w:sz w:val="20"/>
                <w:szCs w:val="20"/>
                <w:lang w:val="en-US" w:eastAsia="pl-PL"/>
              </w:rPr>
              <w:t>1x USB-C (3840x2160 @60Hz, YUV444/ RGB444)</w:t>
            </w:r>
          </w:p>
        </w:tc>
      </w:tr>
      <w:tr w:rsidR="00065A59" w:rsidRPr="00065A59" w14:paraId="27BE23DB"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30DB47C7" w14:textId="77777777" w:rsidR="00065A59" w:rsidRPr="00065A59" w:rsidRDefault="00065A59" w:rsidP="00065A59">
            <w:pPr>
              <w:numPr>
                <w:ilvl w:val="0"/>
                <w:numId w:val="70"/>
              </w:numPr>
              <w:contextualSpacing/>
              <w:rPr>
                <w:rFonts w:ascii="Cambria" w:eastAsia="Times New Roman" w:hAnsi="Cambria"/>
                <w:color w:val="000000"/>
                <w:sz w:val="20"/>
                <w:szCs w:val="20"/>
                <w:lang w:val="en-US"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675D5D94"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Wejścia audio</w:t>
            </w:r>
          </w:p>
        </w:tc>
        <w:tc>
          <w:tcPr>
            <w:tcW w:w="6407" w:type="dxa"/>
            <w:tcBorders>
              <w:top w:val="single" w:sz="4" w:space="0" w:color="B8CCE4"/>
              <w:left w:val="single" w:sz="4" w:space="0" w:color="B8CCE4"/>
              <w:bottom w:val="single" w:sz="4" w:space="0" w:color="B8CCE4"/>
              <w:right w:val="single" w:sz="4" w:space="0" w:color="B8CCE4"/>
            </w:tcBorders>
            <w:hideMark/>
          </w:tcPr>
          <w:p w14:paraId="03DBF121"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 xml:space="preserve">1x Mini </w:t>
            </w:r>
            <w:proofErr w:type="spellStart"/>
            <w:r w:rsidRPr="00065A59">
              <w:rPr>
                <w:rFonts w:ascii="Cambria" w:eastAsia="Times New Roman" w:hAnsi="Cambria"/>
                <w:color w:val="000000"/>
                <w:sz w:val="20"/>
                <w:szCs w:val="20"/>
                <w:lang w:eastAsia="pl-PL"/>
              </w:rPr>
              <w:t>jack</w:t>
            </w:r>
            <w:proofErr w:type="spellEnd"/>
          </w:p>
        </w:tc>
      </w:tr>
      <w:tr w:rsidR="00065A59" w:rsidRPr="00065A59" w14:paraId="3EC555F9"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44724A1F"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6F925EA0"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Sterowanie</w:t>
            </w:r>
          </w:p>
        </w:tc>
        <w:tc>
          <w:tcPr>
            <w:tcW w:w="6407" w:type="dxa"/>
            <w:tcBorders>
              <w:top w:val="single" w:sz="4" w:space="0" w:color="B8CCE4"/>
              <w:left w:val="single" w:sz="4" w:space="0" w:color="B8CCE4"/>
              <w:bottom w:val="single" w:sz="4" w:space="0" w:color="B8CCE4"/>
              <w:right w:val="single" w:sz="4" w:space="0" w:color="B8CCE4"/>
            </w:tcBorders>
            <w:hideMark/>
          </w:tcPr>
          <w:p w14:paraId="5D451862"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val="en-US" w:eastAsia="pl-PL"/>
              </w:rPr>
            </w:pPr>
            <w:r w:rsidRPr="00065A59">
              <w:rPr>
                <w:rFonts w:ascii="Cambria" w:eastAsia="Times New Roman" w:hAnsi="Cambria"/>
                <w:color w:val="000000"/>
                <w:sz w:val="20"/>
                <w:szCs w:val="20"/>
                <w:lang w:val="en-US" w:eastAsia="pl-PL"/>
              </w:rPr>
              <w:t>1x RS-232c</w:t>
            </w:r>
          </w:p>
        </w:tc>
      </w:tr>
      <w:tr w:rsidR="00065A59" w:rsidRPr="00065A59" w14:paraId="5379B60E"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337FFA4A" w14:textId="77777777" w:rsidR="00065A59" w:rsidRPr="00065A59" w:rsidRDefault="00065A59" w:rsidP="00065A59">
            <w:pPr>
              <w:numPr>
                <w:ilvl w:val="0"/>
                <w:numId w:val="70"/>
              </w:numPr>
              <w:contextualSpacing/>
              <w:rPr>
                <w:rFonts w:ascii="Cambria" w:eastAsia="Times New Roman" w:hAnsi="Cambria"/>
                <w:color w:val="000000"/>
                <w:sz w:val="20"/>
                <w:szCs w:val="20"/>
                <w:lang w:val="en-US"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4FB1B1A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Wyjścia audio</w:t>
            </w:r>
          </w:p>
        </w:tc>
        <w:tc>
          <w:tcPr>
            <w:tcW w:w="6407" w:type="dxa"/>
            <w:tcBorders>
              <w:top w:val="single" w:sz="4" w:space="0" w:color="B8CCE4"/>
              <w:left w:val="single" w:sz="4" w:space="0" w:color="B8CCE4"/>
              <w:bottom w:val="single" w:sz="4" w:space="0" w:color="B8CCE4"/>
              <w:right w:val="single" w:sz="4" w:space="0" w:color="B8CCE4"/>
            </w:tcBorders>
            <w:hideMark/>
          </w:tcPr>
          <w:p w14:paraId="6EF8A25D"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S/PDIF (Optical) x1</w:t>
            </w:r>
            <w:r w:rsidRPr="00065A59">
              <w:rPr>
                <w:rFonts w:ascii="Cambria" w:eastAsia="Times New Roman" w:hAnsi="Cambria"/>
                <w:color w:val="000000"/>
                <w:sz w:val="20"/>
                <w:szCs w:val="20"/>
                <w:lang w:eastAsia="pl-PL"/>
              </w:rPr>
              <w:br/>
              <w:t xml:space="preserve">Mini </w:t>
            </w:r>
            <w:proofErr w:type="spellStart"/>
            <w:r w:rsidRPr="00065A59">
              <w:rPr>
                <w:rFonts w:ascii="Cambria" w:eastAsia="Times New Roman" w:hAnsi="Cambria"/>
                <w:color w:val="000000"/>
                <w:sz w:val="20"/>
                <w:szCs w:val="20"/>
                <w:lang w:eastAsia="pl-PL"/>
              </w:rPr>
              <w:t>jack</w:t>
            </w:r>
            <w:proofErr w:type="spellEnd"/>
            <w:r w:rsidRPr="00065A59">
              <w:rPr>
                <w:rFonts w:ascii="Cambria" w:eastAsia="Times New Roman" w:hAnsi="Cambria"/>
                <w:color w:val="000000"/>
                <w:sz w:val="20"/>
                <w:szCs w:val="20"/>
                <w:lang w:eastAsia="pl-PL"/>
              </w:rPr>
              <w:t xml:space="preserve"> x1</w:t>
            </w:r>
            <w:r w:rsidRPr="00065A59">
              <w:rPr>
                <w:rFonts w:ascii="Cambria" w:eastAsia="Times New Roman" w:hAnsi="Cambria"/>
                <w:color w:val="000000"/>
                <w:sz w:val="20"/>
                <w:szCs w:val="20"/>
                <w:lang w:eastAsia="pl-PL"/>
              </w:rPr>
              <w:br/>
              <w:t xml:space="preserve">Wbudowane dwa głośniki o mocy min. 20W na jeden głośnik + </w:t>
            </w:r>
            <w:proofErr w:type="spellStart"/>
            <w:r w:rsidRPr="00065A59">
              <w:rPr>
                <w:rFonts w:ascii="Cambria" w:eastAsia="Times New Roman" w:hAnsi="Cambria"/>
                <w:color w:val="000000"/>
                <w:sz w:val="20"/>
                <w:szCs w:val="20"/>
                <w:lang w:eastAsia="pl-PL"/>
              </w:rPr>
              <w:t>subwoofer</w:t>
            </w:r>
            <w:proofErr w:type="spellEnd"/>
            <w:r w:rsidRPr="00065A59">
              <w:rPr>
                <w:rFonts w:ascii="Cambria" w:eastAsia="Times New Roman" w:hAnsi="Cambria"/>
                <w:color w:val="000000"/>
                <w:sz w:val="20"/>
                <w:szCs w:val="20"/>
                <w:lang w:eastAsia="pl-PL"/>
              </w:rPr>
              <w:t xml:space="preserve"> o mocy min. 20W</w:t>
            </w:r>
          </w:p>
        </w:tc>
      </w:tr>
      <w:tr w:rsidR="00065A59" w:rsidRPr="00065A59" w14:paraId="68C712A1"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7F4A230E"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5A2FC679"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Port USB</w:t>
            </w:r>
          </w:p>
        </w:tc>
        <w:tc>
          <w:tcPr>
            <w:tcW w:w="6407" w:type="dxa"/>
            <w:tcBorders>
              <w:top w:val="single" w:sz="4" w:space="0" w:color="B8CCE4"/>
              <w:left w:val="single" w:sz="4" w:space="0" w:color="B8CCE4"/>
              <w:bottom w:val="single" w:sz="4" w:space="0" w:color="B8CCE4"/>
              <w:right w:val="single" w:sz="4" w:space="0" w:color="B8CCE4"/>
            </w:tcBorders>
            <w:hideMark/>
          </w:tcPr>
          <w:p w14:paraId="75DDE97E"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5 portów USB</w:t>
            </w:r>
          </w:p>
          <w:p w14:paraId="5D53894C"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p>
        </w:tc>
      </w:tr>
      <w:tr w:rsidR="00065A59" w:rsidRPr="00065A59" w14:paraId="245F4B4A"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3822AB84"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251AB88D"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RJ45 (LAN)</w:t>
            </w:r>
          </w:p>
        </w:tc>
        <w:tc>
          <w:tcPr>
            <w:tcW w:w="6407" w:type="dxa"/>
            <w:tcBorders>
              <w:top w:val="single" w:sz="4" w:space="0" w:color="B8CCE4"/>
              <w:left w:val="single" w:sz="4" w:space="0" w:color="B8CCE4"/>
              <w:bottom w:val="single" w:sz="4" w:space="0" w:color="B8CCE4"/>
              <w:right w:val="single" w:sz="4" w:space="0" w:color="B8CCE4"/>
            </w:tcBorders>
            <w:hideMark/>
          </w:tcPr>
          <w:p w14:paraId="0D26CBA6"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x2 (Automatyczne przełączanie na PC i Androida, 1000 MB)</w:t>
            </w:r>
          </w:p>
        </w:tc>
      </w:tr>
      <w:tr w:rsidR="00065A59" w:rsidRPr="00065A59" w14:paraId="12A41AF4"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76D82142"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tcPr>
          <w:p w14:paraId="5C80D6D6"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Mikrofon</w:t>
            </w:r>
          </w:p>
        </w:tc>
        <w:tc>
          <w:tcPr>
            <w:tcW w:w="6407" w:type="dxa"/>
            <w:tcBorders>
              <w:top w:val="single" w:sz="4" w:space="0" w:color="B8CCE4"/>
              <w:left w:val="single" w:sz="4" w:space="0" w:color="B8CCE4"/>
              <w:bottom w:val="single" w:sz="4" w:space="0" w:color="B8CCE4"/>
              <w:right w:val="single" w:sz="4" w:space="0" w:color="B8CCE4"/>
            </w:tcBorders>
          </w:tcPr>
          <w:p w14:paraId="55BEC54E"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Matryca 8 mikrofonów o zasięgu 8 mikrofonów</w:t>
            </w:r>
          </w:p>
        </w:tc>
      </w:tr>
      <w:tr w:rsidR="00065A59" w:rsidRPr="00065A59" w14:paraId="7D7DDE88"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4" w:space="0" w:color="B8CCE4"/>
              <w:left w:val="single" w:sz="4" w:space="0" w:color="B8CCE4"/>
              <w:bottom w:val="single" w:sz="4" w:space="0" w:color="B8CCE4"/>
              <w:right w:val="single" w:sz="4" w:space="0" w:color="B8CCE4"/>
            </w:tcBorders>
            <w:shd w:val="clear" w:color="auto" w:fill="C6D9F1"/>
            <w:hideMark/>
          </w:tcPr>
          <w:p w14:paraId="3CAABF68" w14:textId="77777777" w:rsidR="00065A59" w:rsidRPr="00065A59" w:rsidRDefault="00065A59" w:rsidP="00065A59">
            <w:pPr>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WŁAŚCIWOŚCI</w:t>
            </w:r>
          </w:p>
        </w:tc>
      </w:tr>
      <w:tr w:rsidR="00065A59" w:rsidRPr="00065A59" w14:paraId="4B576911"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60CEFADE"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7F7B1367"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Zintegrowane oprogramowanie</w:t>
            </w:r>
          </w:p>
        </w:tc>
        <w:tc>
          <w:tcPr>
            <w:tcW w:w="6407" w:type="dxa"/>
            <w:tcBorders>
              <w:top w:val="single" w:sz="4" w:space="0" w:color="B8CCE4"/>
              <w:left w:val="single" w:sz="4" w:space="0" w:color="B8CCE4"/>
              <w:bottom w:val="single" w:sz="4" w:space="0" w:color="B8CCE4"/>
              <w:right w:val="single" w:sz="4" w:space="0" w:color="B8CCE4"/>
            </w:tcBorders>
            <w:hideMark/>
          </w:tcPr>
          <w:p w14:paraId="2FA440D1"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 xml:space="preserve">Oprogramowanie Android OS w wersji min. 14.0 z certyfikatem Google EDLA, obejmujące aplikację do rysowania i pisania, przeglądarkę sieci WWW, system zarządzania plikami, dostęp do dysku w chmurze, pakiet do odtwarzania plików </w:t>
            </w:r>
            <w:proofErr w:type="spellStart"/>
            <w:r w:rsidRPr="00065A59">
              <w:rPr>
                <w:rFonts w:ascii="Cambria" w:eastAsia="Times New Roman" w:hAnsi="Cambria"/>
                <w:color w:val="000000"/>
                <w:sz w:val="20"/>
                <w:szCs w:val="20"/>
                <w:lang w:eastAsia="pl-PL"/>
              </w:rPr>
              <w:t>MSOffice</w:t>
            </w:r>
            <w:proofErr w:type="spellEnd"/>
            <w:r w:rsidRPr="00065A59">
              <w:rPr>
                <w:rFonts w:ascii="Cambria" w:eastAsia="Times New Roman" w:hAnsi="Cambria"/>
                <w:color w:val="000000"/>
                <w:sz w:val="20"/>
                <w:szCs w:val="20"/>
                <w:lang w:eastAsia="pl-PL"/>
              </w:rPr>
              <w:t xml:space="preserve"> i PDF i aplikacje pozwalające na bezprzewodowe łączenie z urządzeniami Windows/iOS/Android</w:t>
            </w:r>
          </w:p>
        </w:tc>
      </w:tr>
      <w:tr w:rsidR="00065A59" w:rsidRPr="00065A59" w14:paraId="1AF3BC4E"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73669487"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415CF9B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proofErr w:type="spellStart"/>
            <w:r w:rsidRPr="00065A59">
              <w:rPr>
                <w:rFonts w:ascii="Cambria" w:eastAsia="Times New Roman" w:hAnsi="Cambria"/>
                <w:color w:val="000000"/>
                <w:sz w:val="20"/>
                <w:szCs w:val="20"/>
                <w:lang w:eastAsia="pl-PL"/>
              </w:rPr>
              <w:t>WiFi</w:t>
            </w:r>
            <w:proofErr w:type="spellEnd"/>
          </w:p>
        </w:tc>
        <w:tc>
          <w:tcPr>
            <w:tcW w:w="6407" w:type="dxa"/>
            <w:tcBorders>
              <w:top w:val="single" w:sz="4" w:space="0" w:color="B8CCE4"/>
              <w:left w:val="single" w:sz="4" w:space="0" w:color="B8CCE4"/>
              <w:bottom w:val="single" w:sz="4" w:space="0" w:color="B8CCE4"/>
              <w:right w:val="single" w:sz="4" w:space="0" w:color="B8CCE4"/>
            </w:tcBorders>
            <w:hideMark/>
          </w:tcPr>
          <w:p w14:paraId="26E42F35"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 xml:space="preserve">tak (Moduł </w:t>
            </w:r>
            <w:proofErr w:type="spellStart"/>
            <w:r w:rsidRPr="00065A59">
              <w:rPr>
                <w:rFonts w:ascii="Cambria" w:eastAsia="Times New Roman" w:hAnsi="Cambria"/>
                <w:color w:val="000000"/>
                <w:sz w:val="20"/>
                <w:szCs w:val="20"/>
                <w:lang w:eastAsia="pl-PL"/>
              </w:rPr>
              <w:t>WiFi</w:t>
            </w:r>
            <w:proofErr w:type="spellEnd"/>
            <w:r w:rsidRPr="00065A59">
              <w:rPr>
                <w:rFonts w:ascii="Cambria" w:eastAsia="Times New Roman" w:hAnsi="Cambria"/>
                <w:color w:val="000000"/>
                <w:sz w:val="20"/>
                <w:szCs w:val="20"/>
                <w:lang w:eastAsia="pl-PL"/>
              </w:rPr>
              <w:t xml:space="preserve"> 6 - Dwuzakresowy moduł </w:t>
            </w:r>
            <w:proofErr w:type="spellStart"/>
            <w:r w:rsidRPr="00065A59">
              <w:rPr>
                <w:rFonts w:ascii="Cambria" w:eastAsia="Times New Roman" w:hAnsi="Cambria"/>
                <w:color w:val="000000"/>
                <w:sz w:val="20"/>
                <w:szCs w:val="20"/>
                <w:lang w:eastAsia="pl-PL"/>
              </w:rPr>
              <w:t>WiFi</w:t>
            </w:r>
            <w:proofErr w:type="spellEnd"/>
            <w:r w:rsidRPr="00065A59">
              <w:rPr>
                <w:rFonts w:ascii="Cambria" w:eastAsia="Times New Roman" w:hAnsi="Cambria"/>
                <w:color w:val="000000"/>
                <w:sz w:val="20"/>
                <w:szCs w:val="20"/>
                <w:lang w:eastAsia="pl-PL"/>
              </w:rPr>
              <w:t xml:space="preserve">  (2,4 GHz / 5 GHz), Standard Wi-Fi: IIEEE 802.11 a / b / g / n / </w:t>
            </w:r>
            <w:proofErr w:type="spellStart"/>
            <w:r w:rsidRPr="00065A59">
              <w:rPr>
                <w:rFonts w:ascii="Cambria" w:eastAsia="Times New Roman" w:hAnsi="Cambria"/>
                <w:color w:val="000000"/>
                <w:sz w:val="20"/>
                <w:szCs w:val="20"/>
                <w:lang w:eastAsia="pl-PL"/>
              </w:rPr>
              <w:t>ac</w:t>
            </w:r>
            <w:proofErr w:type="spellEnd"/>
            <w:r w:rsidRPr="00065A59">
              <w:rPr>
                <w:rFonts w:ascii="Cambria" w:eastAsia="Times New Roman" w:hAnsi="Cambria"/>
                <w:color w:val="000000"/>
                <w:sz w:val="20"/>
                <w:szCs w:val="20"/>
                <w:lang w:eastAsia="pl-PL"/>
              </w:rPr>
              <w:t xml:space="preserve"> / </w:t>
            </w:r>
            <w:proofErr w:type="spellStart"/>
            <w:r w:rsidRPr="00065A59">
              <w:rPr>
                <w:rFonts w:ascii="Cambria" w:eastAsia="Times New Roman" w:hAnsi="Cambria"/>
                <w:color w:val="000000"/>
                <w:sz w:val="20"/>
                <w:szCs w:val="20"/>
                <w:lang w:eastAsia="pl-PL"/>
              </w:rPr>
              <w:t>ax</w:t>
            </w:r>
            <w:proofErr w:type="spellEnd"/>
            <w:r w:rsidRPr="00065A59">
              <w:rPr>
                <w:rFonts w:ascii="Cambria" w:eastAsia="Times New Roman" w:hAnsi="Cambria"/>
                <w:color w:val="000000"/>
                <w:sz w:val="20"/>
                <w:szCs w:val="20"/>
                <w:lang w:eastAsia="pl-PL"/>
              </w:rPr>
              <w:t>, Obsługa Bluetooth: 2.1 / 3.0 / 4.2 / 5.0)</w:t>
            </w:r>
          </w:p>
        </w:tc>
      </w:tr>
      <w:tr w:rsidR="00065A59" w:rsidRPr="00065A59" w14:paraId="216CDCF4"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138BAAB8"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70211907"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Hardware</w:t>
            </w:r>
          </w:p>
        </w:tc>
        <w:tc>
          <w:tcPr>
            <w:tcW w:w="6407" w:type="dxa"/>
            <w:tcBorders>
              <w:top w:val="single" w:sz="4" w:space="0" w:color="B8CCE4"/>
              <w:left w:val="single" w:sz="4" w:space="0" w:color="B8CCE4"/>
              <w:bottom w:val="single" w:sz="4" w:space="0" w:color="B8CCE4"/>
              <w:right w:val="single" w:sz="4" w:space="0" w:color="B8CCE4"/>
            </w:tcBorders>
            <w:hideMark/>
          </w:tcPr>
          <w:p w14:paraId="40CA069F"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Calibri" w:hAnsi="Cambria"/>
                <w:color w:val="000000"/>
                <w:sz w:val="20"/>
                <w:szCs w:val="20"/>
              </w:rPr>
              <w:t xml:space="preserve">min. CPU </w:t>
            </w:r>
            <w:proofErr w:type="spellStart"/>
            <w:r w:rsidRPr="00065A59">
              <w:rPr>
                <w:rFonts w:ascii="Cambria" w:eastAsia="Calibri" w:hAnsi="Cambria"/>
                <w:color w:val="000000"/>
                <w:sz w:val="20"/>
                <w:szCs w:val="20"/>
              </w:rPr>
              <w:t>Octa</w:t>
            </w:r>
            <w:proofErr w:type="spellEnd"/>
            <w:r w:rsidRPr="00065A59">
              <w:rPr>
                <w:rFonts w:ascii="Cambria" w:eastAsia="Times New Roman" w:hAnsi="Cambria"/>
                <w:color w:val="000000"/>
                <w:sz w:val="20"/>
                <w:szCs w:val="20"/>
                <w:lang w:eastAsia="pl-PL"/>
              </w:rPr>
              <w:t xml:space="preserve"> </w:t>
            </w:r>
            <w:proofErr w:type="spellStart"/>
            <w:r w:rsidRPr="00065A59">
              <w:rPr>
                <w:rFonts w:ascii="Cambria" w:eastAsia="Times New Roman" w:hAnsi="Cambria"/>
                <w:color w:val="000000"/>
                <w:sz w:val="20"/>
                <w:szCs w:val="20"/>
                <w:lang w:eastAsia="pl-PL"/>
              </w:rPr>
              <w:t>core</w:t>
            </w:r>
            <w:proofErr w:type="spellEnd"/>
            <w:r w:rsidRPr="00065A59">
              <w:rPr>
                <w:rFonts w:ascii="Cambria" w:eastAsia="Times New Roman" w:hAnsi="Cambria"/>
                <w:color w:val="000000"/>
                <w:sz w:val="20"/>
                <w:szCs w:val="20"/>
                <w:lang w:eastAsia="pl-PL"/>
              </w:rPr>
              <w:t xml:space="preserve"> A72*4+A53*4</w:t>
            </w:r>
            <w:r w:rsidRPr="00065A59">
              <w:rPr>
                <w:rFonts w:ascii="Cambria" w:eastAsia="Calibri" w:hAnsi="Cambria"/>
                <w:color w:val="000000"/>
                <w:sz w:val="20"/>
                <w:szCs w:val="20"/>
              </w:rPr>
              <w:t xml:space="preserve">, min. GPU </w:t>
            </w:r>
            <w:r w:rsidRPr="00065A59">
              <w:rPr>
                <w:rFonts w:ascii="Cambria" w:eastAsia="Times New Roman" w:hAnsi="Cambria"/>
                <w:color w:val="000000"/>
                <w:sz w:val="20"/>
                <w:szCs w:val="20"/>
                <w:lang w:eastAsia="pl-PL"/>
              </w:rPr>
              <w:t>Mali G52 MC3</w:t>
            </w:r>
            <w:r w:rsidRPr="00065A59">
              <w:rPr>
                <w:rFonts w:ascii="Cambria" w:eastAsia="Calibri" w:hAnsi="Cambria"/>
                <w:color w:val="000000"/>
                <w:sz w:val="20"/>
                <w:szCs w:val="20"/>
              </w:rPr>
              <w:t xml:space="preserve"> i pamięcią operacyjną RAM min. 16 GB oraz pamięcią wbudowaną min. 128 GB z pełną obsługą i komunikacją </w:t>
            </w:r>
            <w:proofErr w:type="spellStart"/>
            <w:r w:rsidRPr="00065A59">
              <w:rPr>
                <w:rFonts w:ascii="Cambria" w:eastAsia="Calibri" w:hAnsi="Cambria"/>
                <w:color w:val="000000"/>
                <w:sz w:val="20"/>
                <w:szCs w:val="20"/>
              </w:rPr>
              <w:t>WiFi</w:t>
            </w:r>
            <w:proofErr w:type="spellEnd"/>
            <w:r w:rsidRPr="00065A59">
              <w:rPr>
                <w:rFonts w:ascii="Cambria" w:eastAsia="Calibri" w:hAnsi="Cambria"/>
                <w:color w:val="000000"/>
                <w:sz w:val="20"/>
                <w:szCs w:val="20"/>
              </w:rPr>
              <w:t>, z dedykowanym gniazdem na komputer typu OPS oraz z dołączone 4x pióro dotykowe.</w:t>
            </w:r>
          </w:p>
        </w:tc>
      </w:tr>
      <w:tr w:rsidR="00065A59" w:rsidRPr="00065A59" w14:paraId="5E1DB211"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6865324A"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0D471CD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Dodatkowo</w:t>
            </w:r>
          </w:p>
        </w:tc>
        <w:tc>
          <w:tcPr>
            <w:tcW w:w="6407" w:type="dxa"/>
            <w:tcBorders>
              <w:top w:val="single" w:sz="4" w:space="0" w:color="B8CCE4"/>
              <w:left w:val="single" w:sz="4" w:space="0" w:color="B8CCE4"/>
              <w:bottom w:val="single" w:sz="4" w:space="0" w:color="B8CCE4"/>
              <w:right w:val="single" w:sz="4" w:space="0" w:color="B8CCE4"/>
            </w:tcBorders>
            <w:hideMark/>
          </w:tcPr>
          <w:p w14:paraId="7C297941"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 xml:space="preserve">Czujnik oświetlenia, Czytnik NFC, Czujnik PIR, Czujnik podniesienia pióra, Gniazdo karty Micro SD, OTA </w:t>
            </w:r>
            <w:proofErr w:type="spellStart"/>
            <w:r w:rsidRPr="00065A59">
              <w:rPr>
                <w:rFonts w:ascii="Cambria" w:eastAsia="Times New Roman" w:hAnsi="Cambria"/>
                <w:color w:val="000000"/>
                <w:sz w:val="20"/>
                <w:szCs w:val="20"/>
                <w:lang w:eastAsia="pl-PL"/>
              </w:rPr>
              <w:t>firmware</w:t>
            </w:r>
            <w:proofErr w:type="spellEnd"/>
            <w:r w:rsidRPr="00065A59">
              <w:rPr>
                <w:rFonts w:ascii="Cambria" w:eastAsia="Times New Roman" w:hAnsi="Cambria"/>
                <w:color w:val="000000"/>
                <w:sz w:val="20"/>
                <w:szCs w:val="20"/>
                <w:lang w:eastAsia="pl-PL"/>
              </w:rPr>
              <w:t xml:space="preserve"> update</w:t>
            </w:r>
          </w:p>
        </w:tc>
      </w:tr>
      <w:tr w:rsidR="00065A59" w:rsidRPr="00065A59" w14:paraId="052948D8"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34450EF8"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tcPr>
          <w:p w14:paraId="585BFCEF"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Funkcja odrzucenia dotyku dłoni</w:t>
            </w:r>
          </w:p>
        </w:tc>
        <w:tc>
          <w:tcPr>
            <w:tcW w:w="6407" w:type="dxa"/>
            <w:tcBorders>
              <w:top w:val="single" w:sz="4" w:space="0" w:color="B8CCE4"/>
              <w:left w:val="single" w:sz="4" w:space="0" w:color="B8CCE4"/>
              <w:bottom w:val="single" w:sz="4" w:space="0" w:color="B8CCE4"/>
              <w:right w:val="single" w:sz="4" w:space="0" w:color="B8CCE4"/>
            </w:tcBorders>
          </w:tcPr>
          <w:p w14:paraId="5C03498B"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tak</w:t>
            </w:r>
          </w:p>
        </w:tc>
      </w:tr>
      <w:tr w:rsidR="00065A59" w:rsidRPr="00065A59" w14:paraId="7EB044CF"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1BDC36CD"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tcPr>
          <w:p w14:paraId="6A2F1004"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Funkcja Picture in Picture</w:t>
            </w:r>
          </w:p>
        </w:tc>
        <w:tc>
          <w:tcPr>
            <w:tcW w:w="6407" w:type="dxa"/>
            <w:tcBorders>
              <w:top w:val="single" w:sz="4" w:space="0" w:color="B8CCE4"/>
              <w:left w:val="single" w:sz="4" w:space="0" w:color="B8CCE4"/>
              <w:bottom w:val="single" w:sz="4" w:space="0" w:color="B8CCE4"/>
              <w:right w:val="single" w:sz="4" w:space="0" w:color="B8CCE4"/>
            </w:tcBorders>
          </w:tcPr>
          <w:p w14:paraId="2A86567A"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tak</w:t>
            </w:r>
          </w:p>
        </w:tc>
      </w:tr>
      <w:tr w:rsidR="00065A59" w:rsidRPr="00065A59" w14:paraId="7196A760"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4B4CA5C5"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5680580C"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Tryb kiosk</w:t>
            </w:r>
          </w:p>
        </w:tc>
        <w:tc>
          <w:tcPr>
            <w:tcW w:w="6407" w:type="dxa"/>
            <w:tcBorders>
              <w:top w:val="single" w:sz="4" w:space="0" w:color="B8CCE4"/>
              <w:left w:val="single" w:sz="4" w:space="0" w:color="B8CCE4"/>
              <w:bottom w:val="single" w:sz="4" w:space="0" w:color="B8CCE4"/>
              <w:right w:val="single" w:sz="4" w:space="0" w:color="B8CCE4"/>
            </w:tcBorders>
            <w:hideMark/>
          </w:tcPr>
          <w:p w14:paraId="14BEAA44"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tak</w:t>
            </w:r>
          </w:p>
        </w:tc>
      </w:tr>
      <w:tr w:rsidR="00065A59" w:rsidRPr="00065A59" w14:paraId="6C88C5EF"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3BA00250"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tcPr>
          <w:p w14:paraId="04859B65"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Możliwość pracy ciągłej bez przerwy</w:t>
            </w:r>
          </w:p>
        </w:tc>
        <w:tc>
          <w:tcPr>
            <w:tcW w:w="6407" w:type="dxa"/>
            <w:tcBorders>
              <w:top w:val="single" w:sz="4" w:space="0" w:color="B8CCE4"/>
              <w:left w:val="single" w:sz="4" w:space="0" w:color="B8CCE4"/>
              <w:bottom w:val="single" w:sz="4" w:space="0" w:color="B8CCE4"/>
              <w:right w:val="single" w:sz="4" w:space="0" w:color="B8CCE4"/>
            </w:tcBorders>
          </w:tcPr>
          <w:p w14:paraId="14A72D7D"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tak</w:t>
            </w:r>
          </w:p>
        </w:tc>
      </w:tr>
      <w:tr w:rsidR="00065A59" w:rsidRPr="00065A59" w14:paraId="4DF5F46D"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561E6480"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670253F2"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Odtwarzanie multimediów</w:t>
            </w:r>
          </w:p>
        </w:tc>
        <w:tc>
          <w:tcPr>
            <w:tcW w:w="6407" w:type="dxa"/>
            <w:tcBorders>
              <w:top w:val="single" w:sz="4" w:space="0" w:color="B8CCE4"/>
              <w:left w:val="single" w:sz="4" w:space="0" w:color="B8CCE4"/>
              <w:bottom w:val="single" w:sz="4" w:space="0" w:color="B8CCE4"/>
              <w:right w:val="single" w:sz="4" w:space="0" w:color="B8CCE4"/>
            </w:tcBorders>
            <w:hideMark/>
          </w:tcPr>
          <w:p w14:paraId="5F5B55C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tak</w:t>
            </w:r>
          </w:p>
        </w:tc>
      </w:tr>
      <w:tr w:rsidR="00065A59" w:rsidRPr="00065A59" w14:paraId="1A368B51"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6FAEEA96"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246A7966"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Obudowa</w:t>
            </w:r>
          </w:p>
        </w:tc>
        <w:tc>
          <w:tcPr>
            <w:tcW w:w="6407" w:type="dxa"/>
            <w:tcBorders>
              <w:top w:val="single" w:sz="4" w:space="0" w:color="B8CCE4"/>
              <w:left w:val="single" w:sz="4" w:space="0" w:color="B8CCE4"/>
              <w:bottom w:val="single" w:sz="4" w:space="0" w:color="B8CCE4"/>
              <w:right w:val="single" w:sz="4" w:space="0" w:color="B8CCE4"/>
            </w:tcBorders>
            <w:hideMark/>
          </w:tcPr>
          <w:p w14:paraId="23C0101A"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metal</w:t>
            </w:r>
          </w:p>
        </w:tc>
      </w:tr>
      <w:tr w:rsidR="00065A59" w:rsidRPr="00065A59" w14:paraId="00D911BE"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398B5C0C"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325705FC"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Blokada przycisków OSD</w:t>
            </w:r>
          </w:p>
        </w:tc>
        <w:tc>
          <w:tcPr>
            <w:tcW w:w="6407" w:type="dxa"/>
            <w:tcBorders>
              <w:top w:val="single" w:sz="4" w:space="0" w:color="B8CCE4"/>
              <w:left w:val="single" w:sz="4" w:space="0" w:color="B8CCE4"/>
              <w:bottom w:val="single" w:sz="4" w:space="0" w:color="B8CCE4"/>
              <w:right w:val="single" w:sz="4" w:space="0" w:color="B8CCE4"/>
            </w:tcBorders>
            <w:hideMark/>
          </w:tcPr>
          <w:p w14:paraId="4F8D7547"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tak</w:t>
            </w:r>
          </w:p>
        </w:tc>
      </w:tr>
      <w:tr w:rsidR="00065A59" w:rsidRPr="00065A59" w14:paraId="31338E31"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4" w:space="0" w:color="B8CCE4"/>
              <w:left w:val="single" w:sz="4" w:space="0" w:color="B8CCE4"/>
              <w:bottom w:val="single" w:sz="4" w:space="0" w:color="B8CCE4"/>
              <w:right w:val="single" w:sz="4" w:space="0" w:color="B8CCE4"/>
            </w:tcBorders>
            <w:shd w:val="clear" w:color="auto" w:fill="C6D9F1"/>
            <w:hideMark/>
          </w:tcPr>
          <w:p w14:paraId="228A5D8C" w14:textId="77777777" w:rsidR="00065A59" w:rsidRPr="00065A59" w:rsidRDefault="00065A59" w:rsidP="00065A59">
            <w:pPr>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OGÓLNE</w:t>
            </w:r>
          </w:p>
        </w:tc>
      </w:tr>
      <w:tr w:rsidR="00065A59" w:rsidRPr="00065A59" w14:paraId="45FF0494"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21E2B3F9"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111F2234"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Języki menu OSD</w:t>
            </w:r>
          </w:p>
        </w:tc>
        <w:tc>
          <w:tcPr>
            <w:tcW w:w="6407" w:type="dxa"/>
            <w:tcBorders>
              <w:top w:val="single" w:sz="4" w:space="0" w:color="B8CCE4"/>
              <w:left w:val="single" w:sz="4" w:space="0" w:color="B8CCE4"/>
              <w:bottom w:val="single" w:sz="4" w:space="0" w:color="B8CCE4"/>
              <w:right w:val="single" w:sz="4" w:space="0" w:color="B8CCE4"/>
            </w:tcBorders>
            <w:hideMark/>
          </w:tcPr>
          <w:p w14:paraId="726FCC56"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val="en-US" w:eastAsia="pl-PL"/>
              </w:rPr>
            </w:pPr>
            <w:proofErr w:type="spellStart"/>
            <w:r w:rsidRPr="00065A59">
              <w:rPr>
                <w:rFonts w:ascii="Cambria" w:eastAsia="Times New Roman" w:hAnsi="Cambria"/>
                <w:color w:val="000000"/>
                <w:sz w:val="20"/>
                <w:szCs w:val="20"/>
                <w:lang w:val="en-US" w:eastAsia="pl-PL"/>
              </w:rPr>
              <w:t>polski</w:t>
            </w:r>
            <w:proofErr w:type="spellEnd"/>
          </w:p>
        </w:tc>
      </w:tr>
      <w:tr w:rsidR="00065A59" w:rsidRPr="00065A59" w14:paraId="3D3981A5"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635F7143"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5F890CD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Parametry regulowane</w:t>
            </w:r>
          </w:p>
        </w:tc>
        <w:tc>
          <w:tcPr>
            <w:tcW w:w="6407" w:type="dxa"/>
            <w:tcBorders>
              <w:top w:val="single" w:sz="4" w:space="0" w:color="B8CCE4"/>
              <w:left w:val="single" w:sz="4" w:space="0" w:color="B8CCE4"/>
              <w:bottom w:val="single" w:sz="4" w:space="0" w:color="B8CCE4"/>
              <w:right w:val="single" w:sz="4" w:space="0" w:color="B8CCE4"/>
            </w:tcBorders>
            <w:hideMark/>
          </w:tcPr>
          <w:p w14:paraId="27BDF3AA"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 xml:space="preserve">ustawienia ogólne (wejście, głośność, podświetlenie), ustawienia audio (głośność, basy, wysokie, balans, tryb dźwięku, wyciszenie), ustawienia ekranu (przesunięcie pikseli, auto podświetlanie, zarządzanie trybami ECO), ustawienia wyświetlania (jasność, kontrast, odcień, ostrość, tryb wyświetlania, temp. kolorów), ustawienia (sieć bezprzewodowa i sieci, </w:t>
            </w:r>
            <w:r w:rsidRPr="00065A59">
              <w:rPr>
                <w:rFonts w:ascii="Cambria" w:eastAsia="Calibri" w:hAnsi="Cambria"/>
                <w:sz w:val="20"/>
                <w:szCs w:val="20"/>
              </w:rPr>
              <w:lastRenderedPageBreak/>
              <w:t>osobiste, wejście i wyjście, aplikacja, system, administrator)</w:t>
            </w:r>
          </w:p>
        </w:tc>
      </w:tr>
      <w:tr w:rsidR="00065A59" w:rsidRPr="00065A59" w14:paraId="21F6EEBC"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622F7C51"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52C12669"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Gwarancja</w:t>
            </w:r>
          </w:p>
        </w:tc>
        <w:tc>
          <w:tcPr>
            <w:tcW w:w="6407" w:type="dxa"/>
            <w:tcBorders>
              <w:top w:val="single" w:sz="4" w:space="0" w:color="B8CCE4"/>
              <w:left w:val="single" w:sz="4" w:space="0" w:color="B8CCE4"/>
              <w:bottom w:val="single" w:sz="4" w:space="0" w:color="B8CCE4"/>
              <w:right w:val="single" w:sz="4" w:space="0" w:color="B8CCE4"/>
            </w:tcBorders>
            <w:hideMark/>
          </w:tcPr>
          <w:p w14:paraId="56EB7511"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 xml:space="preserve">Min. 60 miesięcy </w:t>
            </w:r>
          </w:p>
        </w:tc>
      </w:tr>
      <w:tr w:rsidR="00065A59" w:rsidRPr="00065A59" w14:paraId="178E7DC1"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4" w:space="0" w:color="B8CCE4"/>
              <w:left w:val="single" w:sz="4" w:space="0" w:color="B8CCE4"/>
              <w:bottom w:val="single" w:sz="4" w:space="0" w:color="B8CCE4"/>
              <w:right w:val="single" w:sz="4" w:space="0" w:color="B8CCE4"/>
            </w:tcBorders>
            <w:shd w:val="clear" w:color="auto" w:fill="C6D9F1"/>
            <w:hideMark/>
          </w:tcPr>
          <w:p w14:paraId="193168CF" w14:textId="77777777" w:rsidR="00065A59" w:rsidRPr="00065A59" w:rsidRDefault="00065A59" w:rsidP="00065A59">
            <w:pPr>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MECHANICZNE</w:t>
            </w:r>
          </w:p>
        </w:tc>
      </w:tr>
      <w:tr w:rsidR="00065A59" w:rsidRPr="00065A59" w14:paraId="5310278B"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507B2390"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1F102BF9"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Orientacja</w:t>
            </w:r>
          </w:p>
        </w:tc>
        <w:tc>
          <w:tcPr>
            <w:tcW w:w="6407" w:type="dxa"/>
            <w:tcBorders>
              <w:top w:val="single" w:sz="4" w:space="0" w:color="B8CCE4"/>
              <w:left w:val="single" w:sz="4" w:space="0" w:color="B8CCE4"/>
              <w:bottom w:val="single" w:sz="4" w:space="0" w:color="B8CCE4"/>
              <w:right w:val="single" w:sz="4" w:space="0" w:color="B8CCE4"/>
            </w:tcBorders>
            <w:hideMark/>
          </w:tcPr>
          <w:p w14:paraId="4A73AF12"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pozioma</w:t>
            </w:r>
          </w:p>
        </w:tc>
      </w:tr>
      <w:tr w:rsidR="00065A59" w:rsidRPr="00065A59" w14:paraId="7439A71B"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2DC9EFD1"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3701E31E"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Standard VESA</w:t>
            </w:r>
          </w:p>
        </w:tc>
        <w:tc>
          <w:tcPr>
            <w:tcW w:w="6407" w:type="dxa"/>
            <w:tcBorders>
              <w:top w:val="single" w:sz="4" w:space="0" w:color="B8CCE4"/>
              <w:left w:val="single" w:sz="4" w:space="0" w:color="B8CCE4"/>
              <w:bottom w:val="single" w:sz="4" w:space="0" w:color="B8CCE4"/>
              <w:right w:val="single" w:sz="4" w:space="0" w:color="B8CCE4"/>
            </w:tcBorders>
            <w:hideMark/>
          </w:tcPr>
          <w:p w14:paraId="5E72C698"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800 x 600mm</w:t>
            </w:r>
          </w:p>
        </w:tc>
      </w:tr>
      <w:tr w:rsidR="00065A59" w:rsidRPr="00065A59" w14:paraId="631FB9A1"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4" w:space="0" w:color="B8CCE4"/>
              <w:left w:val="single" w:sz="4" w:space="0" w:color="B8CCE4"/>
              <w:bottom w:val="single" w:sz="4" w:space="0" w:color="B8CCE4"/>
              <w:right w:val="single" w:sz="4" w:space="0" w:color="B8CCE4"/>
            </w:tcBorders>
            <w:shd w:val="clear" w:color="auto" w:fill="C6D9F1"/>
            <w:hideMark/>
          </w:tcPr>
          <w:p w14:paraId="62CCBA9B" w14:textId="77777777" w:rsidR="00065A59" w:rsidRPr="00065A59" w:rsidRDefault="00065A59" w:rsidP="00065A59">
            <w:pPr>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AKCESORIA W ZESTAWIE</w:t>
            </w:r>
          </w:p>
        </w:tc>
      </w:tr>
      <w:tr w:rsidR="00065A59" w:rsidRPr="00065A59" w14:paraId="6C1EF9A8"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53212FDA"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3B359A48"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Kable</w:t>
            </w:r>
          </w:p>
        </w:tc>
        <w:tc>
          <w:tcPr>
            <w:tcW w:w="6407" w:type="dxa"/>
            <w:tcBorders>
              <w:top w:val="single" w:sz="4" w:space="0" w:color="B8CCE4"/>
              <w:left w:val="single" w:sz="4" w:space="0" w:color="B8CCE4"/>
              <w:bottom w:val="single" w:sz="4" w:space="0" w:color="B8CCE4"/>
              <w:right w:val="single" w:sz="4" w:space="0" w:color="B8CCE4"/>
            </w:tcBorders>
            <w:hideMark/>
          </w:tcPr>
          <w:p w14:paraId="126C9F11"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zasilający, USB, HDMI</w:t>
            </w:r>
          </w:p>
        </w:tc>
      </w:tr>
      <w:tr w:rsidR="00065A59" w:rsidRPr="00065A59" w14:paraId="71416968"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7B5CA1DB"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2BBA4A44"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Rysik</w:t>
            </w:r>
          </w:p>
        </w:tc>
        <w:tc>
          <w:tcPr>
            <w:tcW w:w="6407" w:type="dxa"/>
            <w:tcBorders>
              <w:top w:val="single" w:sz="4" w:space="0" w:color="B8CCE4"/>
              <w:left w:val="single" w:sz="4" w:space="0" w:color="B8CCE4"/>
              <w:bottom w:val="single" w:sz="4" w:space="0" w:color="B8CCE4"/>
              <w:right w:val="single" w:sz="4" w:space="0" w:color="B8CCE4"/>
            </w:tcBorders>
            <w:hideMark/>
          </w:tcPr>
          <w:p w14:paraId="24BFE859"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x4</w:t>
            </w:r>
          </w:p>
        </w:tc>
      </w:tr>
      <w:tr w:rsidR="00065A59" w:rsidRPr="00065A59" w14:paraId="7E24ACAF"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7575BB21"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4098E709"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Instrukcje</w:t>
            </w:r>
          </w:p>
        </w:tc>
        <w:tc>
          <w:tcPr>
            <w:tcW w:w="6407" w:type="dxa"/>
            <w:tcBorders>
              <w:top w:val="single" w:sz="4" w:space="0" w:color="B8CCE4"/>
              <w:left w:val="single" w:sz="4" w:space="0" w:color="B8CCE4"/>
              <w:bottom w:val="single" w:sz="4" w:space="0" w:color="B8CCE4"/>
              <w:right w:val="single" w:sz="4" w:space="0" w:color="B8CCE4"/>
            </w:tcBorders>
            <w:hideMark/>
          </w:tcPr>
          <w:p w14:paraId="44E41C76"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skrócona instrukcja obsługi, instrukcja bezpieczeństwa</w:t>
            </w:r>
          </w:p>
        </w:tc>
      </w:tr>
      <w:tr w:rsidR="00065A59" w:rsidRPr="00065A59" w14:paraId="732D0EDF"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6001C343"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noWrap/>
            <w:hideMark/>
          </w:tcPr>
          <w:p w14:paraId="3EACCDC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Uchwyt ścienny</w:t>
            </w:r>
          </w:p>
        </w:tc>
        <w:tc>
          <w:tcPr>
            <w:tcW w:w="6407" w:type="dxa"/>
            <w:tcBorders>
              <w:top w:val="single" w:sz="4" w:space="0" w:color="B8CCE4"/>
              <w:left w:val="single" w:sz="4" w:space="0" w:color="B8CCE4"/>
              <w:bottom w:val="single" w:sz="4" w:space="0" w:color="B8CCE4"/>
              <w:right w:val="single" w:sz="4" w:space="0" w:color="B8CCE4"/>
            </w:tcBorders>
            <w:noWrap/>
            <w:hideMark/>
          </w:tcPr>
          <w:p w14:paraId="065E8550"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tak</w:t>
            </w:r>
          </w:p>
        </w:tc>
      </w:tr>
      <w:tr w:rsidR="00065A59" w:rsidRPr="00065A59" w14:paraId="45C6D60C"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22A085C9"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noWrap/>
          </w:tcPr>
          <w:p w14:paraId="033944C4"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Uchwyt do montażu kamery internetowej</w:t>
            </w:r>
          </w:p>
        </w:tc>
        <w:tc>
          <w:tcPr>
            <w:tcW w:w="6407" w:type="dxa"/>
            <w:tcBorders>
              <w:top w:val="single" w:sz="4" w:space="0" w:color="B8CCE4"/>
              <w:left w:val="single" w:sz="4" w:space="0" w:color="B8CCE4"/>
              <w:bottom w:val="single" w:sz="4" w:space="0" w:color="B8CCE4"/>
              <w:right w:val="single" w:sz="4" w:space="0" w:color="B8CCE4"/>
            </w:tcBorders>
            <w:noWrap/>
          </w:tcPr>
          <w:p w14:paraId="470FD76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tak</w:t>
            </w:r>
          </w:p>
        </w:tc>
      </w:tr>
      <w:tr w:rsidR="00065A59" w:rsidRPr="00065A59" w14:paraId="7AC0E237" w14:textId="77777777" w:rsidTr="0079440D">
        <w:trPr>
          <w:trHeight w:val="28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780E561C" w14:textId="77777777" w:rsidR="00065A59" w:rsidRPr="00065A59" w:rsidRDefault="00065A59" w:rsidP="00065A59">
            <w:pPr>
              <w:numPr>
                <w:ilvl w:val="0"/>
                <w:numId w:val="70"/>
              </w:numPr>
              <w:contextualSpacing/>
              <w:rPr>
                <w:rFonts w:ascii="Cambria" w:eastAsia="Times New Roman" w:hAnsi="Cambria"/>
                <w:color w:val="000000"/>
                <w:sz w:val="20"/>
                <w:szCs w:val="20"/>
                <w:lang w:eastAsia="pl-PL"/>
              </w:rPr>
            </w:pPr>
          </w:p>
        </w:tc>
        <w:tc>
          <w:tcPr>
            <w:tcW w:w="2523" w:type="dxa"/>
            <w:tcBorders>
              <w:top w:val="single" w:sz="4" w:space="0" w:color="B8CCE4"/>
              <w:left w:val="single" w:sz="4" w:space="0" w:color="B8CCE4"/>
              <w:bottom w:val="single" w:sz="4" w:space="0" w:color="B8CCE4"/>
              <w:right w:val="single" w:sz="4" w:space="0" w:color="B8CCE4"/>
            </w:tcBorders>
            <w:hideMark/>
          </w:tcPr>
          <w:p w14:paraId="590A6283"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Pilot</w:t>
            </w:r>
          </w:p>
        </w:tc>
        <w:tc>
          <w:tcPr>
            <w:tcW w:w="6407" w:type="dxa"/>
            <w:tcBorders>
              <w:top w:val="single" w:sz="4" w:space="0" w:color="B8CCE4"/>
              <w:left w:val="single" w:sz="4" w:space="0" w:color="B8CCE4"/>
              <w:bottom w:val="single" w:sz="4" w:space="0" w:color="B8CCE4"/>
              <w:right w:val="single" w:sz="4" w:space="0" w:color="B8CCE4"/>
            </w:tcBorders>
            <w:hideMark/>
          </w:tcPr>
          <w:p w14:paraId="7E721C9E"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sz w:val="20"/>
                <w:szCs w:val="20"/>
                <w:lang w:eastAsia="pl-PL"/>
              </w:rPr>
            </w:pPr>
            <w:r w:rsidRPr="00065A59">
              <w:rPr>
                <w:rFonts w:ascii="Cambria" w:eastAsia="Times New Roman" w:hAnsi="Cambria"/>
                <w:color w:val="000000"/>
                <w:sz w:val="20"/>
                <w:szCs w:val="20"/>
                <w:lang w:eastAsia="pl-PL"/>
              </w:rPr>
              <w:t>tak</w:t>
            </w:r>
          </w:p>
        </w:tc>
      </w:tr>
      <w:tr w:rsidR="00065A59" w:rsidRPr="00065A59" w14:paraId="7D736A07" w14:textId="77777777" w:rsidTr="0079440D">
        <w:trPr>
          <w:trHeight w:val="305"/>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4" w:space="0" w:color="B8CCE4"/>
              <w:left w:val="single" w:sz="4" w:space="0" w:color="B8CCE4"/>
              <w:bottom w:val="single" w:sz="4" w:space="0" w:color="B8CCE4"/>
              <w:right w:val="single" w:sz="4" w:space="0" w:color="B8CCE4"/>
            </w:tcBorders>
            <w:shd w:val="clear" w:color="auto" w:fill="C6D9F1"/>
            <w:hideMark/>
          </w:tcPr>
          <w:p w14:paraId="54B34BE5"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WBUDOWANY KOMPUTER</w:t>
            </w:r>
          </w:p>
        </w:tc>
      </w:tr>
      <w:tr w:rsidR="00065A59" w:rsidRPr="00065A59" w14:paraId="5CC3EB02" w14:textId="77777777" w:rsidTr="0079440D">
        <w:trPr>
          <w:trHeight w:val="305"/>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4FB78694" w14:textId="77777777" w:rsidR="00065A59" w:rsidRPr="00065A59" w:rsidRDefault="00065A59" w:rsidP="00065A59">
            <w:pPr>
              <w:numPr>
                <w:ilvl w:val="0"/>
                <w:numId w:val="70"/>
              </w:numPr>
              <w:suppressAutoHyphens/>
              <w:contextualSpacing/>
              <w:rPr>
                <w:rFonts w:ascii="Cambria" w:eastAsia="Arial" w:hAnsi="Cambria"/>
                <w:sz w:val="20"/>
                <w:szCs w:val="20"/>
              </w:rPr>
            </w:pPr>
          </w:p>
        </w:tc>
        <w:tc>
          <w:tcPr>
            <w:tcW w:w="2523" w:type="dxa"/>
            <w:tcBorders>
              <w:top w:val="single" w:sz="4" w:space="0" w:color="B8CCE4"/>
              <w:left w:val="single" w:sz="4" w:space="0" w:color="B8CCE4"/>
              <w:bottom w:val="single" w:sz="4" w:space="0" w:color="B8CCE4"/>
              <w:right w:val="single" w:sz="4" w:space="0" w:color="B8CCE4"/>
            </w:tcBorders>
            <w:hideMark/>
          </w:tcPr>
          <w:p w14:paraId="4EB2B54E"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Typ</w:t>
            </w:r>
          </w:p>
        </w:tc>
        <w:tc>
          <w:tcPr>
            <w:tcW w:w="6407" w:type="dxa"/>
            <w:tcBorders>
              <w:top w:val="single" w:sz="4" w:space="0" w:color="B8CCE4"/>
              <w:left w:val="single" w:sz="4" w:space="0" w:color="B8CCE4"/>
              <w:bottom w:val="single" w:sz="4" w:space="0" w:color="B8CCE4"/>
              <w:right w:val="single" w:sz="4" w:space="0" w:color="B8CCE4"/>
            </w:tcBorders>
            <w:hideMark/>
          </w:tcPr>
          <w:p w14:paraId="38E24D80"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OPS slot PC (</w:t>
            </w:r>
            <w:r w:rsidRPr="00065A59">
              <w:rPr>
                <w:rFonts w:ascii="Cambria" w:eastAsia="Calibri" w:hAnsi="Cambria"/>
                <w:color w:val="000000"/>
                <w:sz w:val="20"/>
                <w:szCs w:val="20"/>
              </w:rPr>
              <w:t>musi być w pełni kompatybilny z zaproponowanym monitorem)</w:t>
            </w:r>
          </w:p>
        </w:tc>
      </w:tr>
      <w:tr w:rsidR="00065A59" w:rsidRPr="00065A59" w14:paraId="0008B3C5" w14:textId="77777777" w:rsidTr="0079440D">
        <w:trPr>
          <w:trHeight w:val="45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631B9ED1" w14:textId="77777777" w:rsidR="00065A59" w:rsidRPr="00065A59" w:rsidRDefault="00065A59" w:rsidP="00065A59">
            <w:pPr>
              <w:numPr>
                <w:ilvl w:val="0"/>
                <w:numId w:val="70"/>
              </w:numPr>
              <w:suppressAutoHyphens/>
              <w:contextualSpacing/>
              <w:rPr>
                <w:rFonts w:ascii="Cambria" w:eastAsia="Arial" w:hAnsi="Cambria"/>
                <w:sz w:val="20"/>
                <w:szCs w:val="20"/>
              </w:rPr>
            </w:pPr>
          </w:p>
        </w:tc>
        <w:tc>
          <w:tcPr>
            <w:tcW w:w="2523" w:type="dxa"/>
            <w:tcBorders>
              <w:top w:val="single" w:sz="4" w:space="0" w:color="B8CCE4"/>
              <w:left w:val="single" w:sz="4" w:space="0" w:color="B8CCE4"/>
              <w:bottom w:val="single" w:sz="4" w:space="0" w:color="B8CCE4"/>
              <w:right w:val="single" w:sz="4" w:space="0" w:color="B8CCE4"/>
            </w:tcBorders>
            <w:hideMark/>
          </w:tcPr>
          <w:p w14:paraId="35A891C4"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 xml:space="preserve">Procesor </w:t>
            </w:r>
          </w:p>
        </w:tc>
        <w:tc>
          <w:tcPr>
            <w:tcW w:w="6407" w:type="dxa"/>
            <w:tcBorders>
              <w:top w:val="single" w:sz="4" w:space="0" w:color="B8CCE4"/>
              <w:left w:val="single" w:sz="4" w:space="0" w:color="B8CCE4"/>
              <w:bottom w:val="single" w:sz="4" w:space="0" w:color="B8CCE4"/>
              <w:right w:val="single" w:sz="4" w:space="0" w:color="B8CCE4"/>
            </w:tcBorders>
            <w:hideMark/>
          </w:tcPr>
          <w:p w14:paraId="1EECDDE1"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 xml:space="preserve">Procesor dwunasto-rdzeniowy osiągający w klasyfikacji </w:t>
            </w:r>
            <w:proofErr w:type="spellStart"/>
            <w:r w:rsidRPr="00065A59">
              <w:rPr>
                <w:rFonts w:ascii="Cambria" w:eastAsia="Calibri" w:hAnsi="Cambria"/>
                <w:bCs/>
                <w:sz w:val="20"/>
                <w:szCs w:val="20"/>
              </w:rPr>
              <w:t>PassMark</w:t>
            </w:r>
            <w:proofErr w:type="spellEnd"/>
            <w:r w:rsidRPr="00065A59">
              <w:rPr>
                <w:rFonts w:ascii="Cambria" w:eastAsia="Calibri" w:hAnsi="Cambria"/>
                <w:bCs/>
                <w:sz w:val="20"/>
                <w:szCs w:val="20"/>
              </w:rPr>
              <w:t xml:space="preserve"> CPU Mark min. 16000 pkt. </w:t>
            </w:r>
            <w:r w:rsidRPr="00065A59">
              <w:rPr>
                <w:rFonts w:ascii="Cambria" w:eastAsia="Calibri" w:hAnsi="Cambria"/>
                <w:bCs/>
                <w:sz w:val="20"/>
                <w:szCs w:val="20"/>
                <w:highlight w:val="yellow"/>
              </w:rPr>
              <w:t xml:space="preserve">Do oferty należy dołączyć wydruk ze strony: </w:t>
            </w:r>
            <w:hyperlink r:id="rId14" w:history="1">
              <w:r w:rsidRPr="00065A59">
                <w:rPr>
                  <w:rFonts w:ascii="Cambria" w:eastAsia="Calibri" w:hAnsi="Cambria"/>
                  <w:color w:val="0000FF"/>
                  <w:sz w:val="20"/>
                  <w:szCs w:val="20"/>
                  <w:highlight w:val="yellow"/>
                  <w:u w:val="single"/>
                </w:rPr>
                <w:t>http://www.cpubenchmark.net</w:t>
              </w:r>
            </w:hyperlink>
            <w:r w:rsidRPr="00065A59">
              <w:rPr>
                <w:rFonts w:ascii="Cambria" w:eastAsia="Calibri" w:hAnsi="Cambria"/>
                <w:bCs/>
                <w:sz w:val="20"/>
                <w:szCs w:val="20"/>
                <w:highlight w:val="yellow"/>
              </w:rPr>
              <w:t xml:space="preserve">  potwierdzający spełnienie wymogów SWZ</w:t>
            </w:r>
          </w:p>
        </w:tc>
      </w:tr>
      <w:tr w:rsidR="00065A59" w:rsidRPr="00065A59" w14:paraId="4C97ACD9" w14:textId="77777777" w:rsidTr="0079440D">
        <w:trPr>
          <w:trHeight w:val="293"/>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68E5346D" w14:textId="77777777" w:rsidR="00065A59" w:rsidRPr="00065A59" w:rsidRDefault="00065A59" w:rsidP="00065A59">
            <w:pPr>
              <w:numPr>
                <w:ilvl w:val="0"/>
                <w:numId w:val="70"/>
              </w:numPr>
              <w:suppressAutoHyphens/>
              <w:contextualSpacing/>
              <w:rPr>
                <w:rFonts w:ascii="Cambria" w:eastAsia="Arial" w:hAnsi="Cambria"/>
                <w:sz w:val="20"/>
                <w:szCs w:val="20"/>
              </w:rPr>
            </w:pPr>
          </w:p>
        </w:tc>
        <w:tc>
          <w:tcPr>
            <w:tcW w:w="2523" w:type="dxa"/>
            <w:tcBorders>
              <w:top w:val="single" w:sz="4" w:space="0" w:color="B8CCE4"/>
              <w:left w:val="single" w:sz="4" w:space="0" w:color="B8CCE4"/>
              <w:bottom w:val="single" w:sz="4" w:space="0" w:color="B8CCE4"/>
              <w:right w:val="single" w:sz="4" w:space="0" w:color="B8CCE4"/>
            </w:tcBorders>
            <w:hideMark/>
          </w:tcPr>
          <w:p w14:paraId="3C192BB7"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Pamięć RAM</w:t>
            </w:r>
          </w:p>
        </w:tc>
        <w:tc>
          <w:tcPr>
            <w:tcW w:w="6407" w:type="dxa"/>
            <w:tcBorders>
              <w:top w:val="single" w:sz="4" w:space="0" w:color="B8CCE4"/>
              <w:left w:val="single" w:sz="4" w:space="0" w:color="B8CCE4"/>
              <w:bottom w:val="single" w:sz="4" w:space="0" w:color="B8CCE4"/>
              <w:right w:val="single" w:sz="4" w:space="0" w:color="B8CCE4"/>
            </w:tcBorders>
            <w:hideMark/>
          </w:tcPr>
          <w:p w14:paraId="2CAEE519"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Min. 16GB DDR4</w:t>
            </w:r>
          </w:p>
        </w:tc>
      </w:tr>
      <w:tr w:rsidR="00065A59" w:rsidRPr="00065A59" w14:paraId="023A9113" w14:textId="77777777" w:rsidTr="0079440D">
        <w:trPr>
          <w:trHeight w:val="269"/>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71CEE695" w14:textId="77777777" w:rsidR="00065A59" w:rsidRPr="00065A59" w:rsidRDefault="00065A59" w:rsidP="00065A59">
            <w:pPr>
              <w:numPr>
                <w:ilvl w:val="0"/>
                <w:numId w:val="70"/>
              </w:numPr>
              <w:suppressAutoHyphens/>
              <w:contextualSpacing/>
              <w:rPr>
                <w:rFonts w:ascii="Cambria" w:eastAsia="Arial" w:hAnsi="Cambria"/>
                <w:sz w:val="20"/>
                <w:szCs w:val="20"/>
              </w:rPr>
            </w:pPr>
          </w:p>
        </w:tc>
        <w:tc>
          <w:tcPr>
            <w:tcW w:w="2523" w:type="dxa"/>
            <w:tcBorders>
              <w:top w:val="single" w:sz="4" w:space="0" w:color="B8CCE4"/>
              <w:left w:val="single" w:sz="4" w:space="0" w:color="B8CCE4"/>
              <w:bottom w:val="single" w:sz="4" w:space="0" w:color="B8CCE4"/>
              <w:right w:val="single" w:sz="4" w:space="0" w:color="B8CCE4"/>
            </w:tcBorders>
            <w:hideMark/>
          </w:tcPr>
          <w:p w14:paraId="2970D598"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Dysk</w:t>
            </w:r>
          </w:p>
        </w:tc>
        <w:tc>
          <w:tcPr>
            <w:tcW w:w="6407" w:type="dxa"/>
            <w:tcBorders>
              <w:top w:val="single" w:sz="4" w:space="0" w:color="B8CCE4"/>
              <w:left w:val="single" w:sz="4" w:space="0" w:color="B8CCE4"/>
              <w:bottom w:val="single" w:sz="4" w:space="0" w:color="B8CCE4"/>
              <w:right w:val="single" w:sz="4" w:space="0" w:color="B8CCE4"/>
            </w:tcBorders>
            <w:hideMark/>
          </w:tcPr>
          <w:p w14:paraId="68BEFE9C"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Min. 256GB SSD</w:t>
            </w:r>
          </w:p>
        </w:tc>
      </w:tr>
      <w:tr w:rsidR="00065A59" w:rsidRPr="00065A59" w14:paraId="51F8537E" w14:textId="77777777" w:rsidTr="0079440D">
        <w:trPr>
          <w:trHeight w:val="269"/>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1BDC36AF" w14:textId="77777777" w:rsidR="00065A59" w:rsidRPr="00065A59" w:rsidRDefault="00065A59" w:rsidP="00065A59">
            <w:pPr>
              <w:numPr>
                <w:ilvl w:val="0"/>
                <w:numId w:val="70"/>
              </w:numPr>
              <w:suppressAutoHyphens/>
              <w:contextualSpacing/>
              <w:rPr>
                <w:rFonts w:ascii="Cambria" w:eastAsia="Arial" w:hAnsi="Cambria"/>
                <w:sz w:val="20"/>
                <w:szCs w:val="20"/>
              </w:rPr>
            </w:pPr>
          </w:p>
        </w:tc>
        <w:tc>
          <w:tcPr>
            <w:tcW w:w="2523" w:type="dxa"/>
            <w:tcBorders>
              <w:top w:val="single" w:sz="4" w:space="0" w:color="B8CCE4"/>
              <w:left w:val="single" w:sz="4" w:space="0" w:color="B8CCE4"/>
              <w:bottom w:val="single" w:sz="4" w:space="0" w:color="B8CCE4"/>
              <w:right w:val="single" w:sz="4" w:space="0" w:color="B8CCE4"/>
            </w:tcBorders>
          </w:tcPr>
          <w:p w14:paraId="6A2A9491"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Karta graficzna</w:t>
            </w:r>
          </w:p>
        </w:tc>
        <w:tc>
          <w:tcPr>
            <w:tcW w:w="6407" w:type="dxa"/>
            <w:tcBorders>
              <w:top w:val="single" w:sz="4" w:space="0" w:color="B8CCE4"/>
              <w:left w:val="single" w:sz="4" w:space="0" w:color="B8CCE4"/>
              <w:bottom w:val="single" w:sz="4" w:space="0" w:color="B8CCE4"/>
              <w:right w:val="single" w:sz="4" w:space="0" w:color="B8CCE4"/>
            </w:tcBorders>
          </w:tcPr>
          <w:p w14:paraId="7E9269F8"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sz w:val="20"/>
                <w:szCs w:val="20"/>
              </w:rPr>
              <w:t xml:space="preserve">Zintegrowana w procesorze z możliwością dynamicznego przydzielenia pamięci systemowej, ze sprzętowym wsparciem dla DirectX 12.1, </w:t>
            </w:r>
            <w:proofErr w:type="spellStart"/>
            <w:r w:rsidRPr="00065A59">
              <w:rPr>
                <w:rFonts w:ascii="Cambria" w:eastAsia="Calibri" w:hAnsi="Cambria"/>
                <w:sz w:val="20"/>
                <w:szCs w:val="20"/>
              </w:rPr>
              <w:t>OpenGL</w:t>
            </w:r>
            <w:proofErr w:type="spellEnd"/>
            <w:r w:rsidRPr="00065A59">
              <w:rPr>
                <w:rFonts w:ascii="Cambria" w:eastAsia="Calibri" w:hAnsi="Cambria"/>
                <w:sz w:val="20"/>
                <w:szCs w:val="20"/>
              </w:rPr>
              <w:t xml:space="preserve"> 4.6, </w:t>
            </w:r>
            <w:proofErr w:type="spellStart"/>
            <w:r w:rsidRPr="00065A59">
              <w:rPr>
                <w:rFonts w:ascii="Cambria" w:eastAsia="Calibri" w:hAnsi="Cambria"/>
                <w:sz w:val="20"/>
                <w:szCs w:val="20"/>
              </w:rPr>
              <w:t>OpenCL</w:t>
            </w:r>
            <w:proofErr w:type="spellEnd"/>
            <w:r w:rsidRPr="00065A59">
              <w:rPr>
                <w:rFonts w:ascii="Cambria" w:eastAsia="Calibri" w:hAnsi="Cambria"/>
                <w:sz w:val="20"/>
                <w:szCs w:val="20"/>
              </w:rPr>
              <w:t xml:space="preserve"> 3.0, z obsługą 4 ekranów, osiągająca w teście </w:t>
            </w:r>
            <w:proofErr w:type="spellStart"/>
            <w:r w:rsidRPr="00065A59">
              <w:rPr>
                <w:rFonts w:ascii="Cambria" w:eastAsia="Calibri" w:hAnsi="Cambria"/>
                <w:sz w:val="20"/>
                <w:szCs w:val="20"/>
              </w:rPr>
              <w:t>Average</w:t>
            </w:r>
            <w:proofErr w:type="spellEnd"/>
            <w:r w:rsidRPr="00065A59">
              <w:rPr>
                <w:rFonts w:ascii="Cambria" w:eastAsia="Calibri" w:hAnsi="Cambria"/>
                <w:sz w:val="20"/>
                <w:szCs w:val="20"/>
              </w:rPr>
              <w:t xml:space="preserve"> G3D Mark wynik na poziomie min.: 1450 punktów </w:t>
            </w:r>
            <w:r w:rsidRPr="00065A59">
              <w:rPr>
                <w:rFonts w:ascii="Cambria" w:eastAsia="Calibri" w:hAnsi="Cambria"/>
                <w:sz w:val="20"/>
                <w:szCs w:val="20"/>
                <w:highlight w:val="yellow"/>
              </w:rPr>
              <w:t>(wynik zaproponowanej grafiki musi znajdować się na stronie http://www.videocardbenchmark.net) – wydruk ze strony należy dołączyć do oferty.</w:t>
            </w:r>
          </w:p>
        </w:tc>
      </w:tr>
      <w:tr w:rsidR="00065A59" w:rsidRPr="00065A59" w14:paraId="64ECDDB9" w14:textId="77777777" w:rsidTr="0079440D">
        <w:trPr>
          <w:trHeight w:val="45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3EA7E11D" w14:textId="77777777" w:rsidR="00065A59" w:rsidRPr="00065A59" w:rsidRDefault="00065A59" w:rsidP="00065A59">
            <w:pPr>
              <w:numPr>
                <w:ilvl w:val="0"/>
                <w:numId w:val="70"/>
              </w:numPr>
              <w:suppressAutoHyphens/>
              <w:contextualSpacing/>
              <w:rPr>
                <w:rFonts w:ascii="Cambria" w:eastAsia="Arial" w:hAnsi="Cambria"/>
                <w:sz w:val="20"/>
                <w:szCs w:val="20"/>
              </w:rPr>
            </w:pPr>
          </w:p>
        </w:tc>
        <w:tc>
          <w:tcPr>
            <w:tcW w:w="2523" w:type="dxa"/>
            <w:tcBorders>
              <w:top w:val="single" w:sz="4" w:space="0" w:color="B8CCE4"/>
              <w:left w:val="single" w:sz="4" w:space="0" w:color="B8CCE4"/>
              <w:bottom w:val="single" w:sz="4" w:space="0" w:color="B8CCE4"/>
              <w:right w:val="single" w:sz="4" w:space="0" w:color="B8CCE4"/>
            </w:tcBorders>
            <w:hideMark/>
          </w:tcPr>
          <w:p w14:paraId="4973F54B"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 xml:space="preserve">Komunikacja </w:t>
            </w:r>
          </w:p>
        </w:tc>
        <w:tc>
          <w:tcPr>
            <w:tcW w:w="6407" w:type="dxa"/>
            <w:tcBorders>
              <w:top w:val="single" w:sz="4" w:space="0" w:color="B8CCE4"/>
              <w:left w:val="single" w:sz="4" w:space="0" w:color="B8CCE4"/>
              <w:bottom w:val="single" w:sz="4" w:space="0" w:color="B8CCE4"/>
              <w:right w:val="single" w:sz="4" w:space="0" w:color="B8CCE4"/>
            </w:tcBorders>
            <w:hideMark/>
          </w:tcPr>
          <w:p w14:paraId="00961D56"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lang w:val="en-GB"/>
              </w:rPr>
            </w:pPr>
            <w:r w:rsidRPr="00065A59">
              <w:rPr>
                <w:rFonts w:ascii="Cambria" w:eastAsia="Calibri" w:hAnsi="Cambria"/>
                <w:bCs/>
                <w:sz w:val="20"/>
                <w:szCs w:val="20"/>
                <w:lang w:val="en-GB"/>
              </w:rPr>
              <w:t>LAN 10/100/1000M Adapter</w:t>
            </w:r>
          </w:p>
          <w:p w14:paraId="19F00C9D"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lang w:val="en-GB"/>
              </w:rPr>
            </w:pPr>
            <w:proofErr w:type="spellStart"/>
            <w:r w:rsidRPr="00065A59">
              <w:rPr>
                <w:rFonts w:ascii="Cambria" w:eastAsia="Calibri" w:hAnsi="Cambria"/>
                <w:bCs/>
                <w:sz w:val="20"/>
                <w:szCs w:val="20"/>
                <w:lang w:val="en-GB"/>
              </w:rPr>
              <w:t>WiFi</w:t>
            </w:r>
            <w:proofErr w:type="spellEnd"/>
            <w:r w:rsidRPr="00065A59">
              <w:rPr>
                <w:rFonts w:ascii="Cambria" w:eastAsia="Calibri" w:hAnsi="Cambria"/>
                <w:bCs/>
                <w:sz w:val="20"/>
                <w:szCs w:val="20"/>
                <w:lang w:val="en-GB"/>
              </w:rPr>
              <w:t xml:space="preserve">  802.11ax (2.4GHz/5GHz)</w:t>
            </w:r>
          </w:p>
          <w:p w14:paraId="2920A87F"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Bluetooth 5.2</w:t>
            </w:r>
          </w:p>
        </w:tc>
      </w:tr>
      <w:tr w:rsidR="00065A59" w:rsidRPr="00065A59" w14:paraId="2B538122" w14:textId="77777777" w:rsidTr="0079440D">
        <w:trPr>
          <w:trHeight w:val="45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6E02F2A2" w14:textId="77777777" w:rsidR="00065A59" w:rsidRPr="00065A59" w:rsidRDefault="00065A59" w:rsidP="00065A59">
            <w:pPr>
              <w:numPr>
                <w:ilvl w:val="0"/>
                <w:numId w:val="70"/>
              </w:numPr>
              <w:suppressAutoHyphens/>
              <w:contextualSpacing/>
              <w:rPr>
                <w:rFonts w:ascii="Cambria" w:eastAsia="Arial" w:hAnsi="Cambria"/>
                <w:sz w:val="20"/>
                <w:szCs w:val="20"/>
              </w:rPr>
            </w:pPr>
          </w:p>
        </w:tc>
        <w:tc>
          <w:tcPr>
            <w:tcW w:w="2523" w:type="dxa"/>
            <w:tcBorders>
              <w:top w:val="single" w:sz="4" w:space="0" w:color="B8CCE4"/>
              <w:left w:val="single" w:sz="4" w:space="0" w:color="B8CCE4"/>
              <w:bottom w:val="single" w:sz="4" w:space="0" w:color="B8CCE4"/>
              <w:right w:val="single" w:sz="4" w:space="0" w:color="B8CCE4"/>
            </w:tcBorders>
            <w:hideMark/>
          </w:tcPr>
          <w:p w14:paraId="02233315"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Porty USB</w:t>
            </w:r>
          </w:p>
        </w:tc>
        <w:tc>
          <w:tcPr>
            <w:tcW w:w="6407" w:type="dxa"/>
            <w:tcBorders>
              <w:top w:val="single" w:sz="4" w:space="0" w:color="B8CCE4"/>
              <w:left w:val="single" w:sz="4" w:space="0" w:color="B8CCE4"/>
              <w:bottom w:val="single" w:sz="4" w:space="0" w:color="B8CCE4"/>
              <w:right w:val="single" w:sz="4" w:space="0" w:color="B8CCE4"/>
            </w:tcBorders>
            <w:hideMark/>
          </w:tcPr>
          <w:p w14:paraId="1B6B546B"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4x USB 3.0,</w:t>
            </w:r>
          </w:p>
          <w:p w14:paraId="7F9251A7"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1x USB 3.2 typu C</w:t>
            </w:r>
          </w:p>
        </w:tc>
      </w:tr>
      <w:tr w:rsidR="00065A59" w:rsidRPr="00065A59" w14:paraId="31FC40E5" w14:textId="77777777" w:rsidTr="0079440D">
        <w:trPr>
          <w:trHeight w:val="45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3D8DCCCB" w14:textId="77777777" w:rsidR="00065A59" w:rsidRPr="00065A59" w:rsidRDefault="00065A59" w:rsidP="00065A59">
            <w:pPr>
              <w:numPr>
                <w:ilvl w:val="0"/>
                <w:numId w:val="70"/>
              </w:numPr>
              <w:suppressAutoHyphens/>
              <w:contextualSpacing/>
              <w:rPr>
                <w:rFonts w:ascii="Cambria" w:eastAsia="Arial" w:hAnsi="Cambria"/>
                <w:sz w:val="20"/>
                <w:szCs w:val="20"/>
              </w:rPr>
            </w:pPr>
          </w:p>
        </w:tc>
        <w:tc>
          <w:tcPr>
            <w:tcW w:w="2523" w:type="dxa"/>
            <w:tcBorders>
              <w:top w:val="single" w:sz="4" w:space="0" w:color="B8CCE4"/>
              <w:left w:val="single" w:sz="4" w:space="0" w:color="B8CCE4"/>
              <w:bottom w:val="single" w:sz="4" w:space="0" w:color="B8CCE4"/>
              <w:right w:val="single" w:sz="4" w:space="0" w:color="B8CCE4"/>
            </w:tcBorders>
            <w:hideMark/>
          </w:tcPr>
          <w:p w14:paraId="03F6609D"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Porty wideo</w:t>
            </w:r>
          </w:p>
        </w:tc>
        <w:tc>
          <w:tcPr>
            <w:tcW w:w="6407" w:type="dxa"/>
            <w:tcBorders>
              <w:top w:val="single" w:sz="4" w:space="0" w:color="B8CCE4"/>
              <w:left w:val="single" w:sz="4" w:space="0" w:color="B8CCE4"/>
              <w:bottom w:val="single" w:sz="4" w:space="0" w:color="B8CCE4"/>
              <w:right w:val="single" w:sz="4" w:space="0" w:color="B8CCE4"/>
            </w:tcBorders>
            <w:hideMark/>
          </w:tcPr>
          <w:p w14:paraId="1DE52AD9"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1x HDMI 2.0</w:t>
            </w:r>
          </w:p>
          <w:p w14:paraId="7BA98911"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 xml:space="preserve">1x </w:t>
            </w:r>
            <w:proofErr w:type="spellStart"/>
            <w:r w:rsidRPr="00065A59">
              <w:rPr>
                <w:rFonts w:ascii="Cambria" w:eastAsia="Calibri" w:hAnsi="Cambria"/>
                <w:bCs/>
                <w:sz w:val="20"/>
                <w:szCs w:val="20"/>
              </w:rPr>
              <w:t>DisplayPort</w:t>
            </w:r>
            <w:proofErr w:type="spellEnd"/>
            <w:r w:rsidRPr="00065A59">
              <w:rPr>
                <w:rFonts w:ascii="Cambria" w:eastAsia="Calibri" w:hAnsi="Cambria"/>
                <w:bCs/>
                <w:sz w:val="20"/>
                <w:szCs w:val="20"/>
              </w:rPr>
              <w:t xml:space="preserve"> 1.4</w:t>
            </w:r>
          </w:p>
        </w:tc>
      </w:tr>
      <w:tr w:rsidR="00065A59" w:rsidRPr="00DC181E" w14:paraId="39C400EA" w14:textId="77777777" w:rsidTr="0079440D">
        <w:trPr>
          <w:trHeight w:val="45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35526470" w14:textId="77777777" w:rsidR="00065A59" w:rsidRPr="00065A59" w:rsidRDefault="00065A59" w:rsidP="00065A59">
            <w:pPr>
              <w:numPr>
                <w:ilvl w:val="0"/>
                <w:numId w:val="70"/>
              </w:numPr>
              <w:suppressAutoHyphens/>
              <w:contextualSpacing/>
              <w:rPr>
                <w:rFonts w:ascii="Cambria" w:eastAsia="Arial" w:hAnsi="Cambria"/>
                <w:sz w:val="20"/>
                <w:szCs w:val="20"/>
              </w:rPr>
            </w:pPr>
          </w:p>
        </w:tc>
        <w:tc>
          <w:tcPr>
            <w:tcW w:w="2523" w:type="dxa"/>
            <w:tcBorders>
              <w:top w:val="single" w:sz="4" w:space="0" w:color="B8CCE4"/>
              <w:left w:val="single" w:sz="4" w:space="0" w:color="B8CCE4"/>
              <w:bottom w:val="single" w:sz="4" w:space="0" w:color="B8CCE4"/>
              <w:right w:val="single" w:sz="4" w:space="0" w:color="B8CCE4"/>
            </w:tcBorders>
          </w:tcPr>
          <w:p w14:paraId="34E3EEF6"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Dźwięk</w:t>
            </w:r>
          </w:p>
        </w:tc>
        <w:tc>
          <w:tcPr>
            <w:tcW w:w="6407" w:type="dxa"/>
            <w:tcBorders>
              <w:top w:val="single" w:sz="4" w:space="0" w:color="B8CCE4"/>
              <w:left w:val="single" w:sz="4" w:space="0" w:color="B8CCE4"/>
              <w:bottom w:val="single" w:sz="4" w:space="0" w:color="B8CCE4"/>
              <w:right w:val="single" w:sz="4" w:space="0" w:color="B8CCE4"/>
            </w:tcBorders>
          </w:tcPr>
          <w:p w14:paraId="275317C7" w14:textId="77777777" w:rsidR="00065A59" w:rsidRPr="00065A59" w:rsidRDefault="00065A59" w:rsidP="00065A59">
            <w:pPr>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lang w:val="en-GB"/>
              </w:rPr>
            </w:pPr>
            <w:r w:rsidRPr="00065A59">
              <w:rPr>
                <w:rFonts w:ascii="Cambria" w:eastAsia="Calibri" w:hAnsi="Cambria"/>
                <w:bCs/>
                <w:sz w:val="20"/>
                <w:szCs w:val="20"/>
                <w:lang w:val="en-GB"/>
              </w:rPr>
              <w:t>1x Microphone In</w:t>
            </w:r>
            <w:r w:rsidRPr="00065A59">
              <w:rPr>
                <w:rFonts w:ascii="Cambria" w:eastAsia="Calibri" w:hAnsi="Cambria"/>
                <w:bCs/>
                <w:sz w:val="20"/>
                <w:szCs w:val="20"/>
                <w:lang w:val="en-GB"/>
              </w:rPr>
              <w:br/>
              <w:t>1x Line Out</w:t>
            </w:r>
          </w:p>
        </w:tc>
      </w:tr>
      <w:tr w:rsidR="00065A59" w:rsidRPr="00065A59" w14:paraId="2756FBD5" w14:textId="77777777" w:rsidTr="0079440D">
        <w:trPr>
          <w:trHeight w:val="295"/>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2F63DFC2" w14:textId="77777777" w:rsidR="00065A59" w:rsidRPr="00065A59" w:rsidRDefault="00065A59" w:rsidP="00065A59">
            <w:pPr>
              <w:numPr>
                <w:ilvl w:val="0"/>
                <w:numId w:val="70"/>
              </w:numPr>
              <w:suppressAutoHyphens/>
              <w:contextualSpacing/>
              <w:rPr>
                <w:rFonts w:ascii="Cambria" w:eastAsia="Arial" w:hAnsi="Cambria"/>
                <w:sz w:val="20"/>
                <w:szCs w:val="20"/>
                <w:lang w:val="en-GB"/>
              </w:rPr>
            </w:pPr>
          </w:p>
        </w:tc>
        <w:tc>
          <w:tcPr>
            <w:tcW w:w="2523" w:type="dxa"/>
            <w:tcBorders>
              <w:top w:val="single" w:sz="4" w:space="0" w:color="B8CCE4"/>
              <w:left w:val="single" w:sz="4" w:space="0" w:color="B8CCE4"/>
              <w:bottom w:val="single" w:sz="4" w:space="0" w:color="B8CCE4"/>
              <w:right w:val="single" w:sz="4" w:space="0" w:color="B8CCE4"/>
            </w:tcBorders>
            <w:hideMark/>
          </w:tcPr>
          <w:p w14:paraId="258BEBA5"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System operacyjny</w:t>
            </w:r>
          </w:p>
        </w:tc>
        <w:tc>
          <w:tcPr>
            <w:tcW w:w="6407" w:type="dxa"/>
            <w:tcBorders>
              <w:top w:val="single" w:sz="4" w:space="0" w:color="B8CCE4"/>
              <w:left w:val="single" w:sz="4" w:space="0" w:color="B8CCE4"/>
              <w:bottom w:val="single" w:sz="4" w:space="0" w:color="B8CCE4"/>
              <w:right w:val="single" w:sz="4" w:space="0" w:color="B8CCE4"/>
            </w:tcBorders>
            <w:hideMark/>
          </w:tcPr>
          <w:p w14:paraId="03DBEE70"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Windows 11 Pro 64 bit</w:t>
            </w:r>
          </w:p>
        </w:tc>
      </w:tr>
      <w:tr w:rsidR="00065A59" w:rsidRPr="00065A59" w14:paraId="5B0B6FA9" w14:textId="77777777" w:rsidTr="0079440D">
        <w:trPr>
          <w:trHeight w:val="285"/>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B8CCE4"/>
              <w:left w:val="single" w:sz="4" w:space="0" w:color="B8CCE4"/>
              <w:bottom w:val="single" w:sz="4" w:space="0" w:color="B8CCE4"/>
              <w:right w:val="single" w:sz="4" w:space="0" w:color="B8CCE4"/>
            </w:tcBorders>
          </w:tcPr>
          <w:p w14:paraId="4F07D63F" w14:textId="77777777" w:rsidR="00065A59" w:rsidRPr="00065A59" w:rsidRDefault="00065A59" w:rsidP="00065A59">
            <w:pPr>
              <w:numPr>
                <w:ilvl w:val="0"/>
                <w:numId w:val="70"/>
              </w:numPr>
              <w:suppressAutoHyphens/>
              <w:contextualSpacing/>
              <w:rPr>
                <w:rFonts w:ascii="Cambria" w:eastAsia="Arial" w:hAnsi="Cambria"/>
                <w:sz w:val="20"/>
                <w:szCs w:val="20"/>
              </w:rPr>
            </w:pPr>
          </w:p>
        </w:tc>
        <w:tc>
          <w:tcPr>
            <w:tcW w:w="2523" w:type="dxa"/>
            <w:tcBorders>
              <w:top w:val="single" w:sz="4" w:space="0" w:color="B8CCE4"/>
              <w:left w:val="single" w:sz="4" w:space="0" w:color="B8CCE4"/>
              <w:bottom w:val="single" w:sz="4" w:space="0" w:color="B8CCE4"/>
              <w:right w:val="single" w:sz="4" w:space="0" w:color="B8CCE4"/>
            </w:tcBorders>
            <w:hideMark/>
          </w:tcPr>
          <w:p w14:paraId="7AB30DBE"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rPr>
            </w:pPr>
            <w:r w:rsidRPr="00065A59">
              <w:rPr>
                <w:rFonts w:ascii="Cambria" w:eastAsia="Calibri" w:hAnsi="Cambria"/>
                <w:sz w:val="20"/>
                <w:szCs w:val="20"/>
              </w:rPr>
              <w:t xml:space="preserve">Gwarancja </w:t>
            </w:r>
          </w:p>
        </w:tc>
        <w:tc>
          <w:tcPr>
            <w:tcW w:w="6407" w:type="dxa"/>
            <w:tcBorders>
              <w:top w:val="single" w:sz="4" w:space="0" w:color="B8CCE4"/>
              <w:left w:val="single" w:sz="4" w:space="0" w:color="B8CCE4"/>
              <w:bottom w:val="single" w:sz="4" w:space="0" w:color="B8CCE4"/>
              <w:right w:val="single" w:sz="4" w:space="0" w:color="B8CCE4"/>
            </w:tcBorders>
            <w:hideMark/>
          </w:tcPr>
          <w:p w14:paraId="42233094" w14:textId="77777777" w:rsidR="00065A59" w:rsidRPr="00065A59" w:rsidRDefault="00065A59" w:rsidP="00065A59">
            <w:pPr>
              <w:ind w:left="360" w:hanging="360"/>
              <w:cnfStyle w:val="000000000000" w:firstRow="0" w:lastRow="0" w:firstColumn="0" w:lastColumn="0" w:oddVBand="0" w:evenVBand="0" w:oddHBand="0" w:evenHBand="0" w:firstRowFirstColumn="0" w:firstRowLastColumn="0" w:lastRowFirstColumn="0" w:lastRowLastColumn="0"/>
              <w:rPr>
                <w:rFonts w:ascii="Cambria" w:eastAsia="Calibri" w:hAnsi="Cambria"/>
                <w:bCs/>
                <w:sz w:val="20"/>
                <w:szCs w:val="20"/>
              </w:rPr>
            </w:pPr>
            <w:r w:rsidRPr="00065A59">
              <w:rPr>
                <w:rFonts w:ascii="Cambria" w:eastAsia="Calibri" w:hAnsi="Cambria"/>
                <w:bCs/>
                <w:sz w:val="20"/>
                <w:szCs w:val="20"/>
              </w:rPr>
              <w:t xml:space="preserve">Min. 36 miesięcy </w:t>
            </w:r>
          </w:p>
        </w:tc>
      </w:tr>
    </w:tbl>
    <w:tbl>
      <w:tblPr>
        <w:tblStyle w:val="Tabelasiatki1jasnaakcent191"/>
        <w:tblW w:w="9639" w:type="dxa"/>
        <w:tblInd w:w="108" w:type="dxa"/>
        <w:tblLook w:val="04A0" w:firstRow="1" w:lastRow="0" w:firstColumn="1" w:lastColumn="0" w:noHBand="0" w:noVBand="1"/>
      </w:tblPr>
      <w:tblGrid>
        <w:gridCol w:w="9639"/>
      </w:tblGrid>
      <w:tr w:rsidR="00065A59" w:rsidRPr="00065A59" w14:paraId="63A00C29" w14:textId="77777777" w:rsidTr="0079440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639" w:type="dxa"/>
            <w:tcBorders>
              <w:top w:val="single" w:sz="4" w:space="0" w:color="B8CCE4"/>
              <w:left w:val="single" w:sz="4" w:space="0" w:color="B8CCE4"/>
              <w:bottom w:val="single" w:sz="4" w:space="0" w:color="B8CCE4"/>
              <w:right w:val="single" w:sz="4" w:space="0" w:color="B8CCE4"/>
            </w:tcBorders>
            <w:shd w:val="clear" w:color="auto" w:fill="B8CCE4"/>
            <w:hideMark/>
          </w:tcPr>
          <w:p w14:paraId="60C794B0" w14:textId="77777777" w:rsidR="00065A59" w:rsidRPr="00065A59" w:rsidRDefault="00065A59" w:rsidP="00065A59">
            <w:pPr>
              <w:ind w:left="360" w:hanging="360"/>
              <w:rPr>
                <w:rFonts w:ascii="Cambria" w:hAnsi="Cambria"/>
                <w:sz w:val="20"/>
                <w:szCs w:val="20"/>
              </w:rPr>
            </w:pPr>
            <w:r w:rsidRPr="00065A59">
              <w:rPr>
                <w:rFonts w:ascii="Cambria" w:hAnsi="Cambria"/>
                <w:sz w:val="20"/>
                <w:szCs w:val="20"/>
              </w:rPr>
              <w:t>MONTAŻ</w:t>
            </w:r>
          </w:p>
        </w:tc>
      </w:tr>
      <w:tr w:rsidR="00065A59" w:rsidRPr="00065A59" w14:paraId="1C172421" w14:textId="77777777" w:rsidTr="0079440D">
        <w:trPr>
          <w:trHeight w:val="285"/>
        </w:trPr>
        <w:tc>
          <w:tcPr>
            <w:cnfStyle w:val="001000000000" w:firstRow="0" w:lastRow="0" w:firstColumn="1" w:lastColumn="0" w:oddVBand="0" w:evenVBand="0" w:oddHBand="0" w:evenHBand="0" w:firstRowFirstColumn="0" w:firstRowLastColumn="0" w:lastRowFirstColumn="0" w:lastRowLastColumn="0"/>
            <w:tcW w:w="9639" w:type="dxa"/>
            <w:tcBorders>
              <w:top w:val="single" w:sz="4" w:space="0" w:color="B8CCE4"/>
              <w:left w:val="single" w:sz="4" w:space="0" w:color="B8CCE4"/>
              <w:bottom w:val="single" w:sz="4" w:space="0" w:color="B8CCE4"/>
              <w:right w:val="single" w:sz="4" w:space="0" w:color="B8CCE4"/>
            </w:tcBorders>
            <w:hideMark/>
          </w:tcPr>
          <w:p w14:paraId="0DFF7423" w14:textId="77777777" w:rsidR="00065A59" w:rsidRPr="00065A59" w:rsidRDefault="00065A59" w:rsidP="00065A59">
            <w:pPr>
              <w:jc w:val="both"/>
              <w:rPr>
                <w:rFonts w:ascii="Cambria" w:hAnsi="Cambria"/>
                <w:sz w:val="20"/>
                <w:szCs w:val="20"/>
              </w:rPr>
            </w:pPr>
            <w:r w:rsidRPr="00065A59">
              <w:rPr>
                <w:rFonts w:ascii="Cambria" w:hAnsi="Cambria"/>
                <w:color w:val="000000"/>
                <w:sz w:val="20"/>
                <w:szCs w:val="20"/>
                <w:lang w:eastAsia="pl-PL"/>
              </w:rPr>
              <w:t xml:space="preserve">                   Wykonawca zobowiązany jest do montażu monitorów interaktywnych w miejscu wskazanym przez zamawiającego lub dyrektora szkoły. Montaż należy wykonać na dedykowanym uchwycie ściennym lub na stojaku do monitora, z wyprowadzeniem przewodów sygnałowych do biurka nauczyciela. Całość okablowania należy ukryć /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przeprowadzenia wstępnej konfiguracji urządzenia.</w:t>
            </w:r>
          </w:p>
        </w:tc>
      </w:tr>
    </w:tbl>
    <w:tbl>
      <w:tblPr>
        <w:tblStyle w:val="Tabela-Siatka2"/>
        <w:tblW w:w="9639" w:type="dxa"/>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9639"/>
      </w:tblGrid>
      <w:tr w:rsidR="00065A59" w:rsidRPr="00065A59" w14:paraId="120F1603" w14:textId="77777777" w:rsidTr="0079440D">
        <w:trPr>
          <w:trHeight w:val="64"/>
        </w:trPr>
        <w:tc>
          <w:tcPr>
            <w:tcW w:w="9639" w:type="dxa"/>
            <w:shd w:val="clear" w:color="auto" w:fill="DBE5F1"/>
          </w:tcPr>
          <w:p w14:paraId="3ED1CF6B" w14:textId="77777777" w:rsidR="00065A59" w:rsidRPr="00065A59" w:rsidRDefault="00065A59" w:rsidP="00065A59">
            <w:pPr>
              <w:spacing w:after="160" w:line="259" w:lineRule="auto"/>
              <w:rPr>
                <w:rFonts w:ascii="Cambria" w:hAnsi="Cambria"/>
                <w:color w:val="000000"/>
                <w:sz w:val="20"/>
              </w:rPr>
            </w:pPr>
            <w:r w:rsidRPr="00065A59">
              <w:rPr>
                <w:rFonts w:ascii="Cambria" w:hAnsi="Cambria"/>
                <w:b/>
                <w:sz w:val="20"/>
              </w:rPr>
              <w:t>SZKOLENIE</w:t>
            </w:r>
          </w:p>
        </w:tc>
      </w:tr>
      <w:tr w:rsidR="00065A59" w:rsidRPr="00065A59" w14:paraId="73A218F7" w14:textId="77777777" w:rsidTr="0079440D">
        <w:trPr>
          <w:trHeight w:val="64"/>
        </w:trPr>
        <w:tc>
          <w:tcPr>
            <w:tcW w:w="9639" w:type="dxa"/>
          </w:tcPr>
          <w:p w14:paraId="67CC3845" w14:textId="77777777" w:rsidR="00065A59" w:rsidRPr="00065A59" w:rsidRDefault="00065A59" w:rsidP="00065A59">
            <w:pPr>
              <w:jc w:val="both"/>
              <w:rPr>
                <w:rFonts w:ascii="Cambria" w:hAnsi="Cambria"/>
                <w:color w:val="000000"/>
                <w:sz w:val="20"/>
              </w:rPr>
            </w:pPr>
            <w:r w:rsidRPr="00065A59">
              <w:rPr>
                <w:rFonts w:ascii="Cambria" w:hAnsi="Cambria"/>
                <w:color w:val="000000"/>
                <w:sz w:val="20"/>
              </w:rPr>
              <w:t xml:space="preserve">Wykonawca zobowiązany jest do przeprowadzenia szkolenia wdrożeniowego z zakresu działania i </w:t>
            </w:r>
            <w:r w:rsidRPr="00065A59">
              <w:rPr>
                <w:rFonts w:ascii="Cambria" w:hAnsi="Cambria"/>
                <w:color w:val="000000"/>
                <w:sz w:val="20"/>
              </w:rPr>
              <w:lastRenderedPageBreak/>
              <w:t>wykorzystania zainstalowanego systemu interaktywnego.</w:t>
            </w:r>
          </w:p>
          <w:p w14:paraId="20979E56" w14:textId="77777777" w:rsidR="00065A59" w:rsidRPr="00065A59" w:rsidRDefault="00065A59" w:rsidP="00065A59">
            <w:pPr>
              <w:spacing w:after="160" w:line="259" w:lineRule="auto"/>
              <w:jc w:val="both"/>
              <w:rPr>
                <w:rFonts w:ascii="Cambria" w:hAnsi="Cambria"/>
                <w:color w:val="000000"/>
                <w:sz w:val="20"/>
                <w:highlight w:val="yellow"/>
              </w:rPr>
            </w:pPr>
            <w:r w:rsidRPr="00065A59">
              <w:rPr>
                <w:rFonts w:ascii="Cambria" w:hAnsi="Cambria"/>
                <w:color w:val="000000"/>
                <w:sz w:val="20"/>
              </w:rPr>
              <w:t>Pracowników skierowanych na powyższe szkolenie wskaże dyrektor placówki.</w:t>
            </w:r>
          </w:p>
        </w:tc>
      </w:tr>
    </w:tbl>
    <w:p w14:paraId="3D97D653" w14:textId="77777777" w:rsidR="00065A59" w:rsidRPr="00065A59" w:rsidRDefault="00065A59" w:rsidP="00065A59">
      <w:pPr>
        <w:rPr>
          <w:rFonts w:ascii="Cambria" w:eastAsia="Calibri" w:hAnsi="Cambria" w:cs="Times New Roman"/>
          <w:sz w:val="20"/>
          <w:szCs w:val="20"/>
        </w:rPr>
      </w:pPr>
    </w:p>
    <w:p w14:paraId="05060F30" w14:textId="172AD881" w:rsidR="00065A59" w:rsidRPr="00EE20C9" w:rsidRDefault="00065A59" w:rsidP="00634F84">
      <w:pPr>
        <w:pStyle w:val="Akapitzlist"/>
        <w:keepNext/>
        <w:keepLines/>
        <w:numPr>
          <w:ilvl w:val="0"/>
          <w:numId w:val="73"/>
        </w:numPr>
        <w:spacing w:before="240" w:after="360" w:line="259" w:lineRule="auto"/>
        <w:ind w:left="709" w:hanging="709"/>
        <w:outlineLvl w:val="0"/>
        <w:rPr>
          <w:rFonts w:ascii="Cambria" w:eastAsia="Times New Roman" w:hAnsi="Cambria" w:cs="Times New Roman"/>
          <w:b/>
          <w:bCs/>
          <w:i/>
          <w:iCs/>
          <w:color w:val="2F5496" w:themeColor="accent1" w:themeShade="BF"/>
          <w:sz w:val="24"/>
          <w:szCs w:val="24"/>
        </w:rPr>
      </w:pPr>
      <w:r w:rsidRPr="00EE20C9">
        <w:rPr>
          <w:rFonts w:ascii="Cambria" w:eastAsia="Times New Roman" w:hAnsi="Cambria" w:cs="Times New Roman"/>
          <w:b/>
          <w:bCs/>
          <w:i/>
          <w:iCs/>
          <w:color w:val="2F5496" w:themeColor="accent1" w:themeShade="BF"/>
          <w:sz w:val="24"/>
          <w:szCs w:val="24"/>
        </w:rPr>
        <w:t xml:space="preserve">Monitor informacyjny – </w:t>
      </w:r>
      <w:r w:rsidRPr="00EE20C9">
        <w:rPr>
          <w:rFonts w:ascii="Cambria" w:eastAsia="Times New Roman" w:hAnsi="Cambria" w:cs="Times New Roman"/>
          <w:b/>
          <w:bCs/>
          <w:i/>
          <w:iCs/>
          <w:color w:val="2F5496" w:themeColor="accent1" w:themeShade="BF"/>
          <w:sz w:val="24"/>
          <w:szCs w:val="24"/>
          <w:highlight w:val="yellow"/>
        </w:rPr>
        <w:t xml:space="preserve">VAT </w:t>
      </w:r>
      <w:r w:rsidR="00EE20C9" w:rsidRPr="00EE20C9">
        <w:rPr>
          <w:rFonts w:ascii="Cambria" w:eastAsia="Times New Roman" w:hAnsi="Cambria" w:cs="Times New Roman"/>
          <w:b/>
          <w:bCs/>
          <w:i/>
          <w:iCs/>
          <w:color w:val="2F5496" w:themeColor="accent1" w:themeShade="BF"/>
          <w:sz w:val="24"/>
          <w:szCs w:val="24"/>
          <w:highlight w:val="yellow"/>
        </w:rPr>
        <w:t>23</w:t>
      </w:r>
      <w:r w:rsidRPr="00EE20C9">
        <w:rPr>
          <w:rFonts w:ascii="Cambria" w:eastAsia="Times New Roman" w:hAnsi="Cambria" w:cs="Times New Roman"/>
          <w:b/>
          <w:bCs/>
          <w:i/>
          <w:iCs/>
          <w:color w:val="2F5496" w:themeColor="accent1" w:themeShade="BF"/>
          <w:sz w:val="24"/>
          <w:szCs w:val="24"/>
          <w:highlight w:val="yellow"/>
        </w:rPr>
        <w:t>% - 2 szt.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491"/>
      </w:tblGrid>
      <w:tr w:rsidR="00065A59" w:rsidRPr="00065A59" w14:paraId="7288CA7D" w14:textId="77777777" w:rsidTr="0079440D">
        <w:trPr>
          <w:trHeight w:val="283"/>
        </w:trPr>
        <w:tc>
          <w:tcPr>
            <w:tcW w:w="709" w:type="dxa"/>
            <w:shd w:val="clear" w:color="auto" w:fill="DEEAF6"/>
          </w:tcPr>
          <w:p w14:paraId="54816087"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L.p.</w:t>
            </w:r>
          </w:p>
        </w:tc>
        <w:tc>
          <w:tcPr>
            <w:tcW w:w="2439" w:type="dxa"/>
            <w:shd w:val="clear" w:color="auto" w:fill="DEEAF6"/>
          </w:tcPr>
          <w:p w14:paraId="02610ED0" w14:textId="77777777" w:rsidR="00065A59" w:rsidRPr="00065A59" w:rsidRDefault="00065A59" w:rsidP="00065A59">
            <w:pPr>
              <w:rPr>
                <w:rFonts w:ascii="Cambria" w:eastAsia="Arial" w:hAnsi="Cambria"/>
                <w:b/>
                <w:sz w:val="20"/>
                <w:szCs w:val="20"/>
              </w:rPr>
            </w:pPr>
            <w:r w:rsidRPr="00065A59">
              <w:rPr>
                <w:rFonts w:ascii="Cambria" w:eastAsia="Arial" w:hAnsi="Cambria"/>
                <w:b/>
                <w:sz w:val="20"/>
                <w:szCs w:val="20"/>
              </w:rPr>
              <w:t>NAZWA KOMPONENTU</w:t>
            </w:r>
          </w:p>
        </w:tc>
        <w:tc>
          <w:tcPr>
            <w:tcW w:w="6491" w:type="dxa"/>
            <w:shd w:val="clear" w:color="auto" w:fill="DEEAF6"/>
          </w:tcPr>
          <w:p w14:paraId="6081E706" w14:textId="77777777" w:rsidR="00065A59" w:rsidRPr="00065A59" w:rsidRDefault="00065A59" w:rsidP="00065A59">
            <w:pPr>
              <w:rPr>
                <w:rFonts w:ascii="Cambria" w:eastAsia="Calibri" w:hAnsi="Cambria"/>
                <w:b/>
                <w:sz w:val="20"/>
                <w:szCs w:val="20"/>
              </w:rPr>
            </w:pPr>
            <w:r w:rsidRPr="00065A59">
              <w:rPr>
                <w:rFonts w:ascii="Cambria" w:eastAsia="Calibri" w:hAnsi="Cambria"/>
                <w:b/>
                <w:sz w:val="20"/>
                <w:szCs w:val="20"/>
              </w:rPr>
              <w:t>WYMAGANE MINIMALNE PARAMETRY TECHNICZNE</w:t>
            </w:r>
          </w:p>
        </w:tc>
      </w:tr>
      <w:tr w:rsidR="00065A59" w:rsidRPr="00065A59" w14:paraId="5962F3FD" w14:textId="77777777" w:rsidTr="0079440D">
        <w:trPr>
          <w:trHeight w:val="283"/>
        </w:trPr>
        <w:tc>
          <w:tcPr>
            <w:tcW w:w="709" w:type="dxa"/>
          </w:tcPr>
          <w:p w14:paraId="04CD112E" w14:textId="77777777" w:rsidR="00065A59" w:rsidRPr="00065A59" w:rsidRDefault="00065A59" w:rsidP="00065A59">
            <w:pPr>
              <w:numPr>
                <w:ilvl w:val="0"/>
                <w:numId w:val="63"/>
              </w:numPr>
              <w:suppressAutoHyphens/>
              <w:rPr>
                <w:rFonts w:ascii="Cambria" w:eastAsia="Calibri" w:hAnsi="Cambria"/>
                <w:sz w:val="20"/>
                <w:szCs w:val="20"/>
              </w:rPr>
            </w:pPr>
          </w:p>
        </w:tc>
        <w:tc>
          <w:tcPr>
            <w:tcW w:w="2439" w:type="dxa"/>
          </w:tcPr>
          <w:p w14:paraId="4A18B740"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Panel </w:t>
            </w:r>
          </w:p>
        </w:tc>
        <w:tc>
          <w:tcPr>
            <w:tcW w:w="6491" w:type="dxa"/>
          </w:tcPr>
          <w:p w14:paraId="313AEC2A"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Rozmiar ekranu (cale):  55</w:t>
            </w:r>
          </w:p>
          <w:p w14:paraId="3C82DFE6"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Typ panelu: IPS</w:t>
            </w:r>
          </w:p>
          <w:p w14:paraId="03D44FD4"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Proporcje obrazu:  16:9</w:t>
            </w:r>
          </w:p>
          <w:p w14:paraId="03072042"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Rozdzielczość: 3840 x 2160</w:t>
            </w:r>
          </w:p>
          <w:p w14:paraId="436D25D8"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Częstotliwość odświeżania: min. 60Hz</w:t>
            </w:r>
          </w:p>
          <w:p w14:paraId="4D51AD35"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Jasność: min. 400nit</w:t>
            </w:r>
          </w:p>
          <w:p w14:paraId="516E9DA6"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Współczynnik kontrastu: 1,300:1</w:t>
            </w:r>
          </w:p>
          <w:p w14:paraId="1BA2C984"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Gama kolorów: DCI 80%</w:t>
            </w:r>
          </w:p>
          <w:p w14:paraId="4F19891F"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Kąt widzenia (pion x poziom):</w:t>
            </w:r>
            <w:r w:rsidRPr="00065A59">
              <w:rPr>
                <w:rFonts w:ascii="Cambria" w:eastAsia="Calibri" w:hAnsi="Cambria"/>
                <w:sz w:val="20"/>
                <w:szCs w:val="20"/>
              </w:rPr>
              <w:t xml:space="preserve"> </w:t>
            </w:r>
            <w:r w:rsidRPr="00065A59">
              <w:rPr>
                <w:rFonts w:ascii="Cambria" w:eastAsia="Calibri" w:hAnsi="Cambria"/>
                <w:bCs/>
                <w:sz w:val="20"/>
                <w:szCs w:val="20"/>
              </w:rPr>
              <w:t>178º x 178º</w:t>
            </w:r>
          </w:p>
          <w:p w14:paraId="21AE3EA2"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Głębia kolorów (liczba kolorów): 1,07 miliarda kolorów</w:t>
            </w:r>
          </w:p>
          <w:p w14:paraId="34A5948F"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Czas reakcji: max. 8ms</w:t>
            </w:r>
          </w:p>
          <w:p w14:paraId="4F410545"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Żywotność: 30 000 godzin (min.)</w:t>
            </w:r>
          </w:p>
          <w:p w14:paraId="0C74014F" w14:textId="77777777" w:rsidR="00065A59" w:rsidRPr="00065A59" w:rsidRDefault="00065A59" w:rsidP="00065A59">
            <w:pPr>
              <w:spacing w:line="276" w:lineRule="auto"/>
              <w:rPr>
                <w:rFonts w:ascii="Cambria" w:eastAsia="Calibri" w:hAnsi="Cambria"/>
                <w:bCs/>
                <w:sz w:val="20"/>
                <w:szCs w:val="20"/>
              </w:rPr>
            </w:pPr>
            <w:r w:rsidRPr="00065A59">
              <w:rPr>
                <w:rFonts w:ascii="Cambria" w:eastAsia="Calibri" w:hAnsi="Cambria"/>
                <w:bCs/>
                <w:sz w:val="20"/>
                <w:szCs w:val="20"/>
              </w:rPr>
              <w:t>Czas pracy (godzin/dni): 16/7</w:t>
            </w:r>
          </w:p>
        </w:tc>
      </w:tr>
      <w:tr w:rsidR="00065A59" w:rsidRPr="00065A59" w14:paraId="72EEB13B" w14:textId="77777777" w:rsidTr="0079440D">
        <w:trPr>
          <w:trHeight w:val="283"/>
        </w:trPr>
        <w:tc>
          <w:tcPr>
            <w:tcW w:w="709" w:type="dxa"/>
          </w:tcPr>
          <w:p w14:paraId="443704E8" w14:textId="77777777" w:rsidR="00065A59" w:rsidRPr="00065A59" w:rsidRDefault="00065A59" w:rsidP="00065A59">
            <w:pPr>
              <w:numPr>
                <w:ilvl w:val="0"/>
                <w:numId w:val="63"/>
              </w:numPr>
              <w:suppressAutoHyphens/>
              <w:rPr>
                <w:rFonts w:ascii="Cambria" w:eastAsia="Calibri" w:hAnsi="Cambria"/>
                <w:sz w:val="20"/>
                <w:szCs w:val="20"/>
              </w:rPr>
            </w:pPr>
          </w:p>
        </w:tc>
        <w:tc>
          <w:tcPr>
            <w:tcW w:w="2439" w:type="dxa"/>
          </w:tcPr>
          <w:p w14:paraId="0DC40383"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Łączność</w:t>
            </w:r>
          </w:p>
        </w:tc>
        <w:tc>
          <w:tcPr>
            <w:tcW w:w="6491" w:type="dxa"/>
          </w:tcPr>
          <w:p w14:paraId="33C77A27"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Wejście HDMI: (min. 3 szt.)</w:t>
            </w:r>
          </w:p>
          <w:p w14:paraId="06A6018A"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 xml:space="preserve">Wyjście Audio: Tak </w:t>
            </w:r>
          </w:p>
          <w:p w14:paraId="2995B6AB"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Wejście HDMI (HDCP Wer.): 2.2/1.4</w:t>
            </w:r>
          </w:p>
          <w:p w14:paraId="6F8D860D"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Wejście USB: USB2.0 typu A (2 szt.)</w:t>
            </w:r>
          </w:p>
          <w:p w14:paraId="235C88F3"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 xml:space="preserve">Wejście RS232C: Tak </w:t>
            </w:r>
          </w:p>
          <w:p w14:paraId="2FFE9F3B"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 xml:space="preserve">Wejście RJ45 (LAN): Tak </w:t>
            </w:r>
          </w:p>
          <w:p w14:paraId="562F62D0"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 xml:space="preserve">Wyjście RS232C: Tak </w:t>
            </w:r>
          </w:p>
        </w:tc>
      </w:tr>
      <w:tr w:rsidR="00065A59" w:rsidRPr="00065A59" w14:paraId="65C6CD8D" w14:textId="77777777" w:rsidTr="0079440D">
        <w:trPr>
          <w:trHeight w:val="283"/>
        </w:trPr>
        <w:tc>
          <w:tcPr>
            <w:tcW w:w="709" w:type="dxa"/>
          </w:tcPr>
          <w:p w14:paraId="4A12254F" w14:textId="77777777" w:rsidR="00065A59" w:rsidRPr="00065A59" w:rsidRDefault="00065A59" w:rsidP="00065A59">
            <w:pPr>
              <w:numPr>
                <w:ilvl w:val="0"/>
                <w:numId w:val="63"/>
              </w:numPr>
              <w:suppressAutoHyphens/>
              <w:rPr>
                <w:rFonts w:ascii="Cambria" w:eastAsia="Calibri" w:hAnsi="Cambria"/>
                <w:sz w:val="20"/>
                <w:szCs w:val="20"/>
              </w:rPr>
            </w:pPr>
          </w:p>
        </w:tc>
        <w:tc>
          <w:tcPr>
            <w:tcW w:w="2439" w:type="dxa"/>
          </w:tcPr>
          <w:p w14:paraId="352E31B9"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Funkcje </w:t>
            </w:r>
          </w:p>
        </w:tc>
        <w:tc>
          <w:tcPr>
            <w:tcW w:w="6491" w:type="dxa"/>
          </w:tcPr>
          <w:p w14:paraId="483660DF"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Pamięć wewnętrzna (</w:t>
            </w:r>
            <w:proofErr w:type="spellStart"/>
            <w:r w:rsidRPr="00065A59">
              <w:rPr>
                <w:rFonts w:ascii="Cambria" w:eastAsia="Calibri" w:hAnsi="Cambria"/>
                <w:sz w:val="20"/>
                <w:szCs w:val="20"/>
              </w:rPr>
              <w:t>eMMC</w:t>
            </w:r>
            <w:proofErr w:type="spellEnd"/>
            <w:r w:rsidRPr="00065A59">
              <w:rPr>
                <w:rFonts w:ascii="Cambria" w:eastAsia="Calibri" w:hAnsi="Cambria"/>
                <w:sz w:val="20"/>
                <w:szCs w:val="20"/>
              </w:rPr>
              <w:t>): min. 8GB</w:t>
            </w:r>
          </w:p>
          <w:p w14:paraId="692F1C9B"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Wi-Fi/BT (wbudowany): Tak</w:t>
            </w:r>
          </w:p>
          <w:p w14:paraId="4F695F18"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 xml:space="preserve">Czujnik temperatury: Tak </w:t>
            </w:r>
          </w:p>
          <w:p w14:paraId="1871EE11"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Automatyczny czujnik jasności: Tak</w:t>
            </w:r>
          </w:p>
        </w:tc>
      </w:tr>
      <w:tr w:rsidR="00065A59" w:rsidRPr="00065A59" w14:paraId="572D7E21" w14:textId="77777777" w:rsidTr="0079440D">
        <w:trPr>
          <w:trHeight w:val="283"/>
        </w:trPr>
        <w:tc>
          <w:tcPr>
            <w:tcW w:w="709" w:type="dxa"/>
          </w:tcPr>
          <w:p w14:paraId="16C89016" w14:textId="77777777" w:rsidR="00065A59" w:rsidRPr="00065A59" w:rsidRDefault="00065A59" w:rsidP="00065A59">
            <w:pPr>
              <w:numPr>
                <w:ilvl w:val="0"/>
                <w:numId w:val="63"/>
              </w:numPr>
              <w:suppressAutoHyphens/>
              <w:rPr>
                <w:rFonts w:ascii="Cambria" w:eastAsia="Calibri" w:hAnsi="Cambria"/>
                <w:sz w:val="20"/>
                <w:szCs w:val="20"/>
              </w:rPr>
            </w:pPr>
          </w:p>
        </w:tc>
        <w:tc>
          <w:tcPr>
            <w:tcW w:w="2439" w:type="dxa"/>
          </w:tcPr>
          <w:p w14:paraId="274C6B1E"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Funkcje – Oprogramowanie </w:t>
            </w:r>
          </w:p>
        </w:tc>
        <w:tc>
          <w:tcPr>
            <w:tcW w:w="6491" w:type="dxa"/>
          </w:tcPr>
          <w:p w14:paraId="39B6308C"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Synchronizacja sieci lokalnej</w:t>
            </w:r>
          </w:p>
          <w:p w14:paraId="1D712BC0"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Udostępnianie ekranu</w:t>
            </w:r>
          </w:p>
          <w:p w14:paraId="19A823C4"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Obrót zewnętrznego wejścia</w:t>
            </w:r>
          </w:p>
          <w:p w14:paraId="6270E6D3"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SNMP</w:t>
            </w:r>
          </w:p>
          <w:p w14:paraId="20541794"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Control Manager</w:t>
            </w:r>
          </w:p>
          <w:p w14:paraId="551943F5"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HDMI-CEC</w:t>
            </w:r>
          </w:p>
          <w:p w14:paraId="4550FAE0"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Planowanie zawartości lokalnej</w:t>
            </w:r>
          </w:p>
          <w:p w14:paraId="4EB53A4B"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Logo przy uruchamianiu</w:t>
            </w:r>
          </w:p>
          <w:p w14:paraId="198A1DB3"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Odtwarzanie bez przerw</w:t>
            </w:r>
          </w:p>
          <w:p w14:paraId="62A21652"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Obraz przy braku sygnału</w:t>
            </w:r>
          </w:p>
          <w:p w14:paraId="7F3F2DC3"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Odtwarzaj za pomocą adresu URL</w:t>
            </w:r>
          </w:p>
          <w:p w14:paraId="35CB9A36"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Ustawienie trybu kafelków</w:t>
            </w:r>
          </w:p>
          <w:p w14:paraId="5EE7D392"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USB Plug &amp; Play</w:t>
            </w:r>
          </w:p>
          <w:p w14:paraId="7EAC6C97"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Synchronizacja RS232C</w:t>
            </w:r>
          </w:p>
          <w:p w14:paraId="37CED3EB"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Obrót ekranu</w:t>
            </w:r>
          </w:p>
          <w:p w14:paraId="14A4A9FA"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Ustawianie klonowania danych</w:t>
            </w:r>
          </w:p>
          <w:p w14:paraId="0C1999DD"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Status Mailing</w:t>
            </w:r>
          </w:p>
          <w:p w14:paraId="4D30760C"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Inteligentne oszczędzanie energii</w:t>
            </w:r>
          </w:p>
        </w:tc>
      </w:tr>
      <w:tr w:rsidR="00065A59" w:rsidRPr="00065A59" w14:paraId="6BA99C72" w14:textId="77777777" w:rsidTr="0079440D">
        <w:trPr>
          <w:trHeight w:val="283"/>
        </w:trPr>
        <w:tc>
          <w:tcPr>
            <w:tcW w:w="709" w:type="dxa"/>
          </w:tcPr>
          <w:p w14:paraId="074C94AE" w14:textId="77777777" w:rsidR="00065A59" w:rsidRPr="00065A59" w:rsidRDefault="00065A59" w:rsidP="00065A59">
            <w:pPr>
              <w:numPr>
                <w:ilvl w:val="0"/>
                <w:numId w:val="63"/>
              </w:numPr>
              <w:suppressAutoHyphens/>
              <w:rPr>
                <w:rFonts w:ascii="Cambria" w:eastAsia="Calibri" w:hAnsi="Cambria"/>
                <w:sz w:val="20"/>
                <w:szCs w:val="20"/>
              </w:rPr>
            </w:pPr>
          </w:p>
        </w:tc>
        <w:tc>
          <w:tcPr>
            <w:tcW w:w="2439" w:type="dxa"/>
          </w:tcPr>
          <w:p w14:paraId="1FF07EC6"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Dodatkowe</w:t>
            </w:r>
          </w:p>
        </w:tc>
        <w:tc>
          <w:tcPr>
            <w:tcW w:w="6491" w:type="dxa"/>
          </w:tcPr>
          <w:p w14:paraId="683C482C" w14:textId="77777777" w:rsidR="00065A59" w:rsidRPr="00065A59" w:rsidRDefault="00065A59" w:rsidP="00065A59">
            <w:pPr>
              <w:spacing w:line="276" w:lineRule="auto"/>
              <w:rPr>
                <w:rFonts w:ascii="Cambria" w:eastAsia="Calibri" w:hAnsi="Cambria"/>
                <w:sz w:val="20"/>
                <w:szCs w:val="20"/>
              </w:rPr>
            </w:pPr>
            <w:r w:rsidRPr="00065A59">
              <w:rPr>
                <w:rFonts w:ascii="Cambria" w:eastAsia="Calibri" w:hAnsi="Cambria"/>
                <w:sz w:val="20"/>
                <w:szCs w:val="20"/>
              </w:rPr>
              <w:t xml:space="preserve">Głośnik wbudowany (10Wx2) </w:t>
            </w:r>
          </w:p>
        </w:tc>
      </w:tr>
      <w:tr w:rsidR="00065A59" w:rsidRPr="00065A59" w14:paraId="04D2A4C5" w14:textId="77777777" w:rsidTr="0079440D">
        <w:trPr>
          <w:trHeight w:val="283"/>
        </w:trPr>
        <w:tc>
          <w:tcPr>
            <w:tcW w:w="709" w:type="dxa"/>
          </w:tcPr>
          <w:p w14:paraId="64E3A0CC" w14:textId="77777777" w:rsidR="00065A59" w:rsidRPr="00065A59" w:rsidRDefault="00065A59" w:rsidP="00065A59">
            <w:pPr>
              <w:numPr>
                <w:ilvl w:val="0"/>
                <w:numId w:val="63"/>
              </w:numPr>
              <w:suppressAutoHyphens/>
              <w:rPr>
                <w:rFonts w:ascii="Cambria" w:eastAsia="Calibri" w:hAnsi="Cambria"/>
                <w:sz w:val="20"/>
                <w:szCs w:val="20"/>
              </w:rPr>
            </w:pPr>
          </w:p>
        </w:tc>
        <w:tc>
          <w:tcPr>
            <w:tcW w:w="2439" w:type="dxa"/>
          </w:tcPr>
          <w:p w14:paraId="0B9C94CB"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Gwarancja</w:t>
            </w:r>
          </w:p>
        </w:tc>
        <w:tc>
          <w:tcPr>
            <w:tcW w:w="6491" w:type="dxa"/>
          </w:tcPr>
          <w:p w14:paraId="1104EBB1" w14:textId="77777777" w:rsidR="00065A59" w:rsidRPr="00065A59" w:rsidRDefault="00065A59" w:rsidP="00065A59">
            <w:pPr>
              <w:rPr>
                <w:rFonts w:ascii="Cambria" w:eastAsia="Calibri" w:hAnsi="Cambria"/>
                <w:sz w:val="20"/>
                <w:szCs w:val="20"/>
              </w:rPr>
            </w:pPr>
            <w:r w:rsidRPr="00065A59">
              <w:rPr>
                <w:rFonts w:ascii="Cambria" w:eastAsia="Calibri" w:hAnsi="Cambria"/>
                <w:sz w:val="20"/>
                <w:szCs w:val="20"/>
              </w:rPr>
              <w:t xml:space="preserve">24 miesiące </w:t>
            </w:r>
          </w:p>
        </w:tc>
      </w:tr>
    </w:tbl>
    <w:p w14:paraId="2007C746" w14:textId="77777777" w:rsidR="00065A59" w:rsidRPr="00065A59" w:rsidRDefault="00065A59" w:rsidP="00065A59">
      <w:pPr>
        <w:rPr>
          <w:rFonts w:ascii="Cambria" w:eastAsia="Calibri" w:hAnsi="Cambria" w:cs="Times New Roman"/>
          <w:sz w:val="20"/>
          <w:szCs w:val="20"/>
        </w:rPr>
      </w:pPr>
    </w:p>
    <w:p w14:paraId="455CCFEE" w14:textId="77777777" w:rsidR="00065A59" w:rsidRPr="00065A59" w:rsidRDefault="00065A59" w:rsidP="00065A59">
      <w:pPr>
        <w:rPr>
          <w:rFonts w:ascii="Times New Roman" w:eastAsia="Calibri" w:hAnsi="Times New Roman" w:cs="Times New Roman"/>
          <w:sz w:val="24"/>
          <w:lang w:val="en-GB"/>
        </w:rPr>
      </w:pPr>
    </w:p>
    <w:p w14:paraId="14A1B534" w14:textId="77777777" w:rsidR="00065A59" w:rsidRPr="00065A59" w:rsidRDefault="00065A59" w:rsidP="00065A59">
      <w:pPr>
        <w:rPr>
          <w:rFonts w:ascii="Times New Roman" w:eastAsia="Calibri" w:hAnsi="Times New Roman" w:cs="Times New Roman"/>
          <w:sz w:val="24"/>
          <w:lang w:val="en-GB"/>
        </w:rPr>
      </w:pPr>
    </w:p>
    <w:p w14:paraId="1AB15A45" w14:textId="77777777" w:rsidR="00065A59" w:rsidRPr="00065A59" w:rsidRDefault="00065A59" w:rsidP="00065A59">
      <w:pPr>
        <w:rPr>
          <w:rFonts w:ascii="Times New Roman" w:eastAsia="Calibri" w:hAnsi="Times New Roman" w:cs="Times New Roman"/>
          <w:sz w:val="24"/>
          <w:lang w:val="en-GB"/>
        </w:rPr>
      </w:pPr>
    </w:p>
    <w:p w14:paraId="20E0BC65" w14:textId="77777777" w:rsidR="00065A59" w:rsidRPr="00065A59" w:rsidRDefault="00065A59" w:rsidP="00065A59">
      <w:pPr>
        <w:rPr>
          <w:rFonts w:ascii="Times New Roman" w:eastAsia="Calibri" w:hAnsi="Times New Roman" w:cs="Times New Roman"/>
          <w:sz w:val="24"/>
          <w:lang w:val="en-GB"/>
        </w:rPr>
      </w:pPr>
    </w:p>
    <w:p w14:paraId="68A8326D" w14:textId="77777777" w:rsidR="00065A59" w:rsidRPr="00065A59" w:rsidRDefault="00065A59" w:rsidP="00065A59">
      <w:pPr>
        <w:rPr>
          <w:rFonts w:ascii="Times New Roman" w:eastAsia="Calibri" w:hAnsi="Times New Roman" w:cs="Times New Roman"/>
          <w:sz w:val="24"/>
          <w:lang w:val="en-GB"/>
        </w:rPr>
      </w:pPr>
    </w:p>
    <w:p w14:paraId="17A3613B" w14:textId="77777777" w:rsidR="00065A59" w:rsidRPr="00065A59" w:rsidRDefault="00065A59" w:rsidP="00065A59">
      <w:pPr>
        <w:rPr>
          <w:rFonts w:ascii="Times New Roman" w:eastAsia="Calibri" w:hAnsi="Times New Roman" w:cs="Times New Roman"/>
          <w:sz w:val="24"/>
          <w:lang w:val="en-GB"/>
        </w:rPr>
      </w:pPr>
    </w:p>
    <w:p w14:paraId="71D5E1E8" w14:textId="77777777" w:rsidR="00065A59" w:rsidRPr="00065A59" w:rsidRDefault="00065A59" w:rsidP="00065A59">
      <w:pPr>
        <w:rPr>
          <w:rFonts w:ascii="Times New Roman" w:eastAsia="Calibri" w:hAnsi="Times New Roman" w:cs="Times New Roman"/>
          <w:sz w:val="24"/>
          <w:lang w:val="en-GB"/>
        </w:rPr>
      </w:pPr>
    </w:p>
    <w:p w14:paraId="35487A71" w14:textId="77777777" w:rsidR="00065A59" w:rsidRPr="00065A59" w:rsidRDefault="00065A59" w:rsidP="00065A59">
      <w:pPr>
        <w:rPr>
          <w:rFonts w:ascii="Times New Roman" w:eastAsia="Calibri" w:hAnsi="Times New Roman" w:cs="Times New Roman"/>
          <w:sz w:val="24"/>
          <w:lang w:val="en-GB"/>
        </w:rPr>
      </w:pPr>
      <w:bookmarkStart w:id="5" w:name="_Hlk211860660"/>
      <w:bookmarkEnd w:id="5"/>
    </w:p>
    <w:p w14:paraId="5761FB00" w14:textId="77777777" w:rsidR="007A49E8" w:rsidRDefault="007A49E8" w:rsidP="006144DE">
      <w:pPr>
        <w:suppressAutoHyphens/>
        <w:rPr>
          <w:rFonts w:eastAsia="Calibri" w:cs="Times New Roman"/>
          <w:b/>
          <w:szCs w:val="24"/>
          <w:lang w:val="en-GB"/>
        </w:rPr>
      </w:pPr>
    </w:p>
    <w:p w14:paraId="52808876" w14:textId="77777777" w:rsidR="00634F84" w:rsidRDefault="00634F84" w:rsidP="006144DE">
      <w:pPr>
        <w:suppressAutoHyphens/>
        <w:rPr>
          <w:rFonts w:eastAsia="Calibri" w:cs="Times New Roman"/>
          <w:b/>
          <w:szCs w:val="24"/>
          <w:lang w:val="en-GB"/>
        </w:rPr>
      </w:pPr>
    </w:p>
    <w:p w14:paraId="78BAB9E7" w14:textId="77777777" w:rsidR="00634F84" w:rsidRDefault="00634F84" w:rsidP="006144DE">
      <w:pPr>
        <w:suppressAutoHyphens/>
        <w:rPr>
          <w:rFonts w:eastAsia="Calibri" w:cs="Times New Roman"/>
          <w:b/>
          <w:szCs w:val="24"/>
          <w:lang w:val="en-GB"/>
        </w:rPr>
      </w:pPr>
    </w:p>
    <w:p w14:paraId="38F0DEC9" w14:textId="77777777" w:rsidR="00634F84" w:rsidRDefault="00634F84" w:rsidP="006144DE">
      <w:pPr>
        <w:suppressAutoHyphens/>
        <w:rPr>
          <w:rFonts w:eastAsia="Calibri" w:cs="Times New Roman"/>
          <w:b/>
          <w:szCs w:val="24"/>
          <w:lang w:val="en-GB"/>
        </w:rPr>
      </w:pPr>
    </w:p>
    <w:p w14:paraId="048D1BE2" w14:textId="77777777" w:rsidR="00634F84" w:rsidRDefault="00634F84" w:rsidP="006144DE">
      <w:pPr>
        <w:suppressAutoHyphens/>
        <w:rPr>
          <w:rFonts w:eastAsia="Calibri" w:cs="Times New Roman"/>
          <w:b/>
          <w:szCs w:val="24"/>
          <w:lang w:val="en-GB"/>
        </w:rPr>
      </w:pPr>
    </w:p>
    <w:p w14:paraId="4A6972A2" w14:textId="77777777" w:rsidR="00634F84" w:rsidRDefault="00634F84" w:rsidP="006144DE">
      <w:pPr>
        <w:suppressAutoHyphens/>
        <w:rPr>
          <w:rFonts w:eastAsia="Calibri" w:cs="Times New Roman"/>
          <w:b/>
          <w:szCs w:val="24"/>
          <w:lang w:val="en-GB"/>
        </w:rPr>
      </w:pPr>
    </w:p>
    <w:p w14:paraId="5060C290" w14:textId="77777777" w:rsidR="00634F84" w:rsidRDefault="00634F84" w:rsidP="006144DE">
      <w:pPr>
        <w:suppressAutoHyphens/>
        <w:rPr>
          <w:rFonts w:eastAsia="Calibri" w:cs="Times New Roman"/>
          <w:b/>
          <w:szCs w:val="24"/>
          <w:lang w:val="en-GB"/>
        </w:rPr>
      </w:pPr>
    </w:p>
    <w:p w14:paraId="5F3CEDC2" w14:textId="77777777" w:rsidR="00634F84" w:rsidRDefault="00634F84" w:rsidP="006144DE">
      <w:pPr>
        <w:suppressAutoHyphens/>
        <w:rPr>
          <w:rFonts w:eastAsia="Calibri" w:cs="Times New Roman"/>
          <w:b/>
          <w:szCs w:val="24"/>
          <w:lang w:val="en-GB"/>
        </w:rPr>
      </w:pPr>
    </w:p>
    <w:p w14:paraId="4744A4EF" w14:textId="77777777" w:rsidR="00634F84" w:rsidRDefault="00634F84" w:rsidP="006144DE">
      <w:pPr>
        <w:suppressAutoHyphens/>
        <w:rPr>
          <w:rFonts w:eastAsia="Calibri" w:cs="Times New Roman"/>
          <w:b/>
          <w:szCs w:val="24"/>
          <w:lang w:val="en-GB"/>
        </w:rPr>
      </w:pPr>
    </w:p>
    <w:p w14:paraId="33287002" w14:textId="77777777" w:rsidR="00634F84" w:rsidRDefault="00634F84" w:rsidP="006144DE">
      <w:pPr>
        <w:suppressAutoHyphens/>
        <w:rPr>
          <w:rFonts w:eastAsia="Calibri" w:cs="Times New Roman"/>
          <w:b/>
          <w:szCs w:val="24"/>
          <w:lang w:val="en-GB"/>
        </w:rPr>
      </w:pPr>
    </w:p>
    <w:p w14:paraId="76E0B726" w14:textId="77777777" w:rsidR="00634F84" w:rsidRDefault="00634F84" w:rsidP="006144DE">
      <w:pPr>
        <w:suppressAutoHyphens/>
        <w:rPr>
          <w:rFonts w:eastAsia="Calibri" w:cs="Times New Roman"/>
          <w:b/>
          <w:szCs w:val="24"/>
          <w:lang w:val="en-GB"/>
        </w:rPr>
      </w:pPr>
    </w:p>
    <w:p w14:paraId="7BA3B081" w14:textId="77777777" w:rsidR="00634F84" w:rsidRDefault="00634F84" w:rsidP="006144DE">
      <w:pPr>
        <w:suppressAutoHyphens/>
        <w:rPr>
          <w:rFonts w:eastAsia="Calibri" w:cs="Times New Roman"/>
          <w:b/>
          <w:szCs w:val="24"/>
          <w:lang w:val="en-GB"/>
        </w:rPr>
      </w:pPr>
    </w:p>
    <w:p w14:paraId="7F5D096F" w14:textId="77777777" w:rsidR="00634F84" w:rsidRDefault="00634F84" w:rsidP="006144DE">
      <w:pPr>
        <w:suppressAutoHyphens/>
        <w:rPr>
          <w:rFonts w:eastAsia="Calibri" w:cs="Times New Roman"/>
          <w:b/>
          <w:szCs w:val="24"/>
          <w:lang w:val="en-GB"/>
        </w:rPr>
      </w:pPr>
    </w:p>
    <w:p w14:paraId="40182995" w14:textId="77777777" w:rsidR="00634F84" w:rsidRDefault="00634F84" w:rsidP="006144DE">
      <w:pPr>
        <w:suppressAutoHyphens/>
        <w:rPr>
          <w:rFonts w:eastAsia="Calibri" w:cs="Times New Roman"/>
          <w:b/>
          <w:szCs w:val="24"/>
          <w:lang w:val="en-GB"/>
        </w:rPr>
      </w:pPr>
    </w:p>
    <w:p w14:paraId="7049213D" w14:textId="77777777" w:rsidR="00634F84" w:rsidRDefault="00634F84" w:rsidP="006144DE">
      <w:pPr>
        <w:suppressAutoHyphens/>
        <w:rPr>
          <w:rFonts w:eastAsia="Calibri" w:cs="Times New Roman"/>
          <w:b/>
          <w:szCs w:val="24"/>
          <w:lang w:val="en-GB"/>
        </w:rPr>
      </w:pPr>
    </w:p>
    <w:p w14:paraId="7CD9317C" w14:textId="77777777" w:rsidR="00634F84" w:rsidRDefault="00634F84" w:rsidP="006144DE">
      <w:pPr>
        <w:suppressAutoHyphens/>
        <w:rPr>
          <w:rFonts w:eastAsia="Calibri" w:cs="Times New Roman"/>
          <w:b/>
          <w:szCs w:val="24"/>
          <w:lang w:val="en-GB"/>
        </w:rPr>
      </w:pPr>
    </w:p>
    <w:p w14:paraId="1179846C" w14:textId="77777777" w:rsidR="00634F84" w:rsidRDefault="00634F84" w:rsidP="006144DE">
      <w:pPr>
        <w:suppressAutoHyphens/>
        <w:rPr>
          <w:rFonts w:eastAsia="Calibri" w:cs="Times New Roman"/>
          <w:b/>
          <w:szCs w:val="24"/>
          <w:lang w:val="en-GB"/>
        </w:rPr>
      </w:pPr>
    </w:p>
    <w:p w14:paraId="27F80256" w14:textId="77777777" w:rsidR="00634F84" w:rsidRDefault="00634F84" w:rsidP="006144DE">
      <w:pPr>
        <w:suppressAutoHyphens/>
        <w:rPr>
          <w:rFonts w:eastAsia="Calibri" w:cs="Times New Roman"/>
          <w:b/>
          <w:szCs w:val="24"/>
          <w:lang w:val="en-GB"/>
        </w:rPr>
      </w:pPr>
    </w:p>
    <w:p w14:paraId="3B47195C" w14:textId="77777777" w:rsidR="00634F84" w:rsidRDefault="00634F84" w:rsidP="006144DE">
      <w:pPr>
        <w:suppressAutoHyphens/>
        <w:rPr>
          <w:rFonts w:eastAsia="Calibri" w:cs="Times New Roman"/>
          <w:b/>
          <w:szCs w:val="24"/>
          <w:lang w:val="en-GB"/>
        </w:rPr>
      </w:pPr>
    </w:p>
    <w:p w14:paraId="13F659C7" w14:textId="77777777" w:rsidR="00634F84" w:rsidRDefault="00634F84" w:rsidP="006144DE">
      <w:pPr>
        <w:suppressAutoHyphens/>
        <w:rPr>
          <w:rFonts w:eastAsia="Calibri" w:cs="Times New Roman"/>
          <w:b/>
          <w:szCs w:val="24"/>
          <w:lang w:val="en-GB"/>
        </w:rPr>
      </w:pPr>
    </w:p>
    <w:p w14:paraId="3E86B1B4" w14:textId="77777777" w:rsidR="00634F84" w:rsidRDefault="00634F84" w:rsidP="006144DE">
      <w:pPr>
        <w:suppressAutoHyphens/>
        <w:rPr>
          <w:rFonts w:eastAsia="Calibri" w:cs="Times New Roman"/>
          <w:b/>
          <w:szCs w:val="24"/>
          <w:lang w:val="en-GB"/>
        </w:rPr>
      </w:pPr>
    </w:p>
    <w:p w14:paraId="76116E59" w14:textId="77777777" w:rsidR="00634F84" w:rsidRDefault="00634F84" w:rsidP="006144DE">
      <w:pPr>
        <w:suppressAutoHyphens/>
        <w:rPr>
          <w:rFonts w:eastAsia="Calibri" w:cs="Times New Roman"/>
          <w:b/>
          <w:szCs w:val="24"/>
          <w:lang w:val="en-GB"/>
        </w:rPr>
      </w:pPr>
    </w:p>
    <w:p w14:paraId="7FEEBA6D" w14:textId="77777777" w:rsidR="00634F84" w:rsidRDefault="00634F84" w:rsidP="006144DE">
      <w:pPr>
        <w:suppressAutoHyphens/>
        <w:rPr>
          <w:rFonts w:eastAsia="Calibri" w:cs="Times New Roman"/>
          <w:b/>
          <w:szCs w:val="24"/>
          <w:lang w:val="en-GB"/>
        </w:rPr>
      </w:pPr>
    </w:p>
    <w:p w14:paraId="48A64476" w14:textId="77777777" w:rsidR="00634F84" w:rsidRDefault="00634F84" w:rsidP="006144DE">
      <w:pPr>
        <w:suppressAutoHyphens/>
        <w:rPr>
          <w:rFonts w:eastAsia="Calibri" w:cs="Times New Roman"/>
          <w:b/>
          <w:szCs w:val="24"/>
          <w:lang w:val="en-GB"/>
        </w:rPr>
      </w:pPr>
    </w:p>
    <w:p w14:paraId="04EF54C4" w14:textId="77777777" w:rsidR="00634F84" w:rsidRDefault="00634F84" w:rsidP="006144DE">
      <w:pPr>
        <w:suppressAutoHyphens/>
        <w:rPr>
          <w:rFonts w:eastAsia="Calibri" w:cs="Times New Roman"/>
          <w:b/>
          <w:szCs w:val="24"/>
          <w:lang w:val="en-GB"/>
        </w:rPr>
      </w:pPr>
    </w:p>
    <w:p w14:paraId="73D4D0B8" w14:textId="77777777" w:rsidR="00634F84" w:rsidRDefault="00634F84" w:rsidP="006144DE">
      <w:pPr>
        <w:suppressAutoHyphens/>
        <w:rPr>
          <w:rFonts w:eastAsia="Calibri" w:cs="Times New Roman"/>
          <w:b/>
          <w:szCs w:val="24"/>
          <w:lang w:val="en-GB"/>
        </w:rPr>
      </w:pPr>
    </w:p>
    <w:p w14:paraId="3B4E7740" w14:textId="77777777" w:rsidR="00634F84" w:rsidRDefault="00634F84" w:rsidP="006144DE">
      <w:pPr>
        <w:suppressAutoHyphens/>
        <w:rPr>
          <w:rFonts w:eastAsia="Calibri" w:cs="Times New Roman"/>
          <w:b/>
          <w:szCs w:val="24"/>
          <w:lang w:val="en-GB"/>
        </w:rPr>
      </w:pPr>
    </w:p>
    <w:p w14:paraId="0BBEFF33" w14:textId="77777777" w:rsidR="00634F84" w:rsidRDefault="00634F84" w:rsidP="006144DE">
      <w:pPr>
        <w:suppressAutoHyphens/>
        <w:rPr>
          <w:rFonts w:eastAsia="Calibri" w:cs="Times New Roman"/>
          <w:b/>
          <w:szCs w:val="24"/>
          <w:lang w:val="en-GB"/>
        </w:rPr>
      </w:pPr>
    </w:p>
    <w:p w14:paraId="72050F2E" w14:textId="77777777" w:rsidR="00634F84" w:rsidRDefault="00634F84" w:rsidP="006144DE">
      <w:pPr>
        <w:suppressAutoHyphens/>
        <w:rPr>
          <w:rFonts w:eastAsia="Calibri" w:cs="Times New Roman"/>
          <w:b/>
          <w:szCs w:val="24"/>
          <w:lang w:val="en-GB"/>
        </w:rPr>
      </w:pPr>
    </w:p>
    <w:p w14:paraId="56E62DFF" w14:textId="77777777" w:rsidR="00634F84" w:rsidRDefault="00634F84" w:rsidP="006144DE">
      <w:pPr>
        <w:suppressAutoHyphens/>
        <w:rPr>
          <w:rFonts w:eastAsia="Calibri" w:cs="Times New Roman"/>
          <w:b/>
          <w:szCs w:val="24"/>
          <w:lang w:val="en-GB"/>
        </w:rPr>
      </w:pPr>
    </w:p>
    <w:p w14:paraId="4CB96D9B" w14:textId="77777777" w:rsidR="00634F84" w:rsidRDefault="00634F84" w:rsidP="006144DE">
      <w:pPr>
        <w:suppressAutoHyphens/>
        <w:rPr>
          <w:rFonts w:eastAsia="Calibri" w:cs="Times New Roman"/>
          <w:b/>
          <w:szCs w:val="24"/>
          <w:lang w:val="en-GB"/>
        </w:rPr>
      </w:pPr>
    </w:p>
    <w:p w14:paraId="48F03412" w14:textId="77777777" w:rsidR="00634F84" w:rsidRDefault="00634F84" w:rsidP="006144DE">
      <w:pPr>
        <w:suppressAutoHyphens/>
        <w:rPr>
          <w:rFonts w:eastAsia="Calibri" w:cs="Times New Roman"/>
          <w:b/>
          <w:szCs w:val="24"/>
          <w:lang w:val="en-GB"/>
        </w:rPr>
      </w:pPr>
    </w:p>
    <w:p w14:paraId="258EB5FD" w14:textId="77777777" w:rsidR="00634F84" w:rsidRDefault="00634F84" w:rsidP="006144DE">
      <w:pPr>
        <w:suppressAutoHyphens/>
        <w:rPr>
          <w:rFonts w:eastAsia="Calibri" w:cs="Times New Roman"/>
          <w:b/>
          <w:szCs w:val="24"/>
          <w:lang w:val="en-GB"/>
        </w:rPr>
      </w:pPr>
    </w:p>
    <w:p w14:paraId="661A6F5F" w14:textId="77777777" w:rsidR="00634F84" w:rsidRDefault="00634F84" w:rsidP="006144DE">
      <w:pPr>
        <w:suppressAutoHyphens/>
        <w:rPr>
          <w:rFonts w:eastAsia="Calibri" w:cs="Times New Roman"/>
          <w:b/>
          <w:szCs w:val="24"/>
          <w:lang w:val="en-GB"/>
        </w:rPr>
      </w:pPr>
    </w:p>
    <w:p w14:paraId="7DCEBAFA" w14:textId="77777777" w:rsidR="00634F84" w:rsidRDefault="00634F84" w:rsidP="006144DE">
      <w:pPr>
        <w:suppressAutoHyphens/>
        <w:rPr>
          <w:rFonts w:eastAsia="Calibri" w:cs="Times New Roman"/>
          <w:b/>
          <w:szCs w:val="24"/>
          <w:lang w:val="en-GB"/>
        </w:rPr>
      </w:pPr>
    </w:p>
    <w:p w14:paraId="278F32D7" w14:textId="77777777" w:rsidR="00634F84" w:rsidRDefault="00634F84" w:rsidP="006144DE">
      <w:pPr>
        <w:suppressAutoHyphens/>
        <w:rPr>
          <w:rFonts w:eastAsia="Calibri" w:cs="Times New Roman"/>
          <w:b/>
          <w:szCs w:val="24"/>
          <w:lang w:val="en-GB"/>
        </w:rPr>
      </w:pPr>
    </w:p>
    <w:p w14:paraId="1D6BEC31" w14:textId="77777777" w:rsidR="00F01725" w:rsidRDefault="00F01725" w:rsidP="006144DE">
      <w:pPr>
        <w:suppressAutoHyphens/>
        <w:rPr>
          <w:rFonts w:eastAsia="Calibri" w:cs="Times New Roman"/>
          <w:b/>
          <w:szCs w:val="24"/>
          <w:lang w:val="en-GB"/>
        </w:rPr>
      </w:pPr>
    </w:p>
    <w:p w14:paraId="460AFFB0" w14:textId="77777777" w:rsidR="00F01725" w:rsidRDefault="00F01725" w:rsidP="006144DE">
      <w:pPr>
        <w:suppressAutoHyphens/>
        <w:rPr>
          <w:rFonts w:eastAsia="Calibri" w:cs="Times New Roman"/>
          <w:b/>
          <w:szCs w:val="24"/>
          <w:lang w:val="en-GB"/>
        </w:rPr>
      </w:pPr>
    </w:p>
    <w:p w14:paraId="34CFA759" w14:textId="77777777" w:rsidR="00E7125E" w:rsidRPr="0079409A" w:rsidRDefault="00E7125E" w:rsidP="00EE20C9">
      <w:pPr>
        <w:rPr>
          <w:rFonts w:ascii="Cambria" w:hAnsi="Cambria" w:cs="Times New Roman"/>
          <w:b/>
          <w:sz w:val="20"/>
          <w:szCs w:val="20"/>
          <w:u w:val="single"/>
          <w:lang w:val="en-US"/>
        </w:rPr>
      </w:pPr>
    </w:p>
    <w:p w14:paraId="52BDA056" w14:textId="77777777" w:rsidR="00EF1675" w:rsidRDefault="00EF1675" w:rsidP="00203B4D">
      <w:pPr>
        <w:jc w:val="both"/>
        <w:rPr>
          <w:rFonts w:ascii="Cambria" w:hAnsi="Cambria" w:cs="Times New Roman"/>
          <w:b/>
          <w:sz w:val="20"/>
          <w:szCs w:val="20"/>
          <w:u w:val="single"/>
        </w:rPr>
      </w:pPr>
    </w:p>
    <w:p w14:paraId="56D79379" w14:textId="5AA1B0DD" w:rsidR="00C155EC" w:rsidRPr="00A43EE7" w:rsidRDefault="00160233" w:rsidP="00A43EE7">
      <w:pPr>
        <w:ind w:firstLine="6"/>
        <w:jc w:val="right"/>
        <w:rPr>
          <w:rFonts w:ascii="Cambria" w:hAnsi="Cambria" w:cs="Times New Roman"/>
          <w:b/>
          <w:sz w:val="20"/>
          <w:szCs w:val="20"/>
          <w:u w:val="single"/>
        </w:rPr>
      </w:pPr>
      <w:r>
        <w:rPr>
          <w:rFonts w:ascii="Cambria" w:hAnsi="Cambria" w:cs="Times New Roman"/>
          <w:b/>
          <w:sz w:val="20"/>
          <w:szCs w:val="20"/>
          <w:u w:val="single"/>
        </w:rPr>
        <w:t>Załącznik nr 2A</w:t>
      </w:r>
      <w:r w:rsidR="00A43EE7">
        <w:rPr>
          <w:rFonts w:ascii="Cambria" w:hAnsi="Cambria" w:cs="Times New Roman"/>
          <w:b/>
          <w:sz w:val="20"/>
          <w:szCs w:val="20"/>
          <w:u w:val="single"/>
        </w:rPr>
        <w:t xml:space="preserve"> do Zapytania ofertowego</w:t>
      </w:r>
    </w:p>
    <w:p w14:paraId="7B982A81" w14:textId="77777777" w:rsidR="00160233" w:rsidRDefault="00160233" w:rsidP="00C155EC">
      <w:pPr>
        <w:ind w:left="5529"/>
        <w:jc w:val="both"/>
        <w:rPr>
          <w:rFonts w:ascii="Cambria" w:hAnsi="Cambria" w:cs="Times New Roman"/>
          <w:b/>
          <w:sz w:val="20"/>
          <w:szCs w:val="20"/>
        </w:rPr>
      </w:pPr>
    </w:p>
    <w:p w14:paraId="6A1ACE5B" w14:textId="77777777" w:rsidR="00BF4CF1" w:rsidRPr="00BF4CF1" w:rsidRDefault="00BF4CF1" w:rsidP="00BF4CF1">
      <w:pPr>
        <w:tabs>
          <w:tab w:val="center" w:pos="4536"/>
          <w:tab w:val="left" w:pos="5160"/>
          <w:tab w:val="right" w:pos="9072"/>
        </w:tabs>
        <w:jc w:val="center"/>
        <w:rPr>
          <w:rFonts w:ascii="Cambria" w:eastAsia="Calibri" w:hAnsi="Cambria" w:cs="Times New Roman"/>
          <w:b/>
          <w:sz w:val="20"/>
          <w:szCs w:val="20"/>
          <w:u w:val="single"/>
        </w:rPr>
      </w:pPr>
      <w:bookmarkStart w:id="6" w:name="_Hlk222828615"/>
      <w:r w:rsidRPr="00BF4CF1">
        <w:rPr>
          <w:rFonts w:ascii="Cambria" w:eastAsia="Calibri" w:hAnsi="Cambria" w:cs="Times New Roman"/>
          <w:b/>
          <w:sz w:val="20"/>
          <w:szCs w:val="20"/>
          <w:u w:val="single"/>
        </w:rPr>
        <w:t>Szczegółowa kalkulacja przedmiotu zamówienia</w:t>
      </w:r>
      <w:r w:rsidRPr="00BF4CF1">
        <w:rPr>
          <w:rFonts w:ascii="Cambria" w:eastAsia="Calibri" w:hAnsi="Cambria" w:cs="Times New Roman"/>
          <w:b/>
          <w:sz w:val="20"/>
          <w:szCs w:val="20"/>
        </w:rPr>
        <w:t xml:space="preserve"> </w:t>
      </w:r>
      <w:r w:rsidRPr="00BF4CF1">
        <w:rPr>
          <w:rFonts w:ascii="Cambria" w:eastAsia="Calibri" w:hAnsi="Cambria" w:cs="Times New Roman"/>
          <w:b/>
          <w:sz w:val="20"/>
          <w:szCs w:val="20"/>
          <w:u w:val="single"/>
        </w:rPr>
        <w:t>oraz opis  oferowanego sprzętu</w:t>
      </w:r>
    </w:p>
    <w:p w14:paraId="216B628F" w14:textId="77777777" w:rsidR="00BF4CF1" w:rsidRPr="00BF4CF1" w:rsidRDefault="00BF4CF1" w:rsidP="00BF4CF1">
      <w:pPr>
        <w:tabs>
          <w:tab w:val="center" w:pos="4536"/>
          <w:tab w:val="left" w:pos="5160"/>
          <w:tab w:val="right" w:pos="9072"/>
        </w:tabs>
        <w:jc w:val="both"/>
        <w:rPr>
          <w:rFonts w:ascii="Cambria" w:eastAsia="Calibri" w:hAnsi="Cambria" w:cs="Times New Roman"/>
          <w:b/>
          <w:sz w:val="20"/>
          <w:szCs w:val="20"/>
          <w:u w:val="single"/>
        </w:rPr>
      </w:pPr>
    </w:p>
    <w:bookmarkEnd w:id="6"/>
    <w:p w14:paraId="2FB0D833" w14:textId="77777777" w:rsidR="00BF4CF1" w:rsidRPr="00451E47" w:rsidRDefault="00BF4CF1" w:rsidP="00BF4CF1">
      <w:pPr>
        <w:shd w:val="clear" w:color="auto" w:fill="C6D9F1"/>
        <w:tabs>
          <w:tab w:val="center" w:pos="4536"/>
          <w:tab w:val="left" w:pos="5160"/>
          <w:tab w:val="right" w:pos="9072"/>
        </w:tabs>
        <w:jc w:val="center"/>
        <w:rPr>
          <w:rFonts w:ascii="Cambria" w:eastAsia="Calibri" w:hAnsi="Cambria" w:cs="Times New Roman"/>
          <w:b/>
          <w:color w:val="000000" w:themeColor="text1"/>
          <w:sz w:val="20"/>
          <w:szCs w:val="20"/>
        </w:rPr>
      </w:pPr>
      <w:r w:rsidRPr="00451E47">
        <w:rPr>
          <w:rFonts w:ascii="Cambria" w:eastAsia="Calibri" w:hAnsi="Cambria" w:cs="Times New Roman"/>
          <w:b/>
          <w:color w:val="000000" w:themeColor="text1"/>
          <w:sz w:val="20"/>
          <w:szCs w:val="20"/>
        </w:rPr>
        <w:t>ZADANIE NR 1</w:t>
      </w:r>
    </w:p>
    <w:p w14:paraId="2E62E49C" w14:textId="77777777" w:rsidR="00BF4CF1" w:rsidRPr="00451E47" w:rsidRDefault="00BF4CF1" w:rsidP="00BF4CF1">
      <w:pPr>
        <w:shd w:val="clear" w:color="auto" w:fill="C6D9F1"/>
        <w:tabs>
          <w:tab w:val="center" w:pos="4536"/>
          <w:tab w:val="left" w:pos="5160"/>
          <w:tab w:val="right" w:pos="9072"/>
        </w:tabs>
        <w:jc w:val="center"/>
        <w:rPr>
          <w:rFonts w:ascii="Cambria" w:eastAsia="Calibri" w:hAnsi="Cambria" w:cs="Times New Roman"/>
          <w:b/>
          <w:color w:val="000000" w:themeColor="text1"/>
          <w:sz w:val="20"/>
          <w:szCs w:val="20"/>
        </w:rPr>
      </w:pPr>
      <w:r w:rsidRPr="00451E47">
        <w:rPr>
          <w:rFonts w:ascii="Cambria" w:eastAsia="Calibri" w:hAnsi="Cambria" w:cs="Times New Roman"/>
          <w:i/>
          <w:color w:val="000000" w:themeColor="text1"/>
          <w:sz w:val="20"/>
          <w:szCs w:val="20"/>
        </w:rPr>
        <w:t>SPRZĘT KOMPUTEROWY</w:t>
      </w: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BF4CF1" w:rsidRPr="00BF4CF1" w14:paraId="3F5422D8" w14:textId="77777777" w:rsidTr="00DE6F11">
        <w:tc>
          <w:tcPr>
            <w:tcW w:w="568" w:type="dxa"/>
          </w:tcPr>
          <w:p w14:paraId="22E90479"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Lp.</w:t>
            </w:r>
          </w:p>
        </w:tc>
        <w:tc>
          <w:tcPr>
            <w:tcW w:w="1843" w:type="dxa"/>
          </w:tcPr>
          <w:p w14:paraId="605D5A97"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Nazwa sprzętu</w:t>
            </w:r>
          </w:p>
        </w:tc>
        <w:tc>
          <w:tcPr>
            <w:tcW w:w="2693" w:type="dxa"/>
          </w:tcPr>
          <w:p w14:paraId="78693B61"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Zaoferowany sprzęt: (model/symbol/producent oferowanego sprzętu)</w:t>
            </w:r>
          </w:p>
        </w:tc>
        <w:tc>
          <w:tcPr>
            <w:tcW w:w="850" w:type="dxa"/>
          </w:tcPr>
          <w:p w14:paraId="7817E0FC"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Ilość sztuk</w:t>
            </w:r>
          </w:p>
        </w:tc>
        <w:tc>
          <w:tcPr>
            <w:tcW w:w="1418" w:type="dxa"/>
          </w:tcPr>
          <w:p w14:paraId="471F215A"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Wartość jednostkowa netto</w:t>
            </w:r>
          </w:p>
        </w:tc>
        <w:tc>
          <w:tcPr>
            <w:tcW w:w="1389" w:type="dxa"/>
          </w:tcPr>
          <w:p w14:paraId="104F52A3"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Wartość jednostkowa brutto</w:t>
            </w:r>
          </w:p>
        </w:tc>
        <w:tc>
          <w:tcPr>
            <w:tcW w:w="1382" w:type="dxa"/>
          </w:tcPr>
          <w:p w14:paraId="4E2201FE"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Razem brutto</w:t>
            </w:r>
          </w:p>
          <w:p w14:paraId="09B351C2" w14:textId="77777777" w:rsidR="00BF4CF1" w:rsidRPr="00BF4CF1" w:rsidRDefault="00BF4CF1" w:rsidP="00BF4CF1">
            <w:pPr>
              <w:jc w:val="both"/>
              <w:rPr>
                <w:rFonts w:ascii="Cambria" w:eastAsia="Calibri" w:hAnsi="Cambria" w:cs="Times New Roman"/>
                <w:sz w:val="20"/>
                <w:szCs w:val="20"/>
              </w:rPr>
            </w:pPr>
          </w:p>
        </w:tc>
      </w:tr>
      <w:tr w:rsidR="00BF4CF1" w:rsidRPr="00BF4CF1" w14:paraId="60EA5E5B" w14:textId="77777777" w:rsidTr="00DE6F11">
        <w:tc>
          <w:tcPr>
            <w:tcW w:w="568" w:type="dxa"/>
            <w:vAlign w:val="center"/>
          </w:tcPr>
          <w:p w14:paraId="19C9881F" w14:textId="77777777" w:rsidR="00BF4CF1" w:rsidRPr="00BF4CF1" w:rsidRDefault="00BF4CF1" w:rsidP="00BF4CF1">
            <w:pPr>
              <w:rPr>
                <w:rFonts w:ascii="Cambria" w:eastAsia="Calibri" w:hAnsi="Cambria" w:cs="Times New Roman"/>
                <w:b/>
                <w:sz w:val="20"/>
                <w:szCs w:val="20"/>
              </w:rPr>
            </w:pPr>
          </w:p>
          <w:p w14:paraId="6377C3F5" w14:textId="77777777" w:rsidR="00BF4CF1" w:rsidRPr="00BF4CF1" w:rsidRDefault="00BF4CF1" w:rsidP="00BF4CF1">
            <w:pPr>
              <w:rPr>
                <w:rFonts w:ascii="Cambria" w:eastAsia="Calibri" w:hAnsi="Cambria" w:cs="Times New Roman"/>
                <w:b/>
                <w:sz w:val="20"/>
                <w:szCs w:val="20"/>
              </w:rPr>
            </w:pPr>
            <w:r w:rsidRPr="00BF4CF1">
              <w:rPr>
                <w:rFonts w:ascii="Cambria" w:eastAsia="Calibri" w:hAnsi="Cambria" w:cs="Times New Roman"/>
                <w:b/>
                <w:sz w:val="20"/>
                <w:szCs w:val="20"/>
              </w:rPr>
              <w:t>1.</w:t>
            </w:r>
          </w:p>
        </w:tc>
        <w:tc>
          <w:tcPr>
            <w:tcW w:w="1843" w:type="dxa"/>
            <w:vAlign w:val="center"/>
          </w:tcPr>
          <w:p w14:paraId="4EC8E0DD" w14:textId="36793959" w:rsidR="00BF4CF1" w:rsidRPr="00BF4CF1" w:rsidRDefault="004021DB" w:rsidP="00BF4CF1">
            <w:pPr>
              <w:rPr>
                <w:rFonts w:ascii="Cambria" w:eastAsia="Calibri" w:hAnsi="Cambria" w:cs="Times New Roman"/>
                <w:b/>
                <w:sz w:val="20"/>
                <w:szCs w:val="20"/>
              </w:rPr>
            </w:pPr>
            <w:r w:rsidRPr="004021DB">
              <w:rPr>
                <w:rFonts w:ascii="Cambria" w:eastAsia="Calibri" w:hAnsi="Cambria" w:cs="Times New Roman"/>
                <w:b/>
                <w:sz w:val="20"/>
                <w:szCs w:val="20"/>
              </w:rPr>
              <w:t xml:space="preserve">Komputer stacjonarny </w:t>
            </w:r>
            <w:r w:rsidR="0041120E">
              <w:rPr>
                <w:rFonts w:ascii="Cambria" w:eastAsia="Calibri" w:hAnsi="Cambria" w:cs="Times New Roman"/>
                <w:b/>
                <w:sz w:val="20"/>
                <w:szCs w:val="20"/>
              </w:rPr>
              <w:t xml:space="preserve">                </w:t>
            </w:r>
            <w:r w:rsidRPr="004021DB">
              <w:rPr>
                <w:rFonts w:ascii="Cambria" w:eastAsia="Calibri" w:hAnsi="Cambria" w:cs="Times New Roman"/>
                <w:b/>
                <w:sz w:val="20"/>
                <w:szCs w:val="20"/>
              </w:rPr>
              <w:t xml:space="preserve">– VAT 0% </w:t>
            </w:r>
          </w:p>
        </w:tc>
        <w:tc>
          <w:tcPr>
            <w:tcW w:w="2693" w:type="dxa"/>
          </w:tcPr>
          <w:p w14:paraId="034A0C99" w14:textId="77777777" w:rsidR="00BF4CF1" w:rsidRPr="00BF4CF1" w:rsidRDefault="00BF4CF1" w:rsidP="00BF4CF1">
            <w:pPr>
              <w:jc w:val="both"/>
              <w:rPr>
                <w:rFonts w:ascii="Cambria" w:eastAsia="Calibri" w:hAnsi="Cambria" w:cs="Times New Roman"/>
                <w:sz w:val="20"/>
                <w:szCs w:val="20"/>
              </w:rPr>
            </w:pPr>
          </w:p>
        </w:tc>
        <w:tc>
          <w:tcPr>
            <w:tcW w:w="850" w:type="dxa"/>
            <w:vAlign w:val="center"/>
          </w:tcPr>
          <w:p w14:paraId="31AD6550" w14:textId="11E19054" w:rsidR="00BF4CF1" w:rsidRPr="00BF4CF1" w:rsidRDefault="0041120E" w:rsidP="0041120E">
            <w:pPr>
              <w:jc w:val="center"/>
              <w:rPr>
                <w:rFonts w:ascii="Cambria" w:eastAsia="Calibri" w:hAnsi="Cambria" w:cs="Times New Roman"/>
                <w:b/>
                <w:sz w:val="20"/>
                <w:szCs w:val="20"/>
              </w:rPr>
            </w:pPr>
            <w:r>
              <w:rPr>
                <w:rFonts w:ascii="Cambria" w:eastAsia="Calibri" w:hAnsi="Cambria" w:cs="Times New Roman"/>
                <w:b/>
                <w:sz w:val="20"/>
                <w:szCs w:val="20"/>
              </w:rPr>
              <w:t>3</w:t>
            </w:r>
          </w:p>
        </w:tc>
        <w:tc>
          <w:tcPr>
            <w:tcW w:w="1418" w:type="dxa"/>
          </w:tcPr>
          <w:p w14:paraId="64148919" w14:textId="77777777" w:rsidR="00BF4CF1" w:rsidRPr="00BF4CF1" w:rsidRDefault="00BF4CF1" w:rsidP="00BF4CF1">
            <w:pPr>
              <w:jc w:val="both"/>
              <w:rPr>
                <w:rFonts w:ascii="Cambria" w:eastAsia="Calibri" w:hAnsi="Cambria" w:cs="Times New Roman"/>
                <w:sz w:val="20"/>
                <w:szCs w:val="20"/>
              </w:rPr>
            </w:pPr>
          </w:p>
        </w:tc>
        <w:tc>
          <w:tcPr>
            <w:tcW w:w="1389" w:type="dxa"/>
          </w:tcPr>
          <w:p w14:paraId="02DC7886" w14:textId="77777777" w:rsidR="00BF4CF1" w:rsidRPr="00BF4CF1" w:rsidRDefault="00BF4CF1" w:rsidP="00BF4CF1">
            <w:pPr>
              <w:jc w:val="both"/>
              <w:rPr>
                <w:rFonts w:ascii="Cambria" w:eastAsia="Calibri" w:hAnsi="Cambria" w:cs="Times New Roman"/>
                <w:sz w:val="20"/>
                <w:szCs w:val="20"/>
              </w:rPr>
            </w:pPr>
          </w:p>
        </w:tc>
        <w:tc>
          <w:tcPr>
            <w:tcW w:w="1382" w:type="dxa"/>
          </w:tcPr>
          <w:p w14:paraId="394A0235" w14:textId="77777777" w:rsidR="00BF4CF1" w:rsidRDefault="00BF4CF1" w:rsidP="00BF4CF1">
            <w:pPr>
              <w:jc w:val="both"/>
              <w:rPr>
                <w:rFonts w:ascii="Cambria" w:eastAsia="Calibri" w:hAnsi="Cambria" w:cs="Times New Roman"/>
                <w:sz w:val="20"/>
                <w:szCs w:val="20"/>
              </w:rPr>
            </w:pPr>
          </w:p>
          <w:p w14:paraId="23FC9F67" w14:textId="77777777" w:rsidR="0041120E" w:rsidRDefault="0041120E" w:rsidP="00BF4CF1">
            <w:pPr>
              <w:jc w:val="both"/>
              <w:rPr>
                <w:rFonts w:ascii="Cambria" w:eastAsia="Calibri" w:hAnsi="Cambria" w:cs="Times New Roman"/>
                <w:sz w:val="20"/>
                <w:szCs w:val="20"/>
              </w:rPr>
            </w:pPr>
          </w:p>
          <w:p w14:paraId="0703DEC9" w14:textId="77777777" w:rsidR="0041120E" w:rsidRDefault="0041120E" w:rsidP="00BF4CF1">
            <w:pPr>
              <w:jc w:val="both"/>
              <w:rPr>
                <w:rFonts w:ascii="Cambria" w:eastAsia="Calibri" w:hAnsi="Cambria" w:cs="Times New Roman"/>
                <w:sz w:val="20"/>
                <w:szCs w:val="20"/>
              </w:rPr>
            </w:pPr>
          </w:p>
          <w:p w14:paraId="5689B21F" w14:textId="77777777" w:rsidR="0041120E" w:rsidRDefault="0041120E" w:rsidP="00BF4CF1">
            <w:pPr>
              <w:jc w:val="both"/>
              <w:rPr>
                <w:rFonts w:ascii="Cambria" w:eastAsia="Calibri" w:hAnsi="Cambria" w:cs="Times New Roman"/>
                <w:sz w:val="20"/>
                <w:szCs w:val="20"/>
              </w:rPr>
            </w:pPr>
          </w:p>
          <w:p w14:paraId="5F086A7E" w14:textId="77777777" w:rsidR="0041120E" w:rsidRPr="00BF4CF1" w:rsidRDefault="0041120E" w:rsidP="00BF4CF1">
            <w:pPr>
              <w:jc w:val="both"/>
              <w:rPr>
                <w:rFonts w:ascii="Cambria" w:eastAsia="Calibri" w:hAnsi="Cambria" w:cs="Times New Roman"/>
                <w:sz w:val="20"/>
                <w:szCs w:val="20"/>
              </w:rPr>
            </w:pPr>
          </w:p>
        </w:tc>
      </w:tr>
      <w:tr w:rsidR="00BF4CF1" w:rsidRPr="00BF4CF1" w14:paraId="367A7C0E" w14:textId="77777777" w:rsidTr="00DE6F11">
        <w:trPr>
          <w:trHeight w:val="1223"/>
        </w:trPr>
        <w:tc>
          <w:tcPr>
            <w:tcW w:w="568" w:type="dxa"/>
            <w:vAlign w:val="center"/>
          </w:tcPr>
          <w:p w14:paraId="1A32C032" w14:textId="77777777" w:rsidR="00BF4CF1" w:rsidRPr="00BF4CF1" w:rsidRDefault="00BF4CF1" w:rsidP="00BF4CF1">
            <w:pPr>
              <w:rPr>
                <w:rFonts w:ascii="Cambria" w:eastAsia="Calibri" w:hAnsi="Cambria" w:cs="Times New Roman"/>
                <w:b/>
                <w:sz w:val="20"/>
                <w:szCs w:val="20"/>
              </w:rPr>
            </w:pPr>
          </w:p>
          <w:p w14:paraId="280410A9" w14:textId="77777777" w:rsidR="00BF4CF1" w:rsidRPr="00BF4CF1" w:rsidRDefault="00BF4CF1" w:rsidP="00BF4CF1">
            <w:pPr>
              <w:rPr>
                <w:rFonts w:ascii="Cambria" w:eastAsia="Calibri" w:hAnsi="Cambria" w:cs="Times New Roman"/>
                <w:b/>
                <w:sz w:val="20"/>
                <w:szCs w:val="20"/>
              </w:rPr>
            </w:pPr>
          </w:p>
          <w:p w14:paraId="3EFFFCB6" w14:textId="77777777" w:rsidR="00BF4CF1" w:rsidRPr="00BF4CF1" w:rsidRDefault="00BF4CF1" w:rsidP="00BF4CF1">
            <w:pPr>
              <w:rPr>
                <w:rFonts w:ascii="Cambria" w:eastAsia="Calibri" w:hAnsi="Cambria" w:cs="Times New Roman"/>
                <w:b/>
                <w:sz w:val="20"/>
                <w:szCs w:val="20"/>
              </w:rPr>
            </w:pPr>
          </w:p>
          <w:p w14:paraId="7D8E995F" w14:textId="77777777" w:rsidR="00BF4CF1" w:rsidRPr="00BF4CF1" w:rsidRDefault="00BF4CF1" w:rsidP="00BF4CF1">
            <w:pPr>
              <w:rPr>
                <w:rFonts w:ascii="Cambria" w:eastAsia="Calibri" w:hAnsi="Cambria" w:cs="Times New Roman"/>
                <w:b/>
                <w:sz w:val="20"/>
                <w:szCs w:val="20"/>
              </w:rPr>
            </w:pPr>
            <w:r w:rsidRPr="00BF4CF1">
              <w:rPr>
                <w:rFonts w:ascii="Cambria" w:eastAsia="Calibri" w:hAnsi="Cambria" w:cs="Times New Roman"/>
                <w:b/>
                <w:sz w:val="20"/>
                <w:szCs w:val="20"/>
              </w:rPr>
              <w:t>2.</w:t>
            </w:r>
          </w:p>
          <w:p w14:paraId="629EC7BF" w14:textId="77777777" w:rsidR="00BF4CF1" w:rsidRPr="00BF4CF1" w:rsidRDefault="00BF4CF1" w:rsidP="00BF4CF1">
            <w:pPr>
              <w:rPr>
                <w:rFonts w:ascii="Cambria" w:eastAsia="Calibri" w:hAnsi="Cambria" w:cs="Times New Roman"/>
                <w:sz w:val="20"/>
                <w:szCs w:val="20"/>
              </w:rPr>
            </w:pPr>
          </w:p>
          <w:p w14:paraId="0061DC82" w14:textId="77777777" w:rsidR="00BF4CF1" w:rsidRPr="00BF4CF1" w:rsidRDefault="00BF4CF1" w:rsidP="00BF4CF1">
            <w:pPr>
              <w:rPr>
                <w:rFonts w:ascii="Cambria" w:eastAsia="Calibri" w:hAnsi="Cambria" w:cs="Times New Roman"/>
                <w:sz w:val="20"/>
                <w:szCs w:val="20"/>
              </w:rPr>
            </w:pPr>
          </w:p>
        </w:tc>
        <w:tc>
          <w:tcPr>
            <w:tcW w:w="1843" w:type="dxa"/>
            <w:vAlign w:val="center"/>
          </w:tcPr>
          <w:p w14:paraId="57FFC8AC" w14:textId="77777777" w:rsidR="0041120E" w:rsidRDefault="004021DB" w:rsidP="00BF4CF1">
            <w:pPr>
              <w:keepNext/>
              <w:keepLines/>
              <w:outlineLvl w:val="0"/>
              <w:rPr>
                <w:rFonts w:ascii="Cambria" w:eastAsia="Times New Roman" w:hAnsi="Cambria" w:cs="Times New Roman"/>
                <w:b/>
                <w:sz w:val="20"/>
                <w:szCs w:val="20"/>
              </w:rPr>
            </w:pPr>
            <w:r w:rsidRPr="004021DB">
              <w:rPr>
                <w:rFonts w:ascii="Cambria" w:eastAsia="Times New Roman" w:hAnsi="Cambria" w:cs="Times New Roman"/>
                <w:b/>
                <w:sz w:val="20"/>
                <w:szCs w:val="20"/>
              </w:rPr>
              <w:t xml:space="preserve">Monitor </w:t>
            </w:r>
          </w:p>
          <w:p w14:paraId="401152C6" w14:textId="19D9EA57" w:rsidR="0041120E" w:rsidRPr="00BF4CF1" w:rsidRDefault="004021DB" w:rsidP="00BF4CF1">
            <w:pPr>
              <w:keepNext/>
              <w:keepLines/>
              <w:outlineLvl w:val="0"/>
              <w:rPr>
                <w:rFonts w:ascii="Cambria" w:eastAsia="Times New Roman" w:hAnsi="Cambria" w:cs="Times New Roman"/>
                <w:b/>
                <w:sz w:val="20"/>
                <w:szCs w:val="20"/>
              </w:rPr>
            </w:pPr>
            <w:r w:rsidRPr="004021DB">
              <w:rPr>
                <w:rFonts w:ascii="Cambria" w:eastAsia="Times New Roman" w:hAnsi="Cambria" w:cs="Times New Roman"/>
                <w:b/>
                <w:sz w:val="20"/>
                <w:szCs w:val="20"/>
              </w:rPr>
              <w:t xml:space="preserve">– VAT 0% </w:t>
            </w:r>
          </w:p>
        </w:tc>
        <w:tc>
          <w:tcPr>
            <w:tcW w:w="2693" w:type="dxa"/>
          </w:tcPr>
          <w:p w14:paraId="73A14F64" w14:textId="77777777" w:rsidR="00BF4CF1" w:rsidRPr="00BF4CF1" w:rsidRDefault="00BF4CF1" w:rsidP="00BF4CF1">
            <w:pPr>
              <w:jc w:val="both"/>
              <w:rPr>
                <w:rFonts w:ascii="Cambria" w:eastAsia="Calibri" w:hAnsi="Cambria" w:cs="Times New Roman"/>
                <w:sz w:val="20"/>
                <w:szCs w:val="20"/>
              </w:rPr>
            </w:pPr>
          </w:p>
        </w:tc>
        <w:tc>
          <w:tcPr>
            <w:tcW w:w="850" w:type="dxa"/>
            <w:vAlign w:val="center"/>
          </w:tcPr>
          <w:p w14:paraId="0E6FAAE3" w14:textId="6CFDD738" w:rsidR="00BF4CF1" w:rsidRPr="00BF4CF1" w:rsidRDefault="0041120E" w:rsidP="0041120E">
            <w:pPr>
              <w:jc w:val="center"/>
              <w:rPr>
                <w:rFonts w:ascii="Cambria" w:eastAsia="Calibri" w:hAnsi="Cambria" w:cs="Times New Roman"/>
                <w:b/>
                <w:sz w:val="20"/>
                <w:szCs w:val="20"/>
              </w:rPr>
            </w:pPr>
            <w:r>
              <w:rPr>
                <w:rFonts w:ascii="Cambria" w:eastAsia="Calibri" w:hAnsi="Cambria" w:cs="Times New Roman"/>
                <w:b/>
                <w:sz w:val="20"/>
                <w:szCs w:val="20"/>
              </w:rPr>
              <w:t>3</w:t>
            </w:r>
          </w:p>
        </w:tc>
        <w:tc>
          <w:tcPr>
            <w:tcW w:w="1418" w:type="dxa"/>
          </w:tcPr>
          <w:p w14:paraId="6CFB8E2B" w14:textId="77777777" w:rsidR="00BF4CF1" w:rsidRPr="00BF4CF1" w:rsidRDefault="00BF4CF1" w:rsidP="00BF4CF1">
            <w:pPr>
              <w:jc w:val="both"/>
              <w:rPr>
                <w:rFonts w:ascii="Cambria" w:eastAsia="Calibri" w:hAnsi="Cambria" w:cs="Times New Roman"/>
                <w:sz w:val="20"/>
                <w:szCs w:val="20"/>
              </w:rPr>
            </w:pPr>
          </w:p>
        </w:tc>
        <w:tc>
          <w:tcPr>
            <w:tcW w:w="1389" w:type="dxa"/>
          </w:tcPr>
          <w:p w14:paraId="098A014F" w14:textId="77777777" w:rsidR="00BF4CF1" w:rsidRPr="00BF4CF1" w:rsidRDefault="00BF4CF1" w:rsidP="00BF4CF1">
            <w:pPr>
              <w:jc w:val="both"/>
              <w:rPr>
                <w:rFonts w:ascii="Cambria" w:eastAsia="Calibri" w:hAnsi="Cambria" w:cs="Times New Roman"/>
                <w:sz w:val="20"/>
                <w:szCs w:val="20"/>
              </w:rPr>
            </w:pPr>
          </w:p>
        </w:tc>
        <w:tc>
          <w:tcPr>
            <w:tcW w:w="1382" w:type="dxa"/>
          </w:tcPr>
          <w:p w14:paraId="0E60E694" w14:textId="77777777" w:rsidR="00BF4CF1" w:rsidRPr="00BF4CF1" w:rsidRDefault="00BF4CF1" w:rsidP="00BF4CF1">
            <w:pPr>
              <w:jc w:val="both"/>
              <w:rPr>
                <w:rFonts w:ascii="Cambria" w:eastAsia="Calibri" w:hAnsi="Cambria" w:cs="Times New Roman"/>
                <w:sz w:val="20"/>
                <w:szCs w:val="20"/>
              </w:rPr>
            </w:pPr>
          </w:p>
        </w:tc>
      </w:tr>
      <w:tr w:rsidR="00BF4CF1" w:rsidRPr="00BF4CF1" w14:paraId="133AA3F8" w14:textId="77777777" w:rsidTr="00DE6F11">
        <w:trPr>
          <w:trHeight w:val="1223"/>
        </w:trPr>
        <w:tc>
          <w:tcPr>
            <w:tcW w:w="568" w:type="dxa"/>
          </w:tcPr>
          <w:p w14:paraId="4A26142E" w14:textId="77777777" w:rsidR="00BF4CF1" w:rsidRPr="00BF4CF1" w:rsidRDefault="00BF4CF1" w:rsidP="00BF4CF1">
            <w:pPr>
              <w:jc w:val="both"/>
              <w:rPr>
                <w:rFonts w:ascii="Cambria" w:eastAsia="Calibri" w:hAnsi="Cambria" w:cs="Times New Roman"/>
                <w:b/>
                <w:sz w:val="20"/>
                <w:szCs w:val="20"/>
              </w:rPr>
            </w:pPr>
          </w:p>
          <w:p w14:paraId="31E105C6" w14:textId="77777777" w:rsidR="00BF4CF1" w:rsidRPr="00BF4CF1" w:rsidRDefault="00BF4CF1" w:rsidP="00BF4CF1">
            <w:pPr>
              <w:jc w:val="both"/>
              <w:rPr>
                <w:rFonts w:ascii="Cambria" w:eastAsia="Calibri" w:hAnsi="Cambria" w:cs="Times New Roman"/>
                <w:b/>
                <w:sz w:val="20"/>
                <w:szCs w:val="20"/>
              </w:rPr>
            </w:pPr>
          </w:p>
          <w:p w14:paraId="20A74756" w14:textId="77777777" w:rsidR="00BF4CF1" w:rsidRPr="00BF4CF1" w:rsidRDefault="00BF4CF1" w:rsidP="00BF4CF1">
            <w:pPr>
              <w:jc w:val="both"/>
              <w:rPr>
                <w:rFonts w:ascii="Cambria" w:eastAsia="Calibri" w:hAnsi="Cambria" w:cs="Times New Roman"/>
                <w:b/>
                <w:sz w:val="20"/>
                <w:szCs w:val="20"/>
              </w:rPr>
            </w:pPr>
          </w:p>
          <w:p w14:paraId="4C686FE1" w14:textId="6B0A3528" w:rsidR="00BF4CF1" w:rsidRPr="00BF4CF1" w:rsidRDefault="00BF4CF1" w:rsidP="00BF4CF1">
            <w:pPr>
              <w:jc w:val="both"/>
              <w:rPr>
                <w:rFonts w:ascii="Cambria" w:eastAsia="Calibri" w:hAnsi="Cambria" w:cs="Times New Roman"/>
                <w:b/>
                <w:sz w:val="20"/>
                <w:szCs w:val="20"/>
              </w:rPr>
            </w:pPr>
            <w:r>
              <w:rPr>
                <w:rFonts w:ascii="Cambria" w:eastAsia="Calibri" w:hAnsi="Cambria" w:cs="Times New Roman"/>
                <w:b/>
                <w:sz w:val="20"/>
                <w:szCs w:val="20"/>
              </w:rPr>
              <w:t>3</w:t>
            </w:r>
            <w:r w:rsidRPr="00BF4CF1">
              <w:rPr>
                <w:rFonts w:ascii="Cambria" w:eastAsia="Calibri" w:hAnsi="Cambria" w:cs="Times New Roman"/>
                <w:b/>
                <w:sz w:val="20"/>
                <w:szCs w:val="20"/>
              </w:rPr>
              <w:t>.</w:t>
            </w:r>
          </w:p>
        </w:tc>
        <w:tc>
          <w:tcPr>
            <w:tcW w:w="1843" w:type="dxa"/>
          </w:tcPr>
          <w:p w14:paraId="0DDABB8C" w14:textId="77777777" w:rsidR="0041120E" w:rsidRDefault="0041120E" w:rsidP="00BF4CF1">
            <w:pPr>
              <w:rPr>
                <w:rFonts w:ascii="Cambria" w:eastAsia="Calibri" w:hAnsi="Cambria" w:cs="Times New Roman"/>
                <w:b/>
                <w:sz w:val="20"/>
                <w:szCs w:val="20"/>
                <w:lang w:val="en-US"/>
              </w:rPr>
            </w:pPr>
          </w:p>
          <w:p w14:paraId="61188968" w14:textId="77777777" w:rsidR="0041120E" w:rsidRDefault="004021DB" w:rsidP="00BF4CF1">
            <w:pPr>
              <w:rPr>
                <w:rFonts w:ascii="Cambria" w:eastAsia="Calibri" w:hAnsi="Cambria" w:cs="Times New Roman"/>
                <w:b/>
                <w:sz w:val="20"/>
                <w:szCs w:val="20"/>
                <w:lang w:val="en-US"/>
              </w:rPr>
            </w:pPr>
            <w:proofErr w:type="spellStart"/>
            <w:r w:rsidRPr="004021DB">
              <w:rPr>
                <w:rFonts w:ascii="Cambria" w:eastAsia="Calibri" w:hAnsi="Cambria" w:cs="Times New Roman"/>
                <w:b/>
                <w:sz w:val="20"/>
                <w:szCs w:val="20"/>
                <w:lang w:val="en-US"/>
              </w:rPr>
              <w:t>Komputer</w:t>
            </w:r>
            <w:proofErr w:type="spellEnd"/>
            <w:r w:rsidRPr="004021DB">
              <w:rPr>
                <w:rFonts w:ascii="Cambria" w:eastAsia="Calibri" w:hAnsi="Cambria" w:cs="Times New Roman"/>
                <w:b/>
                <w:sz w:val="20"/>
                <w:szCs w:val="20"/>
                <w:lang w:val="en-US"/>
              </w:rPr>
              <w:t xml:space="preserve"> </w:t>
            </w:r>
            <w:proofErr w:type="spellStart"/>
            <w:r w:rsidRPr="004021DB">
              <w:rPr>
                <w:rFonts w:ascii="Cambria" w:eastAsia="Calibri" w:hAnsi="Cambria" w:cs="Times New Roman"/>
                <w:b/>
                <w:sz w:val="20"/>
                <w:szCs w:val="20"/>
                <w:lang w:val="en-US"/>
              </w:rPr>
              <w:t>przenośny</w:t>
            </w:r>
            <w:proofErr w:type="spellEnd"/>
            <w:r w:rsidRPr="004021DB">
              <w:rPr>
                <w:rFonts w:ascii="Cambria" w:eastAsia="Calibri" w:hAnsi="Cambria" w:cs="Times New Roman"/>
                <w:b/>
                <w:sz w:val="20"/>
                <w:szCs w:val="20"/>
                <w:lang w:val="en-US"/>
              </w:rPr>
              <w:t xml:space="preserve"> </w:t>
            </w:r>
          </w:p>
          <w:p w14:paraId="5D98E912" w14:textId="3726A86F" w:rsidR="0041120E" w:rsidRPr="00F54C60" w:rsidRDefault="004021DB" w:rsidP="00BF4CF1">
            <w:pPr>
              <w:rPr>
                <w:rFonts w:ascii="Cambria" w:eastAsia="Calibri" w:hAnsi="Cambria" w:cs="Times New Roman"/>
                <w:b/>
                <w:sz w:val="20"/>
                <w:szCs w:val="20"/>
                <w:lang w:val="en-US"/>
              </w:rPr>
            </w:pPr>
            <w:r w:rsidRPr="004021DB">
              <w:rPr>
                <w:rFonts w:ascii="Cambria" w:eastAsia="Calibri" w:hAnsi="Cambria" w:cs="Times New Roman"/>
                <w:b/>
                <w:sz w:val="20"/>
                <w:szCs w:val="20"/>
                <w:lang w:val="en-US"/>
              </w:rPr>
              <w:t xml:space="preserve">– VAT 23% </w:t>
            </w:r>
          </w:p>
        </w:tc>
        <w:tc>
          <w:tcPr>
            <w:tcW w:w="2693" w:type="dxa"/>
          </w:tcPr>
          <w:p w14:paraId="4E324BAD" w14:textId="77777777" w:rsidR="00BF4CF1" w:rsidRPr="00F54C60" w:rsidRDefault="00BF4CF1" w:rsidP="00BF4CF1">
            <w:pPr>
              <w:jc w:val="both"/>
              <w:rPr>
                <w:rFonts w:ascii="Cambria" w:eastAsia="Calibri" w:hAnsi="Cambria" w:cs="Times New Roman"/>
                <w:sz w:val="20"/>
                <w:szCs w:val="20"/>
                <w:lang w:val="en-US"/>
              </w:rPr>
            </w:pPr>
          </w:p>
        </w:tc>
        <w:tc>
          <w:tcPr>
            <w:tcW w:w="850" w:type="dxa"/>
            <w:vAlign w:val="center"/>
          </w:tcPr>
          <w:p w14:paraId="7A8E1A83" w14:textId="1B59B4F1" w:rsidR="00BF4CF1" w:rsidRPr="00BF4CF1" w:rsidRDefault="0041120E" w:rsidP="0041120E">
            <w:pPr>
              <w:jc w:val="center"/>
              <w:rPr>
                <w:rFonts w:ascii="Cambria" w:eastAsia="Calibri" w:hAnsi="Cambria" w:cs="Times New Roman"/>
                <w:b/>
                <w:sz w:val="20"/>
                <w:szCs w:val="20"/>
              </w:rPr>
            </w:pPr>
            <w:r>
              <w:rPr>
                <w:rFonts w:ascii="Cambria" w:eastAsia="Calibri" w:hAnsi="Cambria" w:cs="Times New Roman"/>
                <w:b/>
                <w:sz w:val="20"/>
                <w:szCs w:val="20"/>
              </w:rPr>
              <w:t>5</w:t>
            </w:r>
          </w:p>
        </w:tc>
        <w:tc>
          <w:tcPr>
            <w:tcW w:w="1418" w:type="dxa"/>
          </w:tcPr>
          <w:p w14:paraId="389C1EA8" w14:textId="77777777" w:rsidR="00BF4CF1" w:rsidRPr="00BF4CF1" w:rsidRDefault="00BF4CF1" w:rsidP="00BF4CF1">
            <w:pPr>
              <w:jc w:val="both"/>
              <w:rPr>
                <w:rFonts w:ascii="Cambria" w:eastAsia="Calibri" w:hAnsi="Cambria" w:cs="Times New Roman"/>
                <w:sz w:val="20"/>
                <w:szCs w:val="20"/>
              </w:rPr>
            </w:pPr>
          </w:p>
        </w:tc>
        <w:tc>
          <w:tcPr>
            <w:tcW w:w="1389" w:type="dxa"/>
          </w:tcPr>
          <w:p w14:paraId="5850F1AA" w14:textId="77777777" w:rsidR="00BF4CF1" w:rsidRPr="00BF4CF1" w:rsidRDefault="00BF4CF1" w:rsidP="00BF4CF1">
            <w:pPr>
              <w:jc w:val="both"/>
              <w:rPr>
                <w:rFonts w:ascii="Cambria" w:eastAsia="Calibri" w:hAnsi="Cambria" w:cs="Times New Roman"/>
                <w:sz w:val="20"/>
                <w:szCs w:val="20"/>
              </w:rPr>
            </w:pPr>
          </w:p>
        </w:tc>
        <w:tc>
          <w:tcPr>
            <w:tcW w:w="1382" w:type="dxa"/>
          </w:tcPr>
          <w:p w14:paraId="3453F068" w14:textId="77777777" w:rsidR="00BF4CF1" w:rsidRPr="00BF4CF1" w:rsidRDefault="00BF4CF1" w:rsidP="00BF4CF1">
            <w:pPr>
              <w:jc w:val="both"/>
              <w:rPr>
                <w:rFonts w:ascii="Cambria" w:eastAsia="Calibri" w:hAnsi="Cambria" w:cs="Times New Roman"/>
                <w:sz w:val="20"/>
                <w:szCs w:val="20"/>
              </w:rPr>
            </w:pPr>
          </w:p>
        </w:tc>
      </w:tr>
      <w:tr w:rsidR="004021DB" w:rsidRPr="00BF4CF1" w14:paraId="731C11D4" w14:textId="77777777" w:rsidTr="00780D02">
        <w:trPr>
          <w:trHeight w:val="1223"/>
        </w:trPr>
        <w:tc>
          <w:tcPr>
            <w:tcW w:w="568" w:type="dxa"/>
            <w:vAlign w:val="center"/>
          </w:tcPr>
          <w:p w14:paraId="57191729" w14:textId="34DBAAE5" w:rsidR="004021DB" w:rsidRPr="00BF4CF1" w:rsidRDefault="00780D02" w:rsidP="00BF4CF1">
            <w:pPr>
              <w:jc w:val="both"/>
              <w:rPr>
                <w:rFonts w:ascii="Cambria" w:eastAsia="Calibri" w:hAnsi="Cambria" w:cs="Times New Roman"/>
                <w:b/>
                <w:sz w:val="20"/>
                <w:szCs w:val="20"/>
              </w:rPr>
            </w:pPr>
            <w:r>
              <w:rPr>
                <w:rFonts w:ascii="Cambria" w:eastAsia="Calibri" w:hAnsi="Cambria" w:cs="Times New Roman"/>
                <w:b/>
                <w:sz w:val="20"/>
                <w:szCs w:val="20"/>
              </w:rPr>
              <w:t>4.</w:t>
            </w:r>
          </w:p>
        </w:tc>
        <w:tc>
          <w:tcPr>
            <w:tcW w:w="1843" w:type="dxa"/>
          </w:tcPr>
          <w:p w14:paraId="4EF9075D" w14:textId="77777777" w:rsidR="0041120E" w:rsidRDefault="00A05468" w:rsidP="00BF4CF1">
            <w:pPr>
              <w:rPr>
                <w:rFonts w:ascii="Cambria" w:eastAsia="Calibri" w:hAnsi="Cambria" w:cs="Times New Roman"/>
                <w:b/>
                <w:sz w:val="20"/>
                <w:szCs w:val="20"/>
              </w:rPr>
            </w:pPr>
            <w:r w:rsidRPr="00A05468">
              <w:rPr>
                <w:rFonts w:ascii="Cambria" w:eastAsia="Calibri" w:hAnsi="Cambria" w:cs="Times New Roman"/>
                <w:b/>
                <w:sz w:val="20"/>
                <w:szCs w:val="20"/>
              </w:rPr>
              <w:t xml:space="preserve">Urządzenie wielofunkcyjne kolorowe z obsługą wydruku w formacie A4 </w:t>
            </w:r>
          </w:p>
          <w:p w14:paraId="789A516A" w14:textId="2F118A72" w:rsidR="004021DB" w:rsidRPr="00A05468" w:rsidRDefault="00A05468" w:rsidP="00BF4CF1">
            <w:pPr>
              <w:rPr>
                <w:rFonts w:ascii="Cambria" w:eastAsia="Calibri" w:hAnsi="Cambria" w:cs="Times New Roman"/>
                <w:b/>
                <w:sz w:val="20"/>
                <w:szCs w:val="20"/>
              </w:rPr>
            </w:pPr>
            <w:r w:rsidRPr="00A05468">
              <w:rPr>
                <w:rFonts w:ascii="Cambria" w:eastAsia="Calibri" w:hAnsi="Cambria" w:cs="Times New Roman"/>
                <w:b/>
                <w:sz w:val="20"/>
                <w:szCs w:val="20"/>
              </w:rPr>
              <w:t xml:space="preserve">– VAT 23% </w:t>
            </w:r>
          </w:p>
        </w:tc>
        <w:tc>
          <w:tcPr>
            <w:tcW w:w="2693" w:type="dxa"/>
          </w:tcPr>
          <w:p w14:paraId="53324153" w14:textId="77777777" w:rsidR="004021DB" w:rsidRPr="00A05468" w:rsidRDefault="004021DB" w:rsidP="00BF4CF1">
            <w:pPr>
              <w:jc w:val="both"/>
              <w:rPr>
                <w:rFonts w:ascii="Cambria" w:eastAsia="Calibri" w:hAnsi="Cambria" w:cs="Times New Roman"/>
                <w:sz w:val="20"/>
                <w:szCs w:val="20"/>
              </w:rPr>
            </w:pPr>
          </w:p>
        </w:tc>
        <w:tc>
          <w:tcPr>
            <w:tcW w:w="850" w:type="dxa"/>
            <w:vAlign w:val="center"/>
          </w:tcPr>
          <w:p w14:paraId="4A00E3B2" w14:textId="1CBFFED2" w:rsidR="004021DB" w:rsidRPr="00BF4CF1" w:rsidRDefault="0041120E" w:rsidP="0041120E">
            <w:pPr>
              <w:jc w:val="center"/>
              <w:rPr>
                <w:rFonts w:ascii="Cambria" w:eastAsia="Calibri" w:hAnsi="Cambria" w:cs="Times New Roman"/>
                <w:b/>
                <w:sz w:val="20"/>
                <w:szCs w:val="20"/>
              </w:rPr>
            </w:pPr>
            <w:r>
              <w:rPr>
                <w:rFonts w:ascii="Cambria" w:eastAsia="Calibri" w:hAnsi="Cambria" w:cs="Times New Roman"/>
                <w:b/>
                <w:sz w:val="20"/>
                <w:szCs w:val="20"/>
              </w:rPr>
              <w:t>2</w:t>
            </w:r>
          </w:p>
        </w:tc>
        <w:tc>
          <w:tcPr>
            <w:tcW w:w="1418" w:type="dxa"/>
          </w:tcPr>
          <w:p w14:paraId="1F2BF5A3" w14:textId="77777777" w:rsidR="004021DB" w:rsidRPr="00BF4CF1" w:rsidRDefault="004021DB" w:rsidP="00BF4CF1">
            <w:pPr>
              <w:jc w:val="both"/>
              <w:rPr>
                <w:rFonts w:ascii="Cambria" w:eastAsia="Calibri" w:hAnsi="Cambria" w:cs="Times New Roman"/>
                <w:sz w:val="20"/>
                <w:szCs w:val="20"/>
              </w:rPr>
            </w:pPr>
          </w:p>
        </w:tc>
        <w:tc>
          <w:tcPr>
            <w:tcW w:w="1389" w:type="dxa"/>
          </w:tcPr>
          <w:p w14:paraId="747B3D1D" w14:textId="77777777" w:rsidR="004021DB" w:rsidRPr="00BF4CF1" w:rsidRDefault="004021DB" w:rsidP="00BF4CF1">
            <w:pPr>
              <w:jc w:val="both"/>
              <w:rPr>
                <w:rFonts w:ascii="Cambria" w:eastAsia="Calibri" w:hAnsi="Cambria" w:cs="Times New Roman"/>
                <w:sz w:val="20"/>
                <w:szCs w:val="20"/>
              </w:rPr>
            </w:pPr>
          </w:p>
        </w:tc>
        <w:tc>
          <w:tcPr>
            <w:tcW w:w="1382" w:type="dxa"/>
          </w:tcPr>
          <w:p w14:paraId="36E465A4" w14:textId="77777777" w:rsidR="004021DB" w:rsidRPr="00BF4CF1" w:rsidRDefault="004021DB" w:rsidP="00BF4CF1">
            <w:pPr>
              <w:jc w:val="both"/>
              <w:rPr>
                <w:rFonts w:ascii="Cambria" w:eastAsia="Calibri" w:hAnsi="Cambria" w:cs="Times New Roman"/>
                <w:sz w:val="20"/>
                <w:szCs w:val="20"/>
              </w:rPr>
            </w:pPr>
          </w:p>
        </w:tc>
      </w:tr>
      <w:tr w:rsidR="00A05468" w:rsidRPr="00BF4CF1" w14:paraId="15F91AEA" w14:textId="77777777" w:rsidTr="00780D02">
        <w:trPr>
          <w:trHeight w:val="1223"/>
        </w:trPr>
        <w:tc>
          <w:tcPr>
            <w:tcW w:w="568" w:type="dxa"/>
            <w:vAlign w:val="center"/>
          </w:tcPr>
          <w:p w14:paraId="6054CA5D" w14:textId="7E819E18" w:rsidR="00A05468" w:rsidRPr="00BF4CF1" w:rsidRDefault="00780D02" w:rsidP="00BF4CF1">
            <w:pPr>
              <w:jc w:val="both"/>
              <w:rPr>
                <w:rFonts w:ascii="Cambria" w:eastAsia="Calibri" w:hAnsi="Cambria" w:cs="Times New Roman"/>
                <w:b/>
                <w:sz w:val="20"/>
                <w:szCs w:val="20"/>
              </w:rPr>
            </w:pPr>
            <w:r>
              <w:rPr>
                <w:rFonts w:ascii="Cambria" w:eastAsia="Calibri" w:hAnsi="Cambria" w:cs="Times New Roman"/>
                <w:b/>
                <w:sz w:val="20"/>
                <w:szCs w:val="20"/>
              </w:rPr>
              <w:t>5.</w:t>
            </w:r>
          </w:p>
        </w:tc>
        <w:tc>
          <w:tcPr>
            <w:tcW w:w="1843" w:type="dxa"/>
            <w:vAlign w:val="center"/>
          </w:tcPr>
          <w:p w14:paraId="48EE1B1C" w14:textId="77777777" w:rsidR="00780D02" w:rsidRPr="00780D02" w:rsidRDefault="00780D02" w:rsidP="00780D02">
            <w:pPr>
              <w:rPr>
                <w:rFonts w:ascii="Cambria" w:eastAsia="Calibri" w:hAnsi="Cambria" w:cs="Times New Roman"/>
                <w:b/>
                <w:i/>
                <w:sz w:val="20"/>
                <w:szCs w:val="20"/>
              </w:rPr>
            </w:pPr>
            <w:r w:rsidRPr="00780D02">
              <w:rPr>
                <w:rFonts w:ascii="Cambria" w:eastAsia="Calibri" w:hAnsi="Cambria" w:cs="Times New Roman"/>
                <w:b/>
                <w:i/>
                <w:sz w:val="20"/>
                <w:szCs w:val="20"/>
              </w:rPr>
              <w:t>Aparat z obiektywem</w:t>
            </w:r>
          </w:p>
          <w:p w14:paraId="2FE43E22" w14:textId="7192D0AB" w:rsidR="00A05468" w:rsidRPr="00A05468" w:rsidRDefault="00780D02" w:rsidP="00780D02">
            <w:pPr>
              <w:rPr>
                <w:rFonts w:ascii="Cambria" w:eastAsia="Calibri" w:hAnsi="Cambria" w:cs="Times New Roman"/>
                <w:b/>
                <w:sz w:val="20"/>
                <w:szCs w:val="20"/>
              </w:rPr>
            </w:pPr>
            <w:r w:rsidRPr="00780D02">
              <w:rPr>
                <w:rFonts w:ascii="Cambria" w:eastAsia="Calibri" w:hAnsi="Cambria" w:cs="Times New Roman"/>
                <w:b/>
                <w:i/>
                <w:sz w:val="20"/>
                <w:szCs w:val="20"/>
              </w:rPr>
              <w:t xml:space="preserve"> – </w:t>
            </w:r>
            <w:r w:rsidRPr="00780D02">
              <w:rPr>
                <w:rFonts w:ascii="Cambria" w:eastAsia="Calibri" w:hAnsi="Cambria" w:cs="Times New Roman"/>
                <w:b/>
                <w:iCs/>
                <w:sz w:val="20"/>
                <w:szCs w:val="20"/>
              </w:rPr>
              <w:t>VAT 23%</w:t>
            </w:r>
          </w:p>
        </w:tc>
        <w:tc>
          <w:tcPr>
            <w:tcW w:w="2693" w:type="dxa"/>
          </w:tcPr>
          <w:p w14:paraId="62306ADA" w14:textId="77777777" w:rsidR="00A05468" w:rsidRPr="00A05468" w:rsidRDefault="00A05468" w:rsidP="00BF4CF1">
            <w:pPr>
              <w:jc w:val="both"/>
              <w:rPr>
                <w:rFonts w:ascii="Cambria" w:eastAsia="Calibri" w:hAnsi="Cambria" w:cs="Times New Roman"/>
                <w:sz w:val="20"/>
                <w:szCs w:val="20"/>
              </w:rPr>
            </w:pPr>
          </w:p>
        </w:tc>
        <w:tc>
          <w:tcPr>
            <w:tcW w:w="850" w:type="dxa"/>
            <w:vAlign w:val="center"/>
          </w:tcPr>
          <w:p w14:paraId="7680187D" w14:textId="74ED3CD9" w:rsidR="00A05468" w:rsidRPr="00BF4CF1" w:rsidRDefault="00780D02" w:rsidP="0041120E">
            <w:pPr>
              <w:jc w:val="center"/>
              <w:rPr>
                <w:rFonts w:ascii="Cambria" w:eastAsia="Calibri" w:hAnsi="Cambria" w:cs="Times New Roman"/>
                <w:b/>
                <w:sz w:val="20"/>
                <w:szCs w:val="20"/>
              </w:rPr>
            </w:pPr>
            <w:r>
              <w:rPr>
                <w:rFonts w:ascii="Cambria" w:eastAsia="Calibri" w:hAnsi="Cambria" w:cs="Times New Roman"/>
                <w:b/>
                <w:sz w:val="20"/>
                <w:szCs w:val="20"/>
              </w:rPr>
              <w:t>1</w:t>
            </w:r>
          </w:p>
        </w:tc>
        <w:tc>
          <w:tcPr>
            <w:tcW w:w="1418" w:type="dxa"/>
          </w:tcPr>
          <w:p w14:paraId="2B3877CF" w14:textId="77777777" w:rsidR="00A05468" w:rsidRPr="00BF4CF1" w:rsidRDefault="00A05468" w:rsidP="00BF4CF1">
            <w:pPr>
              <w:jc w:val="both"/>
              <w:rPr>
                <w:rFonts w:ascii="Cambria" w:eastAsia="Calibri" w:hAnsi="Cambria" w:cs="Times New Roman"/>
                <w:sz w:val="20"/>
                <w:szCs w:val="20"/>
              </w:rPr>
            </w:pPr>
          </w:p>
        </w:tc>
        <w:tc>
          <w:tcPr>
            <w:tcW w:w="1389" w:type="dxa"/>
          </w:tcPr>
          <w:p w14:paraId="3059188A" w14:textId="77777777" w:rsidR="00A05468" w:rsidRPr="00BF4CF1" w:rsidRDefault="00A05468" w:rsidP="00BF4CF1">
            <w:pPr>
              <w:jc w:val="both"/>
              <w:rPr>
                <w:rFonts w:ascii="Cambria" w:eastAsia="Calibri" w:hAnsi="Cambria" w:cs="Times New Roman"/>
                <w:sz w:val="20"/>
                <w:szCs w:val="20"/>
              </w:rPr>
            </w:pPr>
          </w:p>
        </w:tc>
        <w:tc>
          <w:tcPr>
            <w:tcW w:w="1382" w:type="dxa"/>
          </w:tcPr>
          <w:p w14:paraId="650F45E4" w14:textId="77777777" w:rsidR="00A05468" w:rsidRPr="00BF4CF1" w:rsidRDefault="00A05468" w:rsidP="00BF4CF1">
            <w:pPr>
              <w:jc w:val="both"/>
              <w:rPr>
                <w:rFonts w:ascii="Cambria" w:eastAsia="Calibri" w:hAnsi="Cambria" w:cs="Times New Roman"/>
                <w:sz w:val="20"/>
                <w:szCs w:val="20"/>
              </w:rPr>
            </w:pPr>
          </w:p>
        </w:tc>
      </w:tr>
      <w:tr w:rsidR="004021DB" w:rsidRPr="00A05468" w14:paraId="2A10B517" w14:textId="77777777" w:rsidTr="00780D02">
        <w:trPr>
          <w:trHeight w:val="1223"/>
        </w:trPr>
        <w:tc>
          <w:tcPr>
            <w:tcW w:w="568" w:type="dxa"/>
            <w:vAlign w:val="center"/>
          </w:tcPr>
          <w:p w14:paraId="7F5F79F4" w14:textId="4AD9DC05" w:rsidR="004021DB" w:rsidRPr="00BF4CF1" w:rsidRDefault="00780D02" w:rsidP="00BF4CF1">
            <w:pPr>
              <w:jc w:val="both"/>
              <w:rPr>
                <w:rFonts w:ascii="Cambria" w:eastAsia="Calibri" w:hAnsi="Cambria" w:cs="Times New Roman"/>
                <w:b/>
                <w:sz w:val="20"/>
                <w:szCs w:val="20"/>
              </w:rPr>
            </w:pPr>
            <w:r>
              <w:rPr>
                <w:rFonts w:ascii="Cambria" w:eastAsia="Calibri" w:hAnsi="Cambria" w:cs="Times New Roman"/>
                <w:b/>
                <w:sz w:val="20"/>
                <w:szCs w:val="20"/>
              </w:rPr>
              <w:t>6.</w:t>
            </w:r>
          </w:p>
        </w:tc>
        <w:tc>
          <w:tcPr>
            <w:tcW w:w="1843" w:type="dxa"/>
          </w:tcPr>
          <w:p w14:paraId="49103608" w14:textId="77777777" w:rsidR="0041120E" w:rsidRDefault="00A05468" w:rsidP="00BF4CF1">
            <w:pPr>
              <w:rPr>
                <w:rFonts w:ascii="Cambria" w:eastAsia="Calibri" w:hAnsi="Cambria" w:cs="Times New Roman"/>
                <w:b/>
                <w:sz w:val="20"/>
                <w:szCs w:val="20"/>
                <w:lang w:val="en-US"/>
              </w:rPr>
            </w:pPr>
            <w:proofErr w:type="spellStart"/>
            <w:r w:rsidRPr="00A05468">
              <w:rPr>
                <w:rFonts w:ascii="Cambria" w:eastAsia="Calibri" w:hAnsi="Cambria" w:cs="Times New Roman"/>
                <w:b/>
                <w:sz w:val="20"/>
                <w:szCs w:val="20"/>
                <w:lang w:val="en-US"/>
              </w:rPr>
              <w:t>Oprogramowanie</w:t>
            </w:r>
            <w:proofErr w:type="spellEnd"/>
            <w:r w:rsidRPr="00A05468">
              <w:rPr>
                <w:rFonts w:ascii="Cambria" w:eastAsia="Calibri" w:hAnsi="Cambria" w:cs="Times New Roman"/>
                <w:b/>
                <w:sz w:val="20"/>
                <w:szCs w:val="20"/>
                <w:lang w:val="en-US"/>
              </w:rPr>
              <w:t xml:space="preserve"> Microsoft Office LTSC Professional Plus 2024 </w:t>
            </w:r>
          </w:p>
          <w:p w14:paraId="0CD6725D" w14:textId="2B76CCAF" w:rsidR="004021DB" w:rsidRPr="00A05468" w:rsidRDefault="00A05468" w:rsidP="00BF4CF1">
            <w:pPr>
              <w:rPr>
                <w:rFonts w:ascii="Cambria" w:eastAsia="Calibri" w:hAnsi="Cambria" w:cs="Times New Roman"/>
                <w:b/>
                <w:sz w:val="20"/>
                <w:szCs w:val="20"/>
                <w:lang w:val="en-US"/>
              </w:rPr>
            </w:pPr>
            <w:r w:rsidRPr="00A05468">
              <w:rPr>
                <w:rFonts w:ascii="Cambria" w:eastAsia="Calibri" w:hAnsi="Cambria" w:cs="Times New Roman"/>
                <w:b/>
                <w:sz w:val="20"/>
                <w:szCs w:val="20"/>
                <w:lang w:val="en-US"/>
              </w:rPr>
              <w:t xml:space="preserve">– VAT 23% </w:t>
            </w:r>
          </w:p>
        </w:tc>
        <w:tc>
          <w:tcPr>
            <w:tcW w:w="2693" w:type="dxa"/>
          </w:tcPr>
          <w:p w14:paraId="19EE22D8" w14:textId="77777777" w:rsidR="004021DB" w:rsidRPr="00A05468" w:rsidRDefault="004021DB" w:rsidP="00BF4CF1">
            <w:pPr>
              <w:jc w:val="both"/>
              <w:rPr>
                <w:rFonts w:ascii="Cambria" w:eastAsia="Calibri" w:hAnsi="Cambria" w:cs="Times New Roman"/>
                <w:sz w:val="20"/>
                <w:szCs w:val="20"/>
                <w:lang w:val="en-US"/>
              </w:rPr>
            </w:pPr>
          </w:p>
        </w:tc>
        <w:tc>
          <w:tcPr>
            <w:tcW w:w="850" w:type="dxa"/>
            <w:vAlign w:val="center"/>
          </w:tcPr>
          <w:p w14:paraId="5FBB6FC4" w14:textId="07971B09" w:rsidR="004021DB" w:rsidRPr="00A05468" w:rsidRDefault="0041120E" w:rsidP="0041120E">
            <w:pPr>
              <w:jc w:val="center"/>
              <w:rPr>
                <w:rFonts w:ascii="Cambria" w:eastAsia="Calibri" w:hAnsi="Cambria" w:cs="Times New Roman"/>
                <w:b/>
                <w:sz w:val="20"/>
                <w:szCs w:val="20"/>
                <w:lang w:val="en-US"/>
              </w:rPr>
            </w:pPr>
            <w:r>
              <w:rPr>
                <w:rFonts w:ascii="Cambria" w:eastAsia="Calibri" w:hAnsi="Cambria" w:cs="Times New Roman"/>
                <w:b/>
                <w:sz w:val="20"/>
                <w:szCs w:val="20"/>
                <w:lang w:val="en-US"/>
              </w:rPr>
              <w:t>8</w:t>
            </w:r>
          </w:p>
        </w:tc>
        <w:tc>
          <w:tcPr>
            <w:tcW w:w="1418" w:type="dxa"/>
          </w:tcPr>
          <w:p w14:paraId="34BB8DFE" w14:textId="77777777" w:rsidR="004021DB" w:rsidRPr="00A05468" w:rsidRDefault="004021DB" w:rsidP="00BF4CF1">
            <w:pPr>
              <w:jc w:val="both"/>
              <w:rPr>
                <w:rFonts w:ascii="Cambria" w:eastAsia="Calibri" w:hAnsi="Cambria" w:cs="Times New Roman"/>
                <w:sz w:val="20"/>
                <w:szCs w:val="20"/>
                <w:lang w:val="en-US"/>
              </w:rPr>
            </w:pPr>
          </w:p>
        </w:tc>
        <w:tc>
          <w:tcPr>
            <w:tcW w:w="1389" w:type="dxa"/>
          </w:tcPr>
          <w:p w14:paraId="1A43104F" w14:textId="77777777" w:rsidR="004021DB" w:rsidRPr="00A05468" w:rsidRDefault="004021DB" w:rsidP="00BF4CF1">
            <w:pPr>
              <w:jc w:val="both"/>
              <w:rPr>
                <w:rFonts w:ascii="Cambria" w:eastAsia="Calibri" w:hAnsi="Cambria" w:cs="Times New Roman"/>
                <w:sz w:val="20"/>
                <w:szCs w:val="20"/>
                <w:lang w:val="en-US"/>
              </w:rPr>
            </w:pPr>
          </w:p>
        </w:tc>
        <w:tc>
          <w:tcPr>
            <w:tcW w:w="1382" w:type="dxa"/>
          </w:tcPr>
          <w:p w14:paraId="19D561AC" w14:textId="77777777" w:rsidR="004021DB" w:rsidRPr="00A05468" w:rsidRDefault="004021DB" w:rsidP="00BF4CF1">
            <w:pPr>
              <w:jc w:val="both"/>
              <w:rPr>
                <w:rFonts w:ascii="Cambria" w:eastAsia="Calibri" w:hAnsi="Cambria" w:cs="Times New Roman"/>
                <w:sz w:val="20"/>
                <w:szCs w:val="20"/>
                <w:lang w:val="en-US"/>
              </w:rPr>
            </w:pPr>
          </w:p>
        </w:tc>
      </w:tr>
      <w:tr w:rsidR="00BF4CF1" w:rsidRPr="00BF4CF1" w14:paraId="153A63E9" w14:textId="77777777" w:rsidTr="00DE6F11">
        <w:tc>
          <w:tcPr>
            <w:tcW w:w="8761" w:type="dxa"/>
            <w:gridSpan w:val="6"/>
          </w:tcPr>
          <w:p w14:paraId="4BB120EF"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Suma:</w:t>
            </w:r>
          </w:p>
        </w:tc>
        <w:tc>
          <w:tcPr>
            <w:tcW w:w="1382" w:type="dxa"/>
          </w:tcPr>
          <w:p w14:paraId="6549415F" w14:textId="77777777" w:rsidR="00BF4CF1" w:rsidRPr="00BF4CF1" w:rsidRDefault="00BF4CF1" w:rsidP="00BF4CF1">
            <w:pPr>
              <w:jc w:val="both"/>
              <w:rPr>
                <w:rFonts w:ascii="Cambria" w:eastAsia="Calibri" w:hAnsi="Cambria" w:cs="Times New Roman"/>
                <w:sz w:val="20"/>
                <w:szCs w:val="20"/>
              </w:rPr>
            </w:pPr>
          </w:p>
          <w:p w14:paraId="465DBD77" w14:textId="77777777" w:rsidR="00BF4CF1" w:rsidRPr="00BF4CF1" w:rsidRDefault="00BF4CF1" w:rsidP="00BF4CF1">
            <w:pPr>
              <w:jc w:val="both"/>
              <w:rPr>
                <w:rFonts w:ascii="Cambria" w:eastAsia="Calibri" w:hAnsi="Cambria" w:cs="Times New Roman"/>
                <w:sz w:val="20"/>
                <w:szCs w:val="20"/>
              </w:rPr>
            </w:pPr>
          </w:p>
        </w:tc>
      </w:tr>
    </w:tbl>
    <w:p w14:paraId="7C17A7C6" w14:textId="77777777" w:rsidR="00BF4CF1" w:rsidRPr="00BF4CF1" w:rsidRDefault="00BF4CF1" w:rsidP="00BF4CF1">
      <w:pPr>
        <w:tabs>
          <w:tab w:val="center" w:pos="4536"/>
          <w:tab w:val="left" w:pos="5160"/>
          <w:tab w:val="right" w:pos="9072"/>
        </w:tabs>
        <w:jc w:val="both"/>
        <w:rPr>
          <w:rFonts w:ascii="Cambria" w:eastAsia="Calibri" w:hAnsi="Cambria" w:cs="Times New Roman"/>
          <w:b/>
          <w:sz w:val="20"/>
          <w:szCs w:val="20"/>
          <w:u w:val="single"/>
        </w:rPr>
      </w:pPr>
    </w:p>
    <w:p w14:paraId="328C57BC" w14:textId="77777777" w:rsidR="00BF4CF1" w:rsidRPr="00BF4CF1" w:rsidRDefault="00BF4CF1" w:rsidP="00BF4CF1">
      <w:pPr>
        <w:tabs>
          <w:tab w:val="center" w:pos="4536"/>
          <w:tab w:val="left" w:pos="5160"/>
          <w:tab w:val="right" w:pos="9072"/>
        </w:tabs>
        <w:jc w:val="both"/>
        <w:rPr>
          <w:rFonts w:ascii="Cambria" w:eastAsia="Calibri" w:hAnsi="Cambria" w:cs="Times New Roman"/>
          <w:b/>
          <w:sz w:val="20"/>
          <w:szCs w:val="20"/>
          <w:u w:val="single"/>
        </w:rPr>
      </w:pPr>
    </w:p>
    <w:p w14:paraId="4D0E8410" w14:textId="77777777" w:rsidR="00BF4CF1" w:rsidRPr="00780D02" w:rsidRDefault="00BF4CF1" w:rsidP="00BF4CF1">
      <w:pPr>
        <w:shd w:val="clear" w:color="auto" w:fill="C6D9F1"/>
        <w:tabs>
          <w:tab w:val="center" w:pos="4536"/>
          <w:tab w:val="left" w:pos="5160"/>
          <w:tab w:val="right" w:pos="9072"/>
        </w:tabs>
        <w:jc w:val="center"/>
        <w:rPr>
          <w:rFonts w:ascii="Cambria" w:eastAsia="Calibri" w:hAnsi="Cambria" w:cs="Times New Roman"/>
          <w:b/>
          <w:color w:val="000000" w:themeColor="text1"/>
          <w:sz w:val="20"/>
          <w:szCs w:val="20"/>
        </w:rPr>
      </w:pPr>
      <w:r w:rsidRPr="00780D02">
        <w:rPr>
          <w:rFonts w:ascii="Cambria" w:eastAsia="Calibri" w:hAnsi="Cambria" w:cs="Times New Roman"/>
          <w:b/>
          <w:color w:val="000000" w:themeColor="text1"/>
          <w:sz w:val="20"/>
          <w:szCs w:val="20"/>
        </w:rPr>
        <w:t>ZADANIE NR 2</w:t>
      </w:r>
    </w:p>
    <w:p w14:paraId="40ED3F91" w14:textId="77777777" w:rsidR="00BF4CF1" w:rsidRPr="00780D02" w:rsidRDefault="00BF4CF1" w:rsidP="00BF4CF1">
      <w:pPr>
        <w:shd w:val="clear" w:color="auto" w:fill="C6D9F1"/>
        <w:tabs>
          <w:tab w:val="center" w:pos="4536"/>
          <w:tab w:val="left" w:pos="5160"/>
          <w:tab w:val="right" w:pos="9072"/>
        </w:tabs>
        <w:jc w:val="center"/>
        <w:rPr>
          <w:rFonts w:ascii="Cambria" w:eastAsia="Calibri" w:hAnsi="Cambria" w:cs="Times New Roman"/>
          <w:b/>
          <w:color w:val="000000" w:themeColor="text1"/>
          <w:sz w:val="20"/>
          <w:szCs w:val="20"/>
        </w:rPr>
      </w:pPr>
      <w:r w:rsidRPr="00780D02">
        <w:rPr>
          <w:rFonts w:ascii="Cambria" w:eastAsia="Calibri" w:hAnsi="Cambria" w:cs="Times New Roman"/>
          <w:i/>
          <w:color w:val="000000" w:themeColor="text1"/>
          <w:sz w:val="20"/>
          <w:szCs w:val="20"/>
        </w:rPr>
        <w:t>SPRZĘT MULTIMEDIALNY</w:t>
      </w:r>
    </w:p>
    <w:tbl>
      <w:tblPr>
        <w:tblStyle w:val="Tabela-Siatka1"/>
        <w:tblW w:w="10143" w:type="dxa"/>
        <w:tblInd w:w="-289" w:type="dxa"/>
        <w:tblLayout w:type="fixed"/>
        <w:tblLook w:val="04A0" w:firstRow="1" w:lastRow="0" w:firstColumn="1" w:lastColumn="0" w:noHBand="0" w:noVBand="1"/>
      </w:tblPr>
      <w:tblGrid>
        <w:gridCol w:w="568"/>
        <w:gridCol w:w="1843"/>
        <w:gridCol w:w="2693"/>
        <w:gridCol w:w="822"/>
        <w:gridCol w:w="1417"/>
        <w:gridCol w:w="1418"/>
        <w:gridCol w:w="1382"/>
      </w:tblGrid>
      <w:tr w:rsidR="00BF4CF1" w:rsidRPr="00BF4CF1" w14:paraId="228CB4D0" w14:textId="77777777" w:rsidTr="00DE6F11">
        <w:tc>
          <w:tcPr>
            <w:tcW w:w="568" w:type="dxa"/>
          </w:tcPr>
          <w:p w14:paraId="68AC6AC6"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Lp.</w:t>
            </w:r>
          </w:p>
        </w:tc>
        <w:tc>
          <w:tcPr>
            <w:tcW w:w="1843" w:type="dxa"/>
          </w:tcPr>
          <w:p w14:paraId="39892A9C"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Nazwa sprzętu</w:t>
            </w:r>
          </w:p>
        </w:tc>
        <w:tc>
          <w:tcPr>
            <w:tcW w:w="2693" w:type="dxa"/>
          </w:tcPr>
          <w:p w14:paraId="5E34861A"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Zaoferowany sprzęt: (model/symbol/producent oferowanego sprzętu)</w:t>
            </w:r>
          </w:p>
        </w:tc>
        <w:tc>
          <w:tcPr>
            <w:tcW w:w="822" w:type="dxa"/>
          </w:tcPr>
          <w:p w14:paraId="20096EB6"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Ilość sztuk</w:t>
            </w:r>
          </w:p>
        </w:tc>
        <w:tc>
          <w:tcPr>
            <w:tcW w:w="1417" w:type="dxa"/>
          </w:tcPr>
          <w:p w14:paraId="24E8F8BC"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Wartość jednostkowa netto</w:t>
            </w:r>
          </w:p>
        </w:tc>
        <w:tc>
          <w:tcPr>
            <w:tcW w:w="1418" w:type="dxa"/>
          </w:tcPr>
          <w:p w14:paraId="189B1C1E"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Wartość jednostkowa brutto</w:t>
            </w:r>
          </w:p>
        </w:tc>
        <w:tc>
          <w:tcPr>
            <w:tcW w:w="1382" w:type="dxa"/>
          </w:tcPr>
          <w:p w14:paraId="119259E2" w14:textId="77777777" w:rsidR="00BF4CF1" w:rsidRPr="00BF4CF1" w:rsidRDefault="00BF4CF1" w:rsidP="00BF4CF1">
            <w:pPr>
              <w:jc w:val="both"/>
              <w:rPr>
                <w:rFonts w:ascii="Cambria" w:eastAsia="Calibri" w:hAnsi="Cambria" w:cs="Times New Roman"/>
                <w:sz w:val="20"/>
                <w:szCs w:val="20"/>
              </w:rPr>
            </w:pPr>
            <w:r w:rsidRPr="00BF4CF1">
              <w:rPr>
                <w:rFonts w:ascii="Cambria" w:eastAsia="Calibri" w:hAnsi="Cambria" w:cs="Times New Roman"/>
                <w:sz w:val="20"/>
                <w:szCs w:val="20"/>
              </w:rPr>
              <w:t>Razem brutto</w:t>
            </w:r>
          </w:p>
          <w:p w14:paraId="368EE24F" w14:textId="77777777" w:rsidR="00BF4CF1" w:rsidRPr="00BF4CF1" w:rsidRDefault="00BF4CF1" w:rsidP="00BF4CF1">
            <w:pPr>
              <w:jc w:val="both"/>
              <w:rPr>
                <w:rFonts w:ascii="Cambria" w:eastAsia="Calibri" w:hAnsi="Cambria" w:cs="Times New Roman"/>
                <w:sz w:val="20"/>
                <w:szCs w:val="20"/>
              </w:rPr>
            </w:pPr>
          </w:p>
        </w:tc>
      </w:tr>
      <w:tr w:rsidR="00BF4CF1" w:rsidRPr="00BF4CF1" w14:paraId="55775AC6" w14:textId="77777777" w:rsidTr="00780D02">
        <w:trPr>
          <w:trHeight w:val="1259"/>
        </w:trPr>
        <w:tc>
          <w:tcPr>
            <w:tcW w:w="568" w:type="dxa"/>
            <w:vAlign w:val="center"/>
          </w:tcPr>
          <w:p w14:paraId="2459A450" w14:textId="77777777" w:rsidR="00BF4CF1" w:rsidRPr="00BF4CF1" w:rsidRDefault="00BF4CF1" w:rsidP="00BF4CF1">
            <w:pPr>
              <w:jc w:val="both"/>
              <w:rPr>
                <w:rFonts w:ascii="Cambria" w:eastAsia="Calibri" w:hAnsi="Cambria" w:cs="Times New Roman"/>
                <w:b/>
                <w:sz w:val="20"/>
                <w:szCs w:val="20"/>
              </w:rPr>
            </w:pPr>
          </w:p>
          <w:p w14:paraId="1E014A16" w14:textId="77777777" w:rsidR="00BF4CF1" w:rsidRPr="00BF4CF1" w:rsidRDefault="00BF4CF1" w:rsidP="00BF4CF1">
            <w:pPr>
              <w:jc w:val="both"/>
              <w:rPr>
                <w:rFonts w:ascii="Cambria" w:eastAsia="Calibri" w:hAnsi="Cambria" w:cs="Times New Roman"/>
                <w:b/>
                <w:sz w:val="20"/>
                <w:szCs w:val="20"/>
              </w:rPr>
            </w:pPr>
          </w:p>
          <w:p w14:paraId="09BDDB23" w14:textId="790E3ABC" w:rsidR="00BF4CF1" w:rsidRPr="00BF4CF1" w:rsidRDefault="00780D02" w:rsidP="00BF4CF1">
            <w:pPr>
              <w:jc w:val="both"/>
              <w:rPr>
                <w:rFonts w:ascii="Cambria" w:eastAsia="Calibri" w:hAnsi="Cambria" w:cs="Times New Roman"/>
                <w:b/>
                <w:sz w:val="20"/>
                <w:szCs w:val="20"/>
              </w:rPr>
            </w:pPr>
            <w:r>
              <w:rPr>
                <w:rFonts w:ascii="Cambria" w:eastAsia="Calibri" w:hAnsi="Cambria" w:cs="Times New Roman"/>
                <w:b/>
                <w:sz w:val="20"/>
                <w:szCs w:val="20"/>
              </w:rPr>
              <w:t>1.</w:t>
            </w:r>
          </w:p>
        </w:tc>
        <w:tc>
          <w:tcPr>
            <w:tcW w:w="1843" w:type="dxa"/>
          </w:tcPr>
          <w:p w14:paraId="15529565" w14:textId="4C443D1A" w:rsidR="0041120E" w:rsidRDefault="00A05468" w:rsidP="00BF4CF1">
            <w:pPr>
              <w:keepNext/>
              <w:keepLines/>
              <w:outlineLvl w:val="0"/>
              <w:rPr>
                <w:rFonts w:ascii="Cambria" w:eastAsia="Times New Roman" w:hAnsi="Cambria" w:cs="Times New Roman"/>
                <w:b/>
                <w:sz w:val="20"/>
                <w:szCs w:val="20"/>
              </w:rPr>
            </w:pPr>
            <w:r w:rsidRPr="00A05468">
              <w:rPr>
                <w:rFonts w:ascii="Cambria" w:eastAsia="Times New Roman" w:hAnsi="Cambria" w:cs="Times New Roman"/>
                <w:b/>
                <w:sz w:val="20"/>
                <w:szCs w:val="20"/>
              </w:rPr>
              <w:t>Monitor interaktywny dotykowy 86”</w:t>
            </w:r>
          </w:p>
          <w:p w14:paraId="008B1C92" w14:textId="77777777" w:rsidR="0041120E" w:rsidRDefault="0041120E" w:rsidP="00BF4CF1">
            <w:pPr>
              <w:keepNext/>
              <w:keepLines/>
              <w:outlineLvl w:val="0"/>
              <w:rPr>
                <w:rFonts w:ascii="Cambria" w:eastAsia="Times New Roman" w:hAnsi="Cambria" w:cs="Times New Roman"/>
                <w:b/>
                <w:sz w:val="20"/>
                <w:szCs w:val="20"/>
              </w:rPr>
            </w:pPr>
          </w:p>
          <w:p w14:paraId="203917D7" w14:textId="79E27ABA" w:rsidR="00BF4CF1" w:rsidRPr="00BF4CF1" w:rsidRDefault="00A05468" w:rsidP="00BF4CF1">
            <w:pPr>
              <w:keepNext/>
              <w:keepLines/>
              <w:outlineLvl w:val="0"/>
              <w:rPr>
                <w:rFonts w:ascii="Cambria" w:eastAsia="Times New Roman" w:hAnsi="Cambria" w:cs="Times New Roman"/>
                <w:b/>
                <w:sz w:val="20"/>
                <w:szCs w:val="20"/>
              </w:rPr>
            </w:pPr>
            <w:r w:rsidRPr="00A05468">
              <w:rPr>
                <w:rFonts w:ascii="Cambria" w:eastAsia="Times New Roman" w:hAnsi="Cambria" w:cs="Times New Roman"/>
                <w:b/>
                <w:sz w:val="20"/>
                <w:szCs w:val="20"/>
              </w:rPr>
              <w:t xml:space="preserve">– VAT 0% </w:t>
            </w:r>
          </w:p>
        </w:tc>
        <w:tc>
          <w:tcPr>
            <w:tcW w:w="2693" w:type="dxa"/>
          </w:tcPr>
          <w:p w14:paraId="49546527" w14:textId="77777777" w:rsidR="00BF4CF1" w:rsidRPr="00BF4CF1" w:rsidRDefault="00BF4CF1" w:rsidP="00BF4CF1">
            <w:pPr>
              <w:jc w:val="both"/>
              <w:rPr>
                <w:rFonts w:ascii="Cambria" w:eastAsia="Calibri" w:hAnsi="Cambria" w:cs="Times New Roman"/>
                <w:sz w:val="20"/>
                <w:szCs w:val="20"/>
              </w:rPr>
            </w:pPr>
          </w:p>
        </w:tc>
        <w:tc>
          <w:tcPr>
            <w:tcW w:w="822" w:type="dxa"/>
            <w:vAlign w:val="center"/>
          </w:tcPr>
          <w:p w14:paraId="45B95F09" w14:textId="4F9F0839" w:rsidR="00BF4CF1" w:rsidRPr="00BF4CF1" w:rsidRDefault="0041120E" w:rsidP="0041120E">
            <w:pPr>
              <w:jc w:val="center"/>
              <w:rPr>
                <w:rFonts w:ascii="Cambria" w:eastAsia="Calibri" w:hAnsi="Cambria" w:cs="Times New Roman"/>
                <w:b/>
                <w:sz w:val="20"/>
                <w:szCs w:val="20"/>
              </w:rPr>
            </w:pPr>
            <w:r>
              <w:rPr>
                <w:rFonts w:ascii="Cambria" w:eastAsia="Calibri" w:hAnsi="Cambria" w:cs="Times New Roman"/>
                <w:b/>
                <w:sz w:val="20"/>
                <w:szCs w:val="20"/>
              </w:rPr>
              <w:t>3</w:t>
            </w:r>
          </w:p>
        </w:tc>
        <w:tc>
          <w:tcPr>
            <w:tcW w:w="1417" w:type="dxa"/>
          </w:tcPr>
          <w:p w14:paraId="737FBC40" w14:textId="77777777" w:rsidR="00BF4CF1" w:rsidRPr="00BF4CF1" w:rsidRDefault="00BF4CF1" w:rsidP="00BF4CF1">
            <w:pPr>
              <w:jc w:val="both"/>
              <w:rPr>
                <w:rFonts w:ascii="Cambria" w:eastAsia="Calibri" w:hAnsi="Cambria" w:cs="Times New Roman"/>
                <w:sz w:val="20"/>
                <w:szCs w:val="20"/>
              </w:rPr>
            </w:pPr>
          </w:p>
        </w:tc>
        <w:tc>
          <w:tcPr>
            <w:tcW w:w="1418" w:type="dxa"/>
          </w:tcPr>
          <w:p w14:paraId="0665D73E" w14:textId="77777777" w:rsidR="00BF4CF1" w:rsidRPr="00BF4CF1" w:rsidRDefault="00BF4CF1" w:rsidP="00BF4CF1">
            <w:pPr>
              <w:jc w:val="both"/>
              <w:rPr>
                <w:rFonts w:ascii="Cambria" w:eastAsia="Calibri" w:hAnsi="Cambria" w:cs="Times New Roman"/>
                <w:sz w:val="20"/>
                <w:szCs w:val="20"/>
              </w:rPr>
            </w:pPr>
          </w:p>
        </w:tc>
        <w:tc>
          <w:tcPr>
            <w:tcW w:w="1382" w:type="dxa"/>
          </w:tcPr>
          <w:p w14:paraId="0BFF1FE5" w14:textId="77777777" w:rsidR="00BF4CF1" w:rsidRPr="00BF4CF1" w:rsidRDefault="00BF4CF1" w:rsidP="00BF4CF1">
            <w:pPr>
              <w:jc w:val="both"/>
              <w:rPr>
                <w:rFonts w:ascii="Cambria" w:eastAsia="Calibri" w:hAnsi="Cambria" w:cs="Times New Roman"/>
                <w:sz w:val="20"/>
                <w:szCs w:val="20"/>
              </w:rPr>
            </w:pPr>
          </w:p>
        </w:tc>
      </w:tr>
      <w:tr w:rsidR="00A05468" w:rsidRPr="00BF4CF1" w14:paraId="2E56F294" w14:textId="77777777" w:rsidTr="00780D02">
        <w:trPr>
          <w:trHeight w:val="1259"/>
        </w:trPr>
        <w:tc>
          <w:tcPr>
            <w:tcW w:w="568" w:type="dxa"/>
            <w:vAlign w:val="center"/>
          </w:tcPr>
          <w:p w14:paraId="379E363B" w14:textId="69275FD5" w:rsidR="00A05468" w:rsidRPr="00BF4CF1" w:rsidRDefault="00780D02" w:rsidP="00BF4CF1">
            <w:pPr>
              <w:jc w:val="both"/>
              <w:rPr>
                <w:rFonts w:ascii="Cambria" w:eastAsia="Calibri" w:hAnsi="Cambria" w:cs="Times New Roman"/>
                <w:b/>
                <w:sz w:val="20"/>
                <w:szCs w:val="20"/>
              </w:rPr>
            </w:pPr>
            <w:r>
              <w:rPr>
                <w:rFonts w:ascii="Cambria" w:eastAsia="Calibri" w:hAnsi="Cambria" w:cs="Times New Roman"/>
                <w:b/>
                <w:sz w:val="20"/>
                <w:szCs w:val="20"/>
              </w:rPr>
              <w:t>2.</w:t>
            </w:r>
          </w:p>
        </w:tc>
        <w:tc>
          <w:tcPr>
            <w:tcW w:w="1843" w:type="dxa"/>
          </w:tcPr>
          <w:p w14:paraId="2921700A" w14:textId="77777777" w:rsidR="0041120E" w:rsidRDefault="0041120E" w:rsidP="00BF4CF1">
            <w:pPr>
              <w:keepNext/>
              <w:keepLines/>
              <w:outlineLvl w:val="0"/>
              <w:rPr>
                <w:rFonts w:ascii="Cambria" w:eastAsia="Times New Roman" w:hAnsi="Cambria" w:cs="Times New Roman"/>
                <w:b/>
                <w:sz w:val="20"/>
                <w:szCs w:val="20"/>
              </w:rPr>
            </w:pPr>
          </w:p>
          <w:p w14:paraId="6D3D67DB" w14:textId="77777777" w:rsidR="0041120E" w:rsidRPr="00EE20C9" w:rsidRDefault="00A05468" w:rsidP="00BF4CF1">
            <w:pPr>
              <w:keepNext/>
              <w:keepLines/>
              <w:outlineLvl w:val="0"/>
              <w:rPr>
                <w:rFonts w:ascii="Cambria" w:eastAsia="Times New Roman" w:hAnsi="Cambria" w:cs="Times New Roman"/>
                <w:b/>
                <w:sz w:val="20"/>
                <w:szCs w:val="20"/>
                <w:highlight w:val="yellow"/>
              </w:rPr>
            </w:pPr>
            <w:r w:rsidRPr="00EE20C9">
              <w:rPr>
                <w:rFonts w:ascii="Cambria" w:eastAsia="Times New Roman" w:hAnsi="Cambria" w:cs="Times New Roman"/>
                <w:b/>
                <w:sz w:val="20"/>
                <w:szCs w:val="20"/>
                <w:highlight w:val="yellow"/>
              </w:rPr>
              <w:t xml:space="preserve">Monitor informacyjny </w:t>
            </w:r>
          </w:p>
          <w:p w14:paraId="4B934D79" w14:textId="35F2C8A1" w:rsidR="00A05468" w:rsidRPr="00A05468" w:rsidRDefault="00A05468" w:rsidP="00BF4CF1">
            <w:pPr>
              <w:keepNext/>
              <w:keepLines/>
              <w:outlineLvl w:val="0"/>
              <w:rPr>
                <w:rFonts w:ascii="Cambria" w:eastAsia="Times New Roman" w:hAnsi="Cambria" w:cs="Times New Roman"/>
                <w:b/>
                <w:sz w:val="20"/>
                <w:szCs w:val="20"/>
              </w:rPr>
            </w:pPr>
            <w:r w:rsidRPr="00EE20C9">
              <w:rPr>
                <w:rFonts w:ascii="Cambria" w:eastAsia="Times New Roman" w:hAnsi="Cambria" w:cs="Times New Roman"/>
                <w:b/>
                <w:sz w:val="20"/>
                <w:szCs w:val="20"/>
                <w:highlight w:val="yellow"/>
              </w:rPr>
              <w:t xml:space="preserve">– VAT </w:t>
            </w:r>
            <w:r w:rsidR="00EE20C9" w:rsidRPr="00EE20C9">
              <w:rPr>
                <w:rFonts w:ascii="Cambria" w:eastAsia="Times New Roman" w:hAnsi="Cambria" w:cs="Times New Roman"/>
                <w:b/>
                <w:sz w:val="20"/>
                <w:szCs w:val="20"/>
                <w:highlight w:val="yellow"/>
              </w:rPr>
              <w:t>23</w:t>
            </w:r>
            <w:r w:rsidRPr="00EE20C9">
              <w:rPr>
                <w:rFonts w:ascii="Cambria" w:eastAsia="Times New Roman" w:hAnsi="Cambria" w:cs="Times New Roman"/>
                <w:b/>
                <w:sz w:val="20"/>
                <w:szCs w:val="20"/>
                <w:highlight w:val="yellow"/>
              </w:rPr>
              <w:t>%</w:t>
            </w:r>
            <w:r w:rsidRPr="00A05468">
              <w:rPr>
                <w:rFonts w:ascii="Cambria" w:eastAsia="Times New Roman" w:hAnsi="Cambria" w:cs="Times New Roman"/>
                <w:b/>
                <w:sz w:val="20"/>
                <w:szCs w:val="20"/>
              </w:rPr>
              <w:t xml:space="preserve"> </w:t>
            </w:r>
          </w:p>
        </w:tc>
        <w:tc>
          <w:tcPr>
            <w:tcW w:w="2693" w:type="dxa"/>
          </w:tcPr>
          <w:p w14:paraId="6D100534" w14:textId="77777777" w:rsidR="00A05468" w:rsidRPr="00BF4CF1" w:rsidRDefault="00A05468" w:rsidP="00BF4CF1">
            <w:pPr>
              <w:jc w:val="both"/>
              <w:rPr>
                <w:rFonts w:ascii="Cambria" w:eastAsia="Calibri" w:hAnsi="Cambria" w:cs="Times New Roman"/>
                <w:sz w:val="20"/>
                <w:szCs w:val="20"/>
              </w:rPr>
            </w:pPr>
          </w:p>
        </w:tc>
        <w:tc>
          <w:tcPr>
            <w:tcW w:w="822" w:type="dxa"/>
            <w:vAlign w:val="center"/>
          </w:tcPr>
          <w:p w14:paraId="1AA48B76" w14:textId="02D4097A" w:rsidR="00A05468" w:rsidRPr="00BF4CF1" w:rsidRDefault="0041120E" w:rsidP="0041120E">
            <w:pPr>
              <w:jc w:val="center"/>
              <w:rPr>
                <w:rFonts w:ascii="Cambria" w:eastAsia="Calibri" w:hAnsi="Cambria" w:cs="Times New Roman"/>
                <w:b/>
                <w:sz w:val="20"/>
                <w:szCs w:val="20"/>
              </w:rPr>
            </w:pPr>
            <w:r>
              <w:rPr>
                <w:rFonts w:ascii="Cambria" w:eastAsia="Calibri" w:hAnsi="Cambria" w:cs="Times New Roman"/>
                <w:b/>
                <w:sz w:val="20"/>
                <w:szCs w:val="20"/>
              </w:rPr>
              <w:t>2</w:t>
            </w:r>
          </w:p>
        </w:tc>
        <w:tc>
          <w:tcPr>
            <w:tcW w:w="1417" w:type="dxa"/>
          </w:tcPr>
          <w:p w14:paraId="3586F32D" w14:textId="77777777" w:rsidR="00A05468" w:rsidRPr="00BF4CF1" w:rsidRDefault="00A05468" w:rsidP="00BF4CF1">
            <w:pPr>
              <w:jc w:val="both"/>
              <w:rPr>
                <w:rFonts w:ascii="Cambria" w:eastAsia="Calibri" w:hAnsi="Cambria" w:cs="Times New Roman"/>
                <w:sz w:val="20"/>
                <w:szCs w:val="20"/>
              </w:rPr>
            </w:pPr>
          </w:p>
        </w:tc>
        <w:tc>
          <w:tcPr>
            <w:tcW w:w="1418" w:type="dxa"/>
          </w:tcPr>
          <w:p w14:paraId="152BDFDD" w14:textId="77777777" w:rsidR="00A05468" w:rsidRPr="00BF4CF1" w:rsidRDefault="00A05468" w:rsidP="00BF4CF1">
            <w:pPr>
              <w:jc w:val="both"/>
              <w:rPr>
                <w:rFonts w:ascii="Cambria" w:eastAsia="Calibri" w:hAnsi="Cambria" w:cs="Times New Roman"/>
                <w:sz w:val="20"/>
                <w:szCs w:val="20"/>
              </w:rPr>
            </w:pPr>
          </w:p>
        </w:tc>
        <w:tc>
          <w:tcPr>
            <w:tcW w:w="1382" w:type="dxa"/>
          </w:tcPr>
          <w:p w14:paraId="4F37E4F2" w14:textId="77777777" w:rsidR="00A05468" w:rsidRPr="00BF4CF1" w:rsidRDefault="00A05468" w:rsidP="00BF4CF1">
            <w:pPr>
              <w:jc w:val="both"/>
              <w:rPr>
                <w:rFonts w:ascii="Cambria" w:eastAsia="Calibri" w:hAnsi="Cambria" w:cs="Times New Roman"/>
                <w:sz w:val="20"/>
                <w:szCs w:val="20"/>
              </w:rPr>
            </w:pPr>
          </w:p>
        </w:tc>
      </w:tr>
      <w:tr w:rsidR="00BF4CF1" w:rsidRPr="00BF4CF1" w14:paraId="383C079B" w14:textId="77777777" w:rsidTr="00DE6F11">
        <w:tc>
          <w:tcPr>
            <w:tcW w:w="8761" w:type="dxa"/>
            <w:gridSpan w:val="6"/>
          </w:tcPr>
          <w:p w14:paraId="2218EDFA" w14:textId="77777777" w:rsidR="00BF4CF1" w:rsidRPr="00BF4CF1" w:rsidRDefault="00BF4CF1" w:rsidP="00BF4CF1">
            <w:pPr>
              <w:jc w:val="both"/>
              <w:rPr>
                <w:rFonts w:ascii="Cambria" w:eastAsia="Calibri" w:hAnsi="Cambria" w:cs="Times New Roman"/>
                <w:b/>
                <w:sz w:val="20"/>
                <w:szCs w:val="20"/>
              </w:rPr>
            </w:pPr>
            <w:r w:rsidRPr="00BF4CF1">
              <w:rPr>
                <w:rFonts w:ascii="Cambria" w:eastAsia="Calibri" w:hAnsi="Cambria" w:cs="Times New Roman"/>
                <w:b/>
                <w:sz w:val="20"/>
                <w:szCs w:val="20"/>
              </w:rPr>
              <w:t>Suma:</w:t>
            </w:r>
          </w:p>
        </w:tc>
        <w:tc>
          <w:tcPr>
            <w:tcW w:w="1382" w:type="dxa"/>
          </w:tcPr>
          <w:p w14:paraId="316E5D4C" w14:textId="77777777" w:rsidR="00BF4CF1" w:rsidRPr="00BF4CF1" w:rsidRDefault="00BF4CF1" w:rsidP="00BF4CF1">
            <w:pPr>
              <w:jc w:val="both"/>
              <w:rPr>
                <w:rFonts w:ascii="Cambria" w:eastAsia="Calibri" w:hAnsi="Cambria" w:cs="Times New Roman"/>
                <w:sz w:val="20"/>
                <w:szCs w:val="20"/>
              </w:rPr>
            </w:pPr>
          </w:p>
          <w:p w14:paraId="71FDFF67" w14:textId="77777777" w:rsidR="00BF4CF1" w:rsidRPr="00BF4CF1" w:rsidRDefault="00BF4CF1" w:rsidP="00BF4CF1">
            <w:pPr>
              <w:jc w:val="both"/>
              <w:rPr>
                <w:rFonts w:ascii="Cambria" w:eastAsia="Calibri" w:hAnsi="Cambria" w:cs="Times New Roman"/>
                <w:sz w:val="20"/>
                <w:szCs w:val="20"/>
              </w:rPr>
            </w:pPr>
          </w:p>
        </w:tc>
      </w:tr>
    </w:tbl>
    <w:p w14:paraId="7A0804D6" w14:textId="77777777" w:rsidR="00160233" w:rsidRDefault="00160233" w:rsidP="00F24F82">
      <w:pPr>
        <w:jc w:val="both"/>
        <w:rPr>
          <w:rFonts w:ascii="Cambria" w:hAnsi="Cambria" w:cs="Times New Roman"/>
          <w:b/>
          <w:sz w:val="20"/>
          <w:szCs w:val="20"/>
        </w:rPr>
      </w:pPr>
    </w:p>
    <w:p w14:paraId="20AE6EF2" w14:textId="77777777" w:rsidR="00160233" w:rsidRDefault="00160233" w:rsidP="00C155EC">
      <w:pPr>
        <w:ind w:left="5529"/>
        <w:jc w:val="both"/>
        <w:rPr>
          <w:rFonts w:ascii="Cambria" w:hAnsi="Cambria" w:cs="Times New Roman"/>
          <w:b/>
          <w:sz w:val="20"/>
          <w:szCs w:val="20"/>
        </w:rPr>
      </w:pPr>
    </w:p>
    <w:p w14:paraId="57620F8C" w14:textId="77777777" w:rsidR="00151F07" w:rsidRPr="00CD6C52" w:rsidRDefault="00151F07" w:rsidP="00151F07">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67FB5808" w14:textId="77777777" w:rsidR="00151F07" w:rsidRPr="00680F10" w:rsidRDefault="00151F07" w:rsidP="00151F07">
      <w:pPr>
        <w:pStyle w:val="Bezodstpw"/>
        <w:tabs>
          <w:tab w:val="left" w:pos="5433"/>
        </w:tabs>
        <w:rPr>
          <w:rFonts w:ascii="Cambria" w:hAnsi="Cambria" w:cs="Times New Roman"/>
          <w:b/>
          <w:i/>
          <w:sz w:val="20"/>
          <w:szCs w:val="20"/>
          <w:u w:val="single"/>
        </w:rPr>
      </w:pPr>
    </w:p>
    <w:p w14:paraId="30209704" w14:textId="77777777" w:rsidR="00BF4CF1" w:rsidRDefault="00BF4CF1" w:rsidP="007675E0">
      <w:pPr>
        <w:rPr>
          <w:rFonts w:ascii="Cambria" w:hAnsi="Cambria" w:cs="Times New Roman"/>
          <w:b/>
          <w:sz w:val="20"/>
          <w:szCs w:val="20"/>
          <w:u w:val="single"/>
        </w:rPr>
      </w:pPr>
    </w:p>
    <w:p w14:paraId="6D4E4479" w14:textId="77777777" w:rsidR="00BF4CF1" w:rsidRDefault="00BF4CF1" w:rsidP="00EF1675">
      <w:pPr>
        <w:jc w:val="right"/>
        <w:rPr>
          <w:rFonts w:ascii="Cambria" w:hAnsi="Cambria" w:cs="Times New Roman"/>
          <w:b/>
          <w:sz w:val="20"/>
          <w:szCs w:val="20"/>
          <w:u w:val="single"/>
        </w:rPr>
      </w:pPr>
    </w:p>
    <w:p w14:paraId="1346F408" w14:textId="77777777" w:rsidR="00CB0BAD" w:rsidRDefault="00CB0BAD" w:rsidP="00EF1675">
      <w:pPr>
        <w:jc w:val="right"/>
        <w:rPr>
          <w:rFonts w:ascii="Cambria" w:hAnsi="Cambria" w:cs="Times New Roman"/>
          <w:b/>
          <w:sz w:val="20"/>
          <w:szCs w:val="20"/>
          <w:u w:val="single"/>
        </w:rPr>
      </w:pPr>
    </w:p>
    <w:p w14:paraId="240C83B7" w14:textId="77777777" w:rsidR="00CB0BAD" w:rsidRDefault="00CB0BAD" w:rsidP="00EF1675">
      <w:pPr>
        <w:jc w:val="right"/>
        <w:rPr>
          <w:rFonts w:ascii="Cambria" w:hAnsi="Cambria" w:cs="Times New Roman"/>
          <w:b/>
          <w:sz w:val="20"/>
          <w:szCs w:val="20"/>
          <w:u w:val="single"/>
        </w:rPr>
      </w:pPr>
    </w:p>
    <w:p w14:paraId="0F25CEC9" w14:textId="77777777" w:rsidR="00CB0BAD" w:rsidRDefault="00CB0BAD" w:rsidP="00EF1675">
      <w:pPr>
        <w:jc w:val="right"/>
        <w:rPr>
          <w:rFonts w:ascii="Cambria" w:hAnsi="Cambria" w:cs="Times New Roman"/>
          <w:b/>
          <w:sz w:val="20"/>
          <w:szCs w:val="20"/>
          <w:u w:val="single"/>
        </w:rPr>
      </w:pPr>
    </w:p>
    <w:p w14:paraId="25CDCE0A" w14:textId="77777777" w:rsidR="00780D02" w:rsidRDefault="00780D02" w:rsidP="00EF1675">
      <w:pPr>
        <w:jc w:val="right"/>
        <w:rPr>
          <w:rFonts w:ascii="Cambria" w:hAnsi="Cambria" w:cs="Times New Roman"/>
          <w:b/>
          <w:sz w:val="20"/>
          <w:szCs w:val="20"/>
          <w:u w:val="single"/>
        </w:rPr>
      </w:pPr>
    </w:p>
    <w:p w14:paraId="5D3E9FEB" w14:textId="77777777" w:rsidR="00780D02" w:rsidRDefault="00780D02" w:rsidP="00EF1675">
      <w:pPr>
        <w:jc w:val="right"/>
        <w:rPr>
          <w:rFonts w:ascii="Cambria" w:hAnsi="Cambria" w:cs="Times New Roman"/>
          <w:b/>
          <w:sz w:val="20"/>
          <w:szCs w:val="20"/>
          <w:u w:val="single"/>
        </w:rPr>
      </w:pPr>
    </w:p>
    <w:p w14:paraId="33EEE724" w14:textId="77777777" w:rsidR="00780D02" w:rsidRDefault="00780D02" w:rsidP="00EF1675">
      <w:pPr>
        <w:jc w:val="right"/>
        <w:rPr>
          <w:rFonts w:ascii="Cambria" w:hAnsi="Cambria" w:cs="Times New Roman"/>
          <w:b/>
          <w:sz w:val="20"/>
          <w:szCs w:val="20"/>
          <w:u w:val="single"/>
        </w:rPr>
      </w:pPr>
    </w:p>
    <w:p w14:paraId="221AFC79" w14:textId="77777777" w:rsidR="00780D02" w:rsidRDefault="00780D02" w:rsidP="00EF1675">
      <w:pPr>
        <w:jc w:val="right"/>
        <w:rPr>
          <w:rFonts w:ascii="Cambria" w:hAnsi="Cambria" w:cs="Times New Roman"/>
          <w:b/>
          <w:sz w:val="20"/>
          <w:szCs w:val="20"/>
          <w:u w:val="single"/>
        </w:rPr>
      </w:pPr>
    </w:p>
    <w:p w14:paraId="435B0C45" w14:textId="77777777" w:rsidR="00780D02" w:rsidRDefault="00780D02" w:rsidP="00EF1675">
      <w:pPr>
        <w:jc w:val="right"/>
        <w:rPr>
          <w:rFonts w:ascii="Cambria" w:hAnsi="Cambria" w:cs="Times New Roman"/>
          <w:b/>
          <w:sz w:val="20"/>
          <w:szCs w:val="20"/>
          <w:u w:val="single"/>
        </w:rPr>
      </w:pPr>
    </w:p>
    <w:p w14:paraId="6F17E2BD" w14:textId="77777777" w:rsidR="00780D02" w:rsidRDefault="00780D02" w:rsidP="00EF1675">
      <w:pPr>
        <w:jc w:val="right"/>
        <w:rPr>
          <w:rFonts w:ascii="Cambria" w:hAnsi="Cambria" w:cs="Times New Roman"/>
          <w:b/>
          <w:sz w:val="20"/>
          <w:szCs w:val="20"/>
          <w:u w:val="single"/>
        </w:rPr>
      </w:pPr>
    </w:p>
    <w:p w14:paraId="11BB5148" w14:textId="77777777" w:rsidR="00780D02" w:rsidRDefault="00780D02" w:rsidP="00EF1675">
      <w:pPr>
        <w:jc w:val="right"/>
        <w:rPr>
          <w:rFonts w:ascii="Cambria" w:hAnsi="Cambria" w:cs="Times New Roman"/>
          <w:b/>
          <w:sz w:val="20"/>
          <w:szCs w:val="20"/>
          <w:u w:val="single"/>
        </w:rPr>
      </w:pPr>
    </w:p>
    <w:p w14:paraId="15B94A6B" w14:textId="77777777" w:rsidR="00780D02" w:rsidRDefault="00780D02" w:rsidP="00EF1675">
      <w:pPr>
        <w:jc w:val="right"/>
        <w:rPr>
          <w:rFonts w:ascii="Cambria" w:hAnsi="Cambria" w:cs="Times New Roman"/>
          <w:b/>
          <w:sz w:val="20"/>
          <w:szCs w:val="20"/>
          <w:u w:val="single"/>
        </w:rPr>
      </w:pPr>
    </w:p>
    <w:p w14:paraId="47A9985A" w14:textId="77777777" w:rsidR="00780D02" w:rsidRDefault="00780D02" w:rsidP="00EF1675">
      <w:pPr>
        <w:jc w:val="right"/>
        <w:rPr>
          <w:rFonts w:ascii="Cambria" w:hAnsi="Cambria" w:cs="Times New Roman"/>
          <w:b/>
          <w:sz w:val="20"/>
          <w:szCs w:val="20"/>
          <w:u w:val="single"/>
        </w:rPr>
      </w:pPr>
    </w:p>
    <w:p w14:paraId="3B6FD981" w14:textId="77777777" w:rsidR="00780D02" w:rsidRDefault="00780D02" w:rsidP="00EF1675">
      <w:pPr>
        <w:jc w:val="right"/>
        <w:rPr>
          <w:rFonts w:ascii="Cambria" w:hAnsi="Cambria" w:cs="Times New Roman"/>
          <w:b/>
          <w:sz w:val="20"/>
          <w:szCs w:val="20"/>
          <w:u w:val="single"/>
        </w:rPr>
      </w:pPr>
    </w:p>
    <w:p w14:paraId="60D86BE4" w14:textId="77777777" w:rsidR="00780D02" w:rsidRDefault="00780D02" w:rsidP="00EF1675">
      <w:pPr>
        <w:jc w:val="right"/>
        <w:rPr>
          <w:rFonts w:ascii="Cambria" w:hAnsi="Cambria" w:cs="Times New Roman"/>
          <w:b/>
          <w:sz w:val="20"/>
          <w:szCs w:val="20"/>
          <w:u w:val="single"/>
        </w:rPr>
      </w:pPr>
    </w:p>
    <w:p w14:paraId="1C9E1EB5" w14:textId="77777777" w:rsidR="00780D02" w:rsidRDefault="00780D02" w:rsidP="00EF1675">
      <w:pPr>
        <w:jc w:val="right"/>
        <w:rPr>
          <w:rFonts w:ascii="Cambria" w:hAnsi="Cambria" w:cs="Times New Roman"/>
          <w:b/>
          <w:sz w:val="20"/>
          <w:szCs w:val="20"/>
          <w:u w:val="single"/>
        </w:rPr>
      </w:pPr>
    </w:p>
    <w:p w14:paraId="7BABB5C1" w14:textId="77777777" w:rsidR="00780D02" w:rsidRDefault="00780D02" w:rsidP="00EF1675">
      <w:pPr>
        <w:jc w:val="right"/>
        <w:rPr>
          <w:rFonts w:ascii="Cambria" w:hAnsi="Cambria" w:cs="Times New Roman"/>
          <w:b/>
          <w:sz w:val="20"/>
          <w:szCs w:val="20"/>
          <w:u w:val="single"/>
        </w:rPr>
      </w:pPr>
    </w:p>
    <w:p w14:paraId="18CB70D6" w14:textId="77777777" w:rsidR="00780D02" w:rsidRDefault="00780D02" w:rsidP="00EF1675">
      <w:pPr>
        <w:jc w:val="right"/>
        <w:rPr>
          <w:rFonts w:ascii="Cambria" w:hAnsi="Cambria" w:cs="Times New Roman"/>
          <w:b/>
          <w:sz w:val="20"/>
          <w:szCs w:val="20"/>
          <w:u w:val="single"/>
        </w:rPr>
      </w:pPr>
    </w:p>
    <w:p w14:paraId="58C559BB" w14:textId="77777777" w:rsidR="00780D02" w:rsidRDefault="00780D02" w:rsidP="00EF1675">
      <w:pPr>
        <w:jc w:val="right"/>
        <w:rPr>
          <w:rFonts w:ascii="Cambria" w:hAnsi="Cambria" w:cs="Times New Roman"/>
          <w:b/>
          <w:sz w:val="20"/>
          <w:szCs w:val="20"/>
          <w:u w:val="single"/>
        </w:rPr>
      </w:pPr>
    </w:p>
    <w:p w14:paraId="582CB16F" w14:textId="77777777" w:rsidR="00780D02" w:rsidRDefault="00780D02" w:rsidP="00EF1675">
      <w:pPr>
        <w:jc w:val="right"/>
        <w:rPr>
          <w:rFonts w:ascii="Cambria" w:hAnsi="Cambria" w:cs="Times New Roman"/>
          <w:b/>
          <w:sz w:val="20"/>
          <w:szCs w:val="20"/>
          <w:u w:val="single"/>
        </w:rPr>
      </w:pPr>
    </w:p>
    <w:p w14:paraId="212E1CD1" w14:textId="77777777" w:rsidR="00780D02" w:rsidRDefault="00780D02" w:rsidP="00EF1675">
      <w:pPr>
        <w:jc w:val="right"/>
        <w:rPr>
          <w:rFonts w:ascii="Cambria" w:hAnsi="Cambria" w:cs="Times New Roman"/>
          <w:b/>
          <w:sz w:val="20"/>
          <w:szCs w:val="20"/>
          <w:u w:val="single"/>
        </w:rPr>
      </w:pPr>
    </w:p>
    <w:p w14:paraId="7FA0E39C" w14:textId="77777777" w:rsidR="00780D02" w:rsidRDefault="00780D02" w:rsidP="00EF1675">
      <w:pPr>
        <w:jc w:val="right"/>
        <w:rPr>
          <w:rFonts w:ascii="Cambria" w:hAnsi="Cambria" w:cs="Times New Roman"/>
          <w:b/>
          <w:sz w:val="20"/>
          <w:szCs w:val="20"/>
          <w:u w:val="single"/>
        </w:rPr>
      </w:pPr>
    </w:p>
    <w:p w14:paraId="39351693" w14:textId="77777777" w:rsidR="00780D02" w:rsidRDefault="00780D02" w:rsidP="00EF1675">
      <w:pPr>
        <w:jc w:val="right"/>
        <w:rPr>
          <w:rFonts w:ascii="Cambria" w:hAnsi="Cambria" w:cs="Times New Roman"/>
          <w:b/>
          <w:sz w:val="20"/>
          <w:szCs w:val="20"/>
          <w:u w:val="single"/>
        </w:rPr>
      </w:pPr>
    </w:p>
    <w:p w14:paraId="2B0E33F2" w14:textId="77777777" w:rsidR="00780D02" w:rsidRDefault="00780D02" w:rsidP="00EF1675">
      <w:pPr>
        <w:jc w:val="right"/>
        <w:rPr>
          <w:rFonts w:ascii="Cambria" w:hAnsi="Cambria" w:cs="Times New Roman"/>
          <w:b/>
          <w:sz w:val="20"/>
          <w:szCs w:val="20"/>
          <w:u w:val="single"/>
        </w:rPr>
      </w:pPr>
    </w:p>
    <w:p w14:paraId="1B0E4974" w14:textId="77777777" w:rsidR="00780D02" w:rsidRDefault="00780D02" w:rsidP="00EF1675">
      <w:pPr>
        <w:jc w:val="right"/>
        <w:rPr>
          <w:rFonts w:ascii="Cambria" w:hAnsi="Cambria" w:cs="Times New Roman"/>
          <w:b/>
          <w:sz w:val="20"/>
          <w:szCs w:val="20"/>
          <w:u w:val="single"/>
        </w:rPr>
      </w:pPr>
    </w:p>
    <w:p w14:paraId="3103E644" w14:textId="77777777" w:rsidR="00780D02" w:rsidRDefault="00780D02" w:rsidP="00EF1675">
      <w:pPr>
        <w:jc w:val="right"/>
        <w:rPr>
          <w:rFonts w:ascii="Cambria" w:hAnsi="Cambria" w:cs="Times New Roman"/>
          <w:b/>
          <w:sz w:val="20"/>
          <w:szCs w:val="20"/>
          <w:u w:val="single"/>
        </w:rPr>
      </w:pPr>
    </w:p>
    <w:p w14:paraId="519563CD" w14:textId="77777777" w:rsidR="00780D02" w:rsidRDefault="00780D02" w:rsidP="00EF1675">
      <w:pPr>
        <w:jc w:val="right"/>
        <w:rPr>
          <w:rFonts w:ascii="Cambria" w:hAnsi="Cambria" w:cs="Times New Roman"/>
          <w:b/>
          <w:sz w:val="20"/>
          <w:szCs w:val="20"/>
          <w:u w:val="single"/>
        </w:rPr>
      </w:pPr>
    </w:p>
    <w:p w14:paraId="286A832F" w14:textId="77777777" w:rsidR="00780D02" w:rsidRDefault="00780D02" w:rsidP="00EF1675">
      <w:pPr>
        <w:jc w:val="right"/>
        <w:rPr>
          <w:rFonts w:ascii="Cambria" w:hAnsi="Cambria" w:cs="Times New Roman"/>
          <w:b/>
          <w:sz w:val="20"/>
          <w:szCs w:val="20"/>
          <w:u w:val="single"/>
        </w:rPr>
      </w:pPr>
    </w:p>
    <w:p w14:paraId="7C3E43DB" w14:textId="77777777" w:rsidR="00780D02" w:rsidRDefault="00780D02" w:rsidP="00EF1675">
      <w:pPr>
        <w:jc w:val="right"/>
        <w:rPr>
          <w:rFonts w:ascii="Cambria" w:hAnsi="Cambria" w:cs="Times New Roman"/>
          <w:b/>
          <w:sz w:val="20"/>
          <w:szCs w:val="20"/>
          <w:u w:val="single"/>
        </w:rPr>
      </w:pPr>
    </w:p>
    <w:p w14:paraId="4745E892" w14:textId="77777777" w:rsidR="00780D02" w:rsidRDefault="00780D02" w:rsidP="00EF1675">
      <w:pPr>
        <w:jc w:val="right"/>
        <w:rPr>
          <w:rFonts w:ascii="Cambria" w:hAnsi="Cambria" w:cs="Times New Roman"/>
          <w:b/>
          <w:sz w:val="20"/>
          <w:szCs w:val="20"/>
          <w:u w:val="single"/>
        </w:rPr>
      </w:pPr>
    </w:p>
    <w:p w14:paraId="4B1166B3" w14:textId="77777777" w:rsidR="00780D02" w:rsidRDefault="00780D02" w:rsidP="00EF1675">
      <w:pPr>
        <w:jc w:val="right"/>
        <w:rPr>
          <w:rFonts w:ascii="Cambria" w:hAnsi="Cambria" w:cs="Times New Roman"/>
          <w:b/>
          <w:sz w:val="20"/>
          <w:szCs w:val="20"/>
          <w:u w:val="single"/>
        </w:rPr>
      </w:pPr>
    </w:p>
    <w:p w14:paraId="3FE59F02" w14:textId="77777777" w:rsidR="00780D02" w:rsidRDefault="00780D02" w:rsidP="00EF1675">
      <w:pPr>
        <w:jc w:val="right"/>
        <w:rPr>
          <w:rFonts w:ascii="Cambria" w:hAnsi="Cambria" w:cs="Times New Roman"/>
          <w:b/>
          <w:sz w:val="20"/>
          <w:szCs w:val="20"/>
          <w:u w:val="single"/>
        </w:rPr>
      </w:pPr>
    </w:p>
    <w:p w14:paraId="36B5A047" w14:textId="77777777" w:rsidR="00780D02" w:rsidRDefault="00780D02" w:rsidP="00EF1675">
      <w:pPr>
        <w:jc w:val="right"/>
        <w:rPr>
          <w:rFonts w:ascii="Cambria" w:hAnsi="Cambria" w:cs="Times New Roman"/>
          <w:b/>
          <w:sz w:val="20"/>
          <w:szCs w:val="20"/>
          <w:u w:val="single"/>
        </w:rPr>
      </w:pPr>
    </w:p>
    <w:p w14:paraId="59DC6E32" w14:textId="77777777" w:rsidR="00780D02" w:rsidRDefault="00780D02" w:rsidP="00EF1675">
      <w:pPr>
        <w:jc w:val="right"/>
        <w:rPr>
          <w:rFonts w:ascii="Cambria" w:hAnsi="Cambria" w:cs="Times New Roman"/>
          <w:b/>
          <w:sz w:val="20"/>
          <w:szCs w:val="20"/>
          <w:u w:val="single"/>
        </w:rPr>
      </w:pPr>
    </w:p>
    <w:p w14:paraId="56C02BE4" w14:textId="77777777" w:rsidR="00780D02" w:rsidRDefault="00780D02" w:rsidP="00EF1675">
      <w:pPr>
        <w:jc w:val="right"/>
        <w:rPr>
          <w:rFonts w:ascii="Cambria" w:hAnsi="Cambria" w:cs="Times New Roman"/>
          <w:b/>
          <w:sz w:val="20"/>
          <w:szCs w:val="20"/>
          <w:u w:val="single"/>
        </w:rPr>
      </w:pPr>
    </w:p>
    <w:p w14:paraId="0E6695CD" w14:textId="77777777" w:rsidR="00320ED8" w:rsidRDefault="00320ED8" w:rsidP="00DA0856">
      <w:pPr>
        <w:contextualSpacing/>
        <w:jc w:val="both"/>
        <w:rPr>
          <w:rFonts w:ascii="Cambria" w:hAnsi="Cambria" w:cs="Times New Roman"/>
          <w:sz w:val="20"/>
          <w:szCs w:val="20"/>
        </w:rPr>
      </w:pPr>
    </w:p>
    <w:p w14:paraId="108D9365" w14:textId="77777777" w:rsidR="00320ED8" w:rsidRDefault="00320ED8" w:rsidP="00DA0856">
      <w:pPr>
        <w:contextualSpacing/>
        <w:jc w:val="both"/>
        <w:rPr>
          <w:rFonts w:ascii="Cambria" w:hAnsi="Cambria" w:cs="Times New Roman"/>
          <w:sz w:val="20"/>
          <w:szCs w:val="20"/>
        </w:rPr>
      </w:pPr>
    </w:p>
    <w:p w14:paraId="20FC9B9B" w14:textId="537C25B0" w:rsidR="003E316E" w:rsidRPr="00680F10" w:rsidRDefault="003E316E" w:rsidP="00913164">
      <w:pPr>
        <w:tabs>
          <w:tab w:val="left" w:pos="6699"/>
        </w:tabs>
        <w:rPr>
          <w:rFonts w:ascii="Cambria" w:hAnsi="Cambria"/>
          <w:sz w:val="20"/>
          <w:szCs w:val="20"/>
        </w:rPr>
      </w:pPr>
    </w:p>
    <w:sectPr w:rsidR="003E316E" w:rsidRPr="00680F10" w:rsidSect="00641872">
      <w:headerReference w:type="default" r:id="rId15"/>
      <w:footerReference w:type="default" r:id="rId16"/>
      <w:pgSz w:w="11906" w:h="16838"/>
      <w:pgMar w:top="851" w:right="1134" w:bottom="993" w:left="1134" w:header="284"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9D37" w14:textId="77777777" w:rsidR="00DE6F11" w:rsidRDefault="00DE6F11" w:rsidP="003E316E">
      <w:r>
        <w:separator/>
      </w:r>
    </w:p>
  </w:endnote>
  <w:endnote w:type="continuationSeparator" w:id="0">
    <w:p w14:paraId="2115ACDD" w14:textId="77777777" w:rsidR="00DE6F11" w:rsidRDefault="00DE6F11" w:rsidP="003E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80"/>
    <w:family w:val="auto"/>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
    <w:altName w:val="SimSu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MS Outlook">
    <w:panose1 w:val="0501010001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3AA6" w14:textId="39A36011" w:rsidR="00DE6F11" w:rsidRDefault="00F54C60">
    <w:pPr>
      <w:pStyle w:val="Stopka"/>
    </w:pPr>
    <w:r>
      <w:rPr>
        <w:noProof/>
      </w:rPr>
      <w:drawing>
        <wp:inline distT="0" distB="0" distL="0" distR="0" wp14:anchorId="4BA93694" wp14:editId="359FB3C4">
          <wp:extent cx="572770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31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8258" w14:textId="77777777" w:rsidR="00DE6F11" w:rsidRDefault="00DE6F11" w:rsidP="003E316E">
      <w:r>
        <w:separator/>
      </w:r>
    </w:p>
  </w:footnote>
  <w:footnote w:type="continuationSeparator" w:id="0">
    <w:p w14:paraId="167AE8A1" w14:textId="77777777" w:rsidR="00DE6F11" w:rsidRDefault="00DE6F11" w:rsidP="003E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EA08" w14:textId="7C0FD3C0" w:rsidR="00DE6F11" w:rsidRDefault="00DE6F11" w:rsidP="00927965">
    <w:pPr>
      <w:pStyle w:val="Nagwek"/>
      <w:tabs>
        <w:tab w:val="clear" w:pos="9072"/>
        <w:tab w:val="right" w:pos="9638"/>
      </w:tabs>
    </w:pPr>
    <w:r>
      <w:rPr>
        <w:noProof/>
        <w:lang w:bidi="ar-SA"/>
      </w:rPr>
      <w:drawing>
        <wp:inline distT="0" distB="0" distL="0" distR="0" wp14:anchorId="063B57FA" wp14:editId="5B8F2EC9">
          <wp:extent cx="6120130" cy="796290"/>
          <wp:effectExtent l="0" t="0" r="0" b="381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gl.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96290"/>
                  </a:xfrm>
                  <a:prstGeom prst="rect">
                    <a:avLst/>
                  </a:prstGeom>
                </pic:spPr>
              </pic:pic>
            </a:graphicData>
          </a:graphic>
        </wp:inline>
      </w:drawing>
    </w:r>
  </w:p>
  <w:p w14:paraId="0A92AA21" w14:textId="1BEC8991" w:rsidR="00DE6F11" w:rsidRPr="00BA5A45" w:rsidRDefault="00DE6F11" w:rsidP="00C155EC">
    <w:pPr>
      <w:jc w:val="right"/>
      <w:rPr>
        <w:rFonts w:ascii="Cambria" w:hAnsi="Cambria" w:cs="Times New Roman"/>
        <w:sz w:val="20"/>
        <w:szCs w:val="20"/>
      </w:rPr>
    </w:pPr>
    <w:r>
      <w:rPr>
        <w:rFonts w:ascii="Cambria" w:hAnsi="Cambria" w:cs="Times New Roman"/>
        <w:smallCaps/>
        <w:sz w:val="20"/>
        <w:szCs w:val="20"/>
      </w:rPr>
      <w:t xml:space="preserve">Numer sprawy: </w:t>
    </w:r>
    <w:r w:rsidR="00F54C60">
      <w:rPr>
        <w:rFonts w:ascii="Cambria" w:hAnsi="Cambria" w:cs="Times New Roman"/>
        <w:smallCaps/>
        <w:sz w:val="20"/>
        <w:szCs w:val="20"/>
      </w:rPr>
      <w:t>19</w:t>
    </w:r>
    <w:r w:rsidRPr="00BA5A45">
      <w:rPr>
        <w:rFonts w:ascii="Cambria" w:hAnsi="Cambria" w:cs="Times New Roman"/>
        <w:smallCaps/>
        <w:sz w:val="20"/>
        <w:szCs w:val="20"/>
      </w:rPr>
      <w:t>/ZK/202</w:t>
    </w:r>
    <w:r w:rsidR="00F54C60">
      <w:rPr>
        <w:rFonts w:ascii="Cambria" w:hAnsi="Cambria" w:cs="Times New Roman"/>
        <w:smallCaps/>
        <w:sz w:val="20"/>
        <w:szCs w:val="20"/>
      </w:rPr>
      <w:t>6</w:t>
    </w:r>
    <w:r w:rsidRPr="00BA5A45">
      <w:rPr>
        <w:rFonts w:ascii="Cambria" w:hAnsi="Cambria" w:cs="Times New Roman"/>
        <w:smallCaps/>
        <w:sz w:val="20"/>
        <w:szCs w:val="20"/>
      </w:rPr>
      <w:t>/BCU</w:t>
    </w:r>
    <w:r w:rsidR="00F54C60">
      <w:rPr>
        <w:rFonts w:ascii="Cambria" w:hAnsi="Cambria" w:cs="Times New Roman"/>
        <w:smallCaps/>
        <w:sz w:val="20"/>
        <w:szCs w:val="20"/>
      </w:rPr>
      <w:t>GK</w:t>
    </w:r>
    <w:r w:rsidRPr="00BA5A45">
      <w:rPr>
        <w:rFonts w:ascii="Cambria" w:hAnsi="Cambria" w:cs="Times New Roman"/>
        <w:smallCap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4"/>
    <w:lvl w:ilvl="0">
      <w:start w:val="13"/>
      <w:numFmt w:val="decimal"/>
      <w:lvlText w:val="%1."/>
      <w:lvlJc w:val="left"/>
      <w:pPr>
        <w:tabs>
          <w:tab w:val="num" w:pos="-8211"/>
        </w:tabs>
        <w:ind w:left="-8211" w:hanging="435"/>
      </w:pPr>
      <w:rPr>
        <w:b w:val="0"/>
      </w:rPr>
    </w:lvl>
    <w:lvl w:ilvl="1">
      <w:start w:val="2"/>
      <w:numFmt w:val="decimal"/>
      <w:lvlText w:val="12.%2."/>
      <w:lvlJc w:val="left"/>
      <w:pPr>
        <w:tabs>
          <w:tab w:val="num" w:pos="-7785"/>
        </w:tabs>
        <w:ind w:left="-7785" w:hanging="435"/>
      </w:pPr>
    </w:lvl>
    <w:lvl w:ilvl="2">
      <w:start w:val="1"/>
      <w:numFmt w:val="decimal"/>
      <w:lvlText w:val="%1.%2.%3."/>
      <w:lvlJc w:val="left"/>
      <w:pPr>
        <w:tabs>
          <w:tab w:val="num" w:pos="-7074"/>
        </w:tabs>
        <w:ind w:left="-7074" w:hanging="720"/>
      </w:pPr>
    </w:lvl>
    <w:lvl w:ilvl="3">
      <w:start w:val="1"/>
      <w:numFmt w:val="decimal"/>
      <w:lvlText w:val="%1.%2.%3.%4."/>
      <w:lvlJc w:val="left"/>
      <w:pPr>
        <w:tabs>
          <w:tab w:val="num" w:pos="-6648"/>
        </w:tabs>
        <w:ind w:left="-6648" w:hanging="720"/>
      </w:pPr>
    </w:lvl>
    <w:lvl w:ilvl="4">
      <w:start w:val="1"/>
      <w:numFmt w:val="decimal"/>
      <w:lvlText w:val="%1.%2.%3.%4.%5."/>
      <w:lvlJc w:val="left"/>
      <w:pPr>
        <w:tabs>
          <w:tab w:val="num" w:pos="-5862"/>
        </w:tabs>
        <w:ind w:left="-5862" w:hanging="1080"/>
      </w:pPr>
    </w:lvl>
    <w:lvl w:ilvl="5">
      <w:start w:val="1"/>
      <w:numFmt w:val="decimal"/>
      <w:lvlText w:val="%1.%2.%3.%4.%5.%6."/>
      <w:lvlJc w:val="left"/>
      <w:pPr>
        <w:tabs>
          <w:tab w:val="num" w:pos="-5436"/>
        </w:tabs>
        <w:ind w:left="-5436" w:hanging="1080"/>
      </w:pPr>
    </w:lvl>
    <w:lvl w:ilvl="6">
      <w:start w:val="1"/>
      <w:numFmt w:val="decimal"/>
      <w:lvlText w:val="%1.%2.%3.%4.%5.%6.%7."/>
      <w:lvlJc w:val="left"/>
      <w:pPr>
        <w:tabs>
          <w:tab w:val="num" w:pos="-4650"/>
        </w:tabs>
        <w:ind w:left="-4650" w:hanging="1440"/>
      </w:pPr>
    </w:lvl>
    <w:lvl w:ilvl="7">
      <w:start w:val="1"/>
      <w:numFmt w:val="decimal"/>
      <w:lvlText w:val="%1.%2.%3.%4.%5.%6.%7.%8."/>
      <w:lvlJc w:val="left"/>
      <w:pPr>
        <w:tabs>
          <w:tab w:val="num" w:pos="-4224"/>
        </w:tabs>
        <w:ind w:left="-4224" w:hanging="1440"/>
      </w:pPr>
    </w:lvl>
    <w:lvl w:ilvl="8">
      <w:start w:val="1"/>
      <w:numFmt w:val="decimal"/>
      <w:lvlText w:val="%1.%2.%3.%4.%5.%6.%7.%8.%9."/>
      <w:lvlJc w:val="left"/>
      <w:pPr>
        <w:tabs>
          <w:tab w:val="num" w:pos="-3438"/>
        </w:tabs>
        <w:ind w:left="-3438" w:hanging="1800"/>
      </w:pPr>
    </w:lvl>
  </w:abstractNum>
  <w:abstractNum w:abstractNumId="1" w15:restartNumberingAfterBreak="0">
    <w:nsid w:val="0000000A"/>
    <w:multiLevelType w:val="singleLevel"/>
    <w:tmpl w:val="626AD2AA"/>
    <w:name w:val="WW8Num10"/>
    <w:lvl w:ilvl="0">
      <w:start w:val="1"/>
      <w:numFmt w:val="decimal"/>
      <w:lvlText w:val="%1."/>
      <w:lvlJc w:val="left"/>
      <w:pPr>
        <w:tabs>
          <w:tab w:val="num" w:pos="2472"/>
        </w:tabs>
        <w:ind w:left="2472" w:hanging="360"/>
      </w:pPr>
      <w:rPr>
        <w:rFonts w:asciiTheme="majorHAnsi" w:hAnsiTheme="majorHAnsi" w:cs="Arial" w:hint="default"/>
        <w:b w:val="0"/>
        <w:color w:val="auto"/>
        <w:sz w:val="22"/>
        <w:szCs w:val="22"/>
      </w:rPr>
    </w:lvl>
  </w:abstractNum>
  <w:abstractNum w:abstractNumId="2"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3" w15:restartNumberingAfterBreak="0">
    <w:nsid w:val="00000011"/>
    <w:multiLevelType w:val="singleLevel"/>
    <w:tmpl w:val="6DFA7E7E"/>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18"/>
        <w:szCs w:val="18"/>
        <w:vertAlign w:val="baseline"/>
      </w:rPr>
    </w:lvl>
  </w:abstractNum>
  <w:abstractNum w:abstractNumId="4" w15:restartNumberingAfterBreak="0">
    <w:nsid w:val="00000017"/>
    <w:multiLevelType w:val="multilevel"/>
    <w:tmpl w:val="F19474E4"/>
    <w:name w:val="WW8Num30"/>
    <w:lvl w:ilvl="0">
      <w:start w:val="3"/>
      <w:numFmt w:val="decimal"/>
      <w:lvlText w:val="%1."/>
      <w:lvlJc w:val="left"/>
      <w:pPr>
        <w:tabs>
          <w:tab w:val="num" w:pos="0"/>
        </w:tabs>
        <w:ind w:left="450" w:hanging="450"/>
      </w:pPr>
      <w:rPr>
        <w:rFonts w:asciiTheme="majorHAnsi" w:hAnsiTheme="majorHAnsi" w:hint="default"/>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5" w15:restartNumberingAfterBreak="0">
    <w:nsid w:val="014303C4"/>
    <w:multiLevelType w:val="hybridMultilevel"/>
    <w:tmpl w:val="269EFB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0B1B49B3"/>
    <w:multiLevelType w:val="hybridMultilevel"/>
    <w:tmpl w:val="4036E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B3D638B"/>
    <w:multiLevelType w:val="hybridMultilevel"/>
    <w:tmpl w:val="02C23C18"/>
    <w:lvl w:ilvl="0" w:tplc="04150019">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9" w15:restartNumberingAfterBreak="0">
    <w:nsid w:val="0BA85877"/>
    <w:multiLevelType w:val="multilevel"/>
    <w:tmpl w:val="3250A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686F15"/>
    <w:multiLevelType w:val="hybridMultilevel"/>
    <w:tmpl w:val="3ECEC43A"/>
    <w:lvl w:ilvl="0" w:tplc="8BDA957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976D23"/>
    <w:multiLevelType w:val="hybridMultilevel"/>
    <w:tmpl w:val="1E367E9A"/>
    <w:lvl w:ilvl="0" w:tplc="51C2ECC4">
      <w:start w:val="1"/>
      <w:numFmt w:val="decimal"/>
      <w:lvlText w:val="%1."/>
      <w:lvlJc w:val="left"/>
      <w:pPr>
        <w:ind w:left="5039" w:hanging="360"/>
      </w:pPr>
      <w:rPr>
        <w:rFonts w:hint="default"/>
        <w:sz w:val="32"/>
        <w:szCs w:val="32"/>
      </w:rPr>
    </w:lvl>
    <w:lvl w:ilvl="1" w:tplc="04150019" w:tentative="1">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13" w15:restartNumberingAfterBreak="0">
    <w:nsid w:val="0F682CB8"/>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8F0850"/>
    <w:multiLevelType w:val="hybridMultilevel"/>
    <w:tmpl w:val="23F00D7E"/>
    <w:lvl w:ilvl="0" w:tplc="30EAE2E2">
      <w:start w:val="1"/>
      <w:numFmt w:val="decimal"/>
      <w:lvlText w:val="%1."/>
      <w:lvlJc w:val="left"/>
      <w:pPr>
        <w:ind w:left="720" w:hanging="360"/>
      </w:pPr>
      <w:rPr>
        <w:rFonts w:asciiTheme="majorHAnsi" w:eastAsiaTheme="minorHAnsi" w:hAnsiTheme="majorHAnsi" w:cs="Arial"/>
        <w:b w:val="0"/>
      </w:rPr>
    </w:lvl>
    <w:lvl w:ilvl="1" w:tplc="14963324">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17" w15:restartNumberingAfterBreak="0">
    <w:nsid w:val="14BA57A4"/>
    <w:multiLevelType w:val="hybridMultilevel"/>
    <w:tmpl w:val="2D34A572"/>
    <w:lvl w:ilvl="0" w:tplc="9B0A60B0">
      <w:start w:val="1"/>
      <w:numFmt w:val="decimal"/>
      <w:lvlText w:val="%1."/>
      <w:lvlJc w:val="left"/>
      <w:pPr>
        <w:ind w:left="360" w:hanging="360"/>
      </w:pPr>
      <w:rPr>
        <w:rFonts w:ascii="Cambria" w:hAnsi="Cambria" w:cstheme="maj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9"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2222A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F5255EE"/>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3" w15:restartNumberingAfterBreak="0">
    <w:nsid w:val="20A05E5F"/>
    <w:multiLevelType w:val="hybridMultilevel"/>
    <w:tmpl w:val="36EC7CFA"/>
    <w:lvl w:ilvl="0" w:tplc="5A2A6866">
      <w:start w:val="1"/>
      <w:numFmt w:val="upperRoman"/>
      <w:lvlText w:val="%1."/>
      <w:lvlJc w:val="left"/>
      <w:pPr>
        <w:ind w:left="1080" w:hanging="720"/>
      </w:pPr>
      <w:rPr>
        <w:rFonts w:hint="default"/>
      </w:rPr>
    </w:lvl>
    <w:lvl w:ilvl="1" w:tplc="E4A064A2">
      <w:start w:val="3"/>
      <w:numFmt w:val="decimal"/>
      <w:lvlText w:val="%2."/>
      <w:lvlJc w:val="left"/>
      <w:pPr>
        <w:ind w:left="1778" w:hanging="360"/>
      </w:pPr>
      <w:rPr>
        <w:rFonts w:ascii="Cambria" w:eastAsiaTheme="majorEastAsia" w:hAnsi="Cambria" w:cs="Arial" w:hint="default"/>
        <w:b/>
        <w:bCs/>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280DA7"/>
    <w:multiLevelType w:val="hybridMultilevel"/>
    <w:tmpl w:val="9176F404"/>
    <w:lvl w:ilvl="0" w:tplc="C49AC4E2">
      <w:start w:val="1"/>
      <w:numFmt w:val="decimal"/>
      <w:lvlText w:val="%1."/>
      <w:lvlJc w:val="left"/>
      <w:pPr>
        <w:ind w:left="4188" w:hanging="360"/>
      </w:pPr>
      <w:rPr>
        <w:rFonts w:ascii="Cambria" w:hAnsi="Cambria" w:hint="default"/>
        <w:b/>
        <w:i/>
        <w:sz w:val="32"/>
        <w:szCs w:val="32"/>
      </w:rPr>
    </w:lvl>
    <w:lvl w:ilvl="1" w:tplc="04150019">
      <w:start w:val="1"/>
      <w:numFmt w:val="lowerLetter"/>
      <w:lvlText w:val="%2."/>
      <w:lvlJc w:val="left"/>
      <w:pPr>
        <w:ind w:left="11079" w:hanging="360"/>
      </w:pPr>
    </w:lvl>
    <w:lvl w:ilvl="2" w:tplc="0415001B" w:tentative="1">
      <w:start w:val="1"/>
      <w:numFmt w:val="lowerRoman"/>
      <w:lvlText w:val="%3."/>
      <w:lvlJc w:val="right"/>
      <w:pPr>
        <w:ind w:left="11799" w:hanging="180"/>
      </w:pPr>
    </w:lvl>
    <w:lvl w:ilvl="3" w:tplc="0415000F" w:tentative="1">
      <w:start w:val="1"/>
      <w:numFmt w:val="decimal"/>
      <w:lvlText w:val="%4."/>
      <w:lvlJc w:val="left"/>
      <w:pPr>
        <w:ind w:left="12519" w:hanging="360"/>
      </w:pPr>
    </w:lvl>
    <w:lvl w:ilvl="4" w:tplc="04150019" w:tentative="1">
      <w:start w:val="1"/>
      <w:numFmt w:val="lowerLetter"/>
      <w:lvlText w:val="%5."/>
      <w:lvlJc w:val="left"/>
      <w:pPr>
        <w:ind w:left="13239" w:hanging="360"/>
      </w:pPr>
    </w:lvl>
    <w:lvl w:ilvl="5" w:tplc="0415001B" w:tentative="1">
      <w:start w:val="1"/>
      <w:numFmt w:val="lowerRoman"/>
      <w:lvlText w:val="%6."/>
      <w:lvlJc w:val="right"/>
      <w:pPr>
        <w:ind w:left="13959" w:hanging="180"/>
      </w:pPr>
    </w:lvl>
    <w:lvl w:ilvl="6" w:tplc="0415000F" w:tentative="1">
      <w:start w:val="1"/>
      <w:numFmt w:val="decimal"/>
      <w:lvlText w:val="%7."/>
      <w:lvlJc w:val="left"/>
      <w:pPr>
        <w:ind w:left="14679" w:hanging="360"/>
      </w:pPr>
    </w:lvl>
    <w:lvl w:ilvl="7" w:tplc="04150019" w:tentative="1">
      <w:start w:val="1"/>
      <w:numFmt w:val="lowerLetter"/>
      <w:lvlText w:val="%8."/>
      <w:lvlJc w:val="left"/>
      <w:pPr>
        <w:ind w:left="15399" w:hanging="360"/>
      </w:pPr>
    </w:lvl>
    <w:lvl w:ilvl="8" w:tplc="0415001B" w:tentative="1">
      <w:start w:val="1"/>
      <w:numFmt w:val="lowerRoman"/>
      <w:lvlText w:val="%9."/>
      <w:lvlJc w:val="right"/>
      <w:pPr>
        <w:ind w:left="16119" w:hanging="180"/>
      </w:pPr>
    </w:lvl>
  </w:abstractNum>
  <w:abstractNum w:abstractNumId="25" w15:restartNumberingAfterBreak="0">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6" w15:restartNumberingAfterBreak="0">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5E7217"/>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2792355E"/>
    <w:multiLevelType w:val="hybridMultilevel"/>
    <w:tmpl w:val="3B60561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8E21219"/>
    <w:multiLevelType w:val="hybridMultilevel"/>
    <w:tmpl w:val="1F6611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33" w15:restartNumberingAfterBreak="0">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34" w15:restartNumberingAfterBreak="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5" w15:restartNumberingAfterBreak="0">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6"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654F37"/>
    <w:multiLevelType w:val="hybridMultilevel"/>
    <w:tmpl w:val="5FF22540"/>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2" w15:restartNumberingAfterBreak="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20F04B4"/>
    <w:multiLevelType w:val="hybridMultilevel"/>
    <w:tmpl w:val="4B6278BE"/>
    <w:lvl w:ilvl="0" w:tplc="04150011">
      <w:start w:val="1"/>
      <w:numFmt w:val="decimal"/>
      <w:lvlText w:val="%1)"/>
      <w:lvlJc w:val="left"/>
      <w:pPr>
        <w:ind w:left="720" w:hanging="360"/>
      </w:pPr>
    </w:lvl>
    <w:lvl w:ilvl="1" w:tplc="72D6F2E2">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45"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6" w15:restartNumberingAfterBreak="0">
    <w:nsid w:val="4CCB3CFD"/>
    <w:multiLevelType w:val="hybridMultilevel"/>
    <w:tmpl w:val="C5DAF664"/>
    <w:lvl w:ilvl="0" w:tplc="0BA62F46">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47" w15:restartNumberingAfterBreak="0">
    <w:nsid w:val="4D2D0325"/>
    <w:multiLevelType w:val="hybridMultilevel"/>
    <w:tmpl w:val="AC28F870"/>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F083C2F"/>
    <w:multiLevelType w:val="hybridMultilevel"/>
    <w:tmpl w:val="8F56491E"/>
    <w:lvl w:ilvl="0" w:tplc="6662217E">
      <w:start w:val="1"/>
      <w:numFmt w:val="lowerLetter"/>
      <w:lvlText w:val="%1)"/>
      <w:lvlJc w:val="left"/>
      <w:pPr>
        <w:ind w:left="1440" w:hanging="360"/>
      </w:pPr>
      <w:rPr>
        <w:rFonts w:ascii="Times New Roman" w:eastAsia="Calibr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528D1F34"/>
    <w:multiLevelType w:val="hybridMultilevel"/>
    <w:tmpl w:val="1098D2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1" w15:restartNumberingAfterBreak="0">
    <w:nsid w:val="52961705"/>
    <w:multiLevelType w:val="hybridMultilevel"/>
    <w:tmpl w:val="D164797E"/>
    <w:lvl w:ilvl="0" w:tplc="7CBE2090">
      <w:start w:val="1"/>
      <w:numFmt w:val="decimal"/>
      <w:lvlText w:val="%1."/>
      <w:lvlJc w:val="left"/>
      <w:pPr>
        <w:ind w:left="1068" w:hanging="708"/>
      </w:pPr>
      <w:rPr>
        <w:rFonts w:ascii="Cambria" w:eastAsia="Times New Roman" w:hAnsi="Cambria"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2A83474"/>
    <w:multiLevelType w:val="hybridMultilevel"/>
    <w:tmpl w:val="0FAA45A0"/>
    <w:lvl w:ilvl="0" w:tplc="910E537A">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53" w15:restartNumberingAfterBreak="0">
    <w:nsid w:val="54D255E2"/>
    <w:multiLevelType w:val="hybridMultilevel"/>
    <w:tmpl w:val="1C60E1C6"/>
    <w:lvl w:ilvl="0" w:tplc="287A5CE4">
      <w:start w:val="1"/>
      <w:numFmt w:val="decimal"/>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985140"/>
    <w:multiLevelType w:val="hybridMultilevel"/>
    <w:tmpl w:val="CBB0A668"/>
    <w:lvl w:ilvl="0" w:tplc="570CFD04">
      <w:start w:val="1"/>
      <w:numFmt w:val="decimal"/>
      <w:lvlText w:val="%1."/>
      <w:lvlJc w:val="left"/>
      <w:pPr>
        <w:ind w:left="654" w:hanging="342"/>
      </w:pPr>
      <w:rPr>
        <w:rFonts w:ascii="Cambria" w:eastAsia="Arial" w:hAnsi="Cambria"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55" w15:restartNumberingAfterBreak="0">
    <w:nsid w:val="58724DE6"/>
    <w:multiLevelType w:val="hybridMultilevel"/>
    <w:tmpl w:val="B26A01D8"/>
    <w:lvl w:ilvl="0" w:tplc="34B21EBC">
      <w:start w:val="1"/>
      <w:numFmt w:val="decimal"/>
      <w:lvlText w:val="%1."/>
      <w:lvlJc w:val="left"/>
      <w:pPr>
        <w:ind w:left="720" w:hanging="360"/>
      </w:pPr>
      <w:rPr>
        <w:rFonts w:ascii="Cambria" w:hAnsi="Cambria" w:hint="default"/>
        <w:b w:val="0"/>
        <w:bCs/>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B80C2C"/>
    <w:multiLevelType w:val="hybridMultilevel"/>
    <w:tmpl w:val="8B942D96"/>
    <w:lvl w:ilvl="0" w:tplc="32CC19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BFA4936"/>
    <w:multiLevelType w:val="hybridMultilevel"/>
    <w:tmpl w:val="7FAC76B6"/>
    <w:lvl w:ilvl="0" w:tplc="AE801A7E">
      <w:start w:val="1"/>
      <w:numFmt w:val="decimal"/>
      <w:lvlText w:val="%1."/>
      <w:lvlJc w:val="left"/>
      <w:pPr>
        <w:ind w:left="596" w:hanging="284"/>
      </w:pPr>
      <w:rPr>
        <w:rFonts w:ascii="Cambria" w:eastAsia="Arial" w:hAnsi="Cambria"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60" w15:restartNumberingAfterBreak="0">
    <w:nsid w:val="5C8C3FFD"/>
    <w:multiLevelType w:val="hybridMultilevel"/>
    <w:tmpl w:val="5254C904"/>
    <w:lvl w:ilvl="0" w:tplc="501496F0">
      <w:start w:val="1"/>
      <w:numFmt w:val="upperRoman"/>
      <w:lvlText w:val="%1."/>
      <w:lvlJc w:val="right"/>
      <w:pPr>
        <w:ind w:left="360" w:hanging="360"/>
      </w:pPr>
      <w:rPr>
        <w:b/>
        <w:bCs/>
        <w:i w:val="0"/>
      </w:rPr>
    </w:lvl>
    <w:lvl w:ilvl="1" w:tplc="34D6788C">
      <w:start w:val="1"/>
      <w:numFmt w:val="decimal"/>
      <w:lvlText w:val="%2."/>
      <w:lvlJc w:val="left"/>
      <w:pPr>
        <w:tabs>
          <w:tab w:val="num" w:pos="1080"/>
        </w:tabs>
        <w:ind w:left="1080" w:hanging="360"/>
      </w:pPr>
      <w:rPr>
        <w:b/>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1" w15:restartNumberingAfterBreak="0">
    <w:nsid w:val="5CD22C57"/>
    <w:multiLevelType w:val="hybridMultilevel"/>
    <w:tmpl w:val="C16023A2"/>
    <w:lvl w:ilvl="0" w:tplc="74101DEC">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62" w15:restartNumberingAfterBreak="0">
    <w:nsid w:val="5DC93FB6"/>
    <w:multiLevelType w:val="hybridMultilevel"/>
    <w:tmpl w:val="8A929BB8"/>
    <w:lvl w:ilvl="0" w:tplc="25BAD5D6">
      <w:start w:val="1"/>
      <w:numFmt w:val="decimal"/>
      <w:lvlText w:val="%1)"/>
      <w:lvlJc w:val="left"/>
      <w:pPr>
        <w:ind w:left="7732" w:hanging="360"/>
      </w:pPr>
      <w:rPr>
        <w:b/>
      </w:rPr>
    </w:lvl>
    <w:lvl w:ilvl="1" w:tplc="04150019">
      <w:start w:val="1"/>
      <w:numFmt w:val="lowerLetter"/>
      <w:lvlText w:val="%2."/>
      <w:lvlJc w:val="left"/>
      <w:pPr>
        <w:ind w:left="8452" w:hanging="360"/>
      </w:pPr>
    </w:lvl>
    <w:lvl w:ilvl="2" w:tplc="0415001B">
      <w:start w:val="1"/>
      <w:numFmt w:val="lowerRoman"/>
      <w:lvlText w:val="%3."/>
      <w:lvlJc w:val="right"/>
      <w:pPr>
        <w:ind w:left="9172" w:hanging="180"/>
      </w:pPr>
    </w:lvl>
    <w:lvl w:ilvl="3" w:tplc="0415000F">
      <w:start w:val="1"/>
      <w:numFmt w:val="decimal"/>
      <w:lvlText w:val="%4."/>
      <w:lvlJc w:val="left"/>
      <w:pPr>
        <w:ind w:left="9892" w:hanging="360"/>
      </w:pPr>
    </w:lvl>
    <w:lvl w:ilvl="4" w:tplc="04150019" w:tentative="1">
      <w:start w:val="1"/>
      <w:numFmt w:val="lowerLetter"/>
      <w:lvlText w:val="%5."/>
      <w:lvlJc w:val="left"/>
      <w:pPr>
        <w:ind w:left="10612" w:hanging="360"/>
      </w:pPr>
    </w:lvl>
    <w:lvl w:ilvl="5" w:tplc="0415001B" w:tentative="1">
      <w:start w:val="1"/>
      <w:numFmt w:val="lowerRoman"/>
      <w:lvlText w:val="%6."/>
      <w:lvlJc w:val="right"/>
      <w:pPr>
        <w:ind w:left="11332" w:hanging="180"/>
      </w:pPr>
    </w:lvl>
    <w:lvl w:ilvl="6" w:tplc="0415000F" w:tentative="1">
      <w:start w:val="1"/>
      <w:numFmt w:val="decimal"/>
      <w:lvlText w:val="%7."/>
      <w:lvlJc w:val="left"/>
      <w:pPr>
        <w:ind w:left="12052" w:hanging="360"/>
      </w:pPr>
    </w:lvl>
    <w:lvl w:ilvl="7" w:tplc="04150019" w:tentative="1">
      <w:start w:val="1"/>
      <w:numFmt w:val="lowerLetter"/>
      <w:lvlText w:val="%8."/>
      <w:lvlJc w:val="left"/>
      <w:pPr>
        <w:ind w:left="12772" w:hanging="360"/>
      </w:pPr>
    </w:lvl>
    <w:lvl w:ilvl="8" w:tplc="0415001B" w:tentative="1">
      <w:start w:val="1"/>
      <w:numFmt w:val="lowerRoman"/>
      <w:lvlText w:val="%9."/>
      <w:lvlJc w:val="right"/>
      <w:pPr>
        <w:ind w:left="13492" w:hanging="180"/>
      </w:pPr>
    </w:lvl>
  </w:abstractNum>
  <w:abstractNum w:abstractNumId="63" w15:restartNumberingAfterBreak="0">
    <w:nsid w:val="5FBA1E2E"/>
    <w:multiLevelType w:val="hybridMultilevel"/>
    <w:tmpl w:val="AE5232AE"/>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18C1537"/>
    <w:multiLevelType w:val="hybridMultilevel"/>
    <w:tmpl w:val="EF82E10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3296CDC"/>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4A90582"/>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4EE5562"/>
    <w:multiLevelType w:val="multilevel"/>
    <w:tmpl w:val="FBAA4F24"/>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0"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E657AB"/>
    <w:multiLevelType w:val="hybridMultilevel"/>
    <w:tmpl w:val="C1986C30"/>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72" w15:restartNumberingAfterBreak="0">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76F57579"/>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8C3134E"/>
    <w:multiLevelType w:val="hybridMultilevel"/>
    <w:tmpl w:val="6AA4868E"/>
    <w:lvl w:ilvl="0" w:tplc="6642708A">
      <w:start w:val="2"/>
      <w:numFmt w:val="decimal"/>
      <w:lvlText w:val="%1."/>
      <w:lvlJc w:val="left"/>
      <w:pPr>
        <w:ind w:left="361" w:hanging="361"/>
      </w:pPr>
      <w:rPr>
        <w:rFonts w:ascii="Cambria" w:eastAsia="Arial" w:hAnsi="Cambria"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D96180"/>
    <w:multiLevelType w:val="hybridMultilevel"/>
    <w:tmpl w:val="64487E98"/>
    <w:lvl w:ilvl="0" w:tplc="1FEAB900">
      <w:start w:val="1"/>
      <w:numFmt w:val="lowerLetter"/>
      <w:lvlText w:val="%1)"/>
      <w:lvlJc w:val="left"/>
      <w:pPr>
        <w:ind w:left="851" w:hanging="360"/>
      </w:pPr>
      <w:rPr>
        <w:rFonts w:ascii="Times New Roman" w:eastAsia="Calibri" w:hAnsi="Times New Roman" w:cs="Times New Roman"/>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6" w15:restartNumberingAfterBreak="0">
    <w:nsid w:val="79A50F34"/>
    <w:multiLevelType w:val="multilevel"/>
    <w:tmpl w:val="F8F6B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376003"/>
    <w:multiLevelType w:val="hybridMultilevel"/>
    <w:tmpl w:val="44FCD970"/>
    <w:lvl w:ilvl="0" w:tplc="5430137C">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16cid:durableId="794642393">
    <w:abstractNumId w:val="2"/>
  </w:num>
  <w:num w:numId="2" w16cid:durableId="19624167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425652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47587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9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3352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751572">
    <w:abstractNumId w:val="43"/>
  </w:num>
  <w:num w:numId="8" w16cid:durableId="1948732583">
    <w:abstractNumId w:val="36"/>
  </w:num>
  <w:num w:numId="9" w16cid:durableId="1922834461">
    <w:abstractNumId w:val="11"/>
  </w:num>
  <w:num w:numId="10" w16cid:durableId="1547351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643209">
    <w:abstractNumId w:val="55"/>
  </w:num>
  <w:num w:numId="12" w16cid:durableId="10908513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7080058">
    <w:abstractNumId w:val="3"/>
  </w:num>
  <w:num w:numId="14" w16cid:durableId="20779740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017942">
    <w:abstractNumId w:val="38"/>
  </w:num>
  <w:num w:numId="16" w16cid:durableId="792939709">
    <w:abstractNumId w:val="15"/>
  </w:num>
  <w:num w:numId="17" w16cid:durableId="1790389964">
    <w:abstractNumId w:val="62"/>
  </w:num>
  <w:num w:numId="18" w16cid:durableId="752699032">
    <w:abstractNumId w:val="49"/>
  </w:num>
  <w:num w:numId="19" w16cid:durableId="1402143165">
    <w:abstractNumId w:val="75"/>
  </w:num>
  <w:num w:numId="20" w16cid:durableId="2059161005">
    <w:abstractNumId w:val="70"/>
  </w:num>
  <w:num w:numId="21" w16cid:durableId="67458345">
    <w:abstractNumId w:val="39"/>
  </w:num>
  <w:num w:numId="22" w16cid:durableId="1385837874">
    <w:abstractNumId w:val="26"/>
  </w:num>
  <w:num w:numId="23" w16cid:durableId="13789651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6952515">
    <w:abstractNumId w:val="6"/>
  </w:num>
  <w:num w:numId="25" w16cid:durableId="1368139868">
    <w:abstractNumId w:val="67"/>
  </w:num>
  <w:num w:numId="26" w16cid:durableId="1508207900">
    <w:abstractNumId w:val="29"/>
  </w:num>
  <w:num w:numId="27" w16cid:durableId="1317029013">
    <w:abstractNumId w:val="0"/>
    <w:lvlOverride w:ilvl="0">
      <w:startOverride w:val="1"/>
    </w:lvlOverride>
  </w:num>
  <w:num w:numId="28" w16cid:durableId="2141529556">
    <w:abstractNumId w:val="14"/>
  </w:num>
  <w:num w:numId="29" w16cid:durableId="489712402">
    <w:abstractNumId w:val="57"/>
  </w:num>
  <w:num w:numId="30" w16cid:durableId="839586000">
    <w:abstractNumId w:val="58"/>
  </w:num>
  <w:num w:numId="31" w16cid:durableId="619382502">
    <w:abstractNumId w:val="68"/>
  </w:num>
  <w:num w:numId="32" w16cid:durableId="886649055">
    <w:abstractNumId w:val="72"/>
  </w:num>
  <w:num w:numId="33" w16cid:durableId="2139568013">
    <w:abstractNumId w:val="37"/>
  </w:num>
  <w:num w:numId="34" w16cid:durableId="1212882517">
    <w:abstractNumId w:val="24"/>
  </w:num>
  <w:num w:numId="35" w16cid:durableId="20342580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6486577">
    <w:abstractNumId w:val="23"/>
  </w:num>
  <w:num w:numId="37" w16cid:durableId="466701146">
    <w:abstractNumId w:val="5"/>
  </w:num>
  <w:num w:numId="38" w16cid:durableId="968516548">
    <w:abstractNumId w:val="50"/>
  </w:num>
  <w:num w:numId="39" w16cid:durableId="115104780">
    <w:abstractNumId w:val="22"/>
  </w:num>
  <w:num w:numId="40" w16cid:durableId="1425959080">
    <w:abstractNumId w:val="25"/>
  </w:num>
  <w:num w:numId="41" w16cid:durableId="824123250">
    <w:abstractNumId w:val="59"/>
    <w:lvlOverride w:ilvl="0">
      <w:startOverride w:val="1"/>
    </w:lvlOverride>
    <w:lvlOverride w:ilvl="1"/>
    <w:lvlOverride w:ilvl="2"/>
    <w:lvlOverride w:ilvl="3"/>
    <w:lvlOverride w:ilvl="4"/>
    <w:lvlOverride w:ilvl="5"/>
    <w:lvlOverride w:ilvl="6"/>
    <w:lvlOverride w:ilvl="7"/>
    <w:lvlOverride w:ilvl="8"/>
  </w:num>
  <w:num w:numId="42" w16cid:durableId="1107116471">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43" w16cid:durableId="215750658">
    <w:abstractNumId w:val="44"/>
  </w:num>
  <w:num w:numId="44" w16cid:durableId="1792092677">
    <w:abstractNumId w:val="61"/>
    <w:lvlOverride w:ilvl="0">
      <w:startOverride w:val="1"/>
    </w:lvlOverride>
    <w:lvlOverride w:ilvl="1"/>
    <w:lvlOverride w:ilvl="2"/>
    <w:lvlOverride w:ilvl="3"/>
    <w:lvlOverride w:ilvl="4"/>
    <w:lvlOverride w:ilvl="5"/>
    <w:lvlOverride w:ilvl="6"/>
    <w:lvlOverride w:ilvl="7"/>
    <w:lvlOverride w:ilvl="8"/>
  </w:num>
  <w:num w:numId="45" w16cid:durableId="1239750098">
    <w:abstractNumId w:val="77"/>
    <w:lvlOverride w:ilvl="0">
      <w:startOverride w:val="1"/>
    </w:lvlOverride>
    <w:lvlOverride w:ilvl="1"/>
    <w:lvlOverride w:ilvl="2"/>
    <w:lvlOverride w:ilvl="3"/>
    <w:lvlOverride w:ilvl="4"/>
    <w:lvlOverride w:ilvl="5"/>
    <w:lvlOverride w:ilvl="6"/>
    <w:lvlOverride w:ilvl="7"/>
    <w:lvlOverride w:ilvl="8"/>
  </w:num>
  <w:num w:numId="46" w16cid:durableId="1085804141">
    <w:abstractNumId w:val="54"/>
  </w:num>
  <w:num w:numId="47" w16cid:durableId="1045444741">
    <w:abstractNumId w:val="46"/>
    <w:lvlOverride w:ilvl="0">
      <w:startOverride w:val="1"/>
    </w:lvlOverride>
    <w:lvlOverride w:ilvl="1"/>
    <w:lvlOverride w:ilvl="2"/>
    <w:lvlOverride w:ilvl="3"/>
    <w:lvlOverride w:ilvl="4"/>
    <w:lvlOverride w:ilvl="5"/>
    <w:lvlOverride w:ilvl="6"/>
    <w:lvlOverride w:ilvl="7"/>
    <w:lvlOverride w:ilvl="8"/>
  </w:num>
  <w:num w:numId="48" w16cid:durableId="1870608080">
    <w:abstractNumId w:val="53"/>
  </w:num>
  <w:num w:numId="49" w16cid:durableId="39211539">
    <w:abstractNumId w:val="8"/>
  </w:num>
  <w:num w:numId="50" w16cid:durableId="1639186818">
    <w:abstractNumId w:val="16"/>
  </w:num>
  <w:num w:numId="51" w16cid:durableId="803156228">
    <w:abstractNumId w:val="42"/>
  </w:num>
  <w:num w:numId="52" w16cid:durableId="612172909">
    <w:abstractNumId w:val="74"/>
  </w:num>
  <w:num w:numId="53" w16cid:durableId="1597902539">
    <w:abstractNumId w:val="33"/>
  </w:num>
  <w:num w:numId="54" w16cid:durableId="394475494">
    <w:abstractNumId w:val="10"/>
  </w:num>
  <w:num w:numId="55" w16cid:durableId="1996449735">
    <w:abstractNumId w:val="7"/>
  </w:num>
  <w:num w:numId="56" w16cid:durableId="16757184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98587938">
    <w:abstractNumId w:val="48"/>
  </w:num>
  <w:num w:numId="58" w16cid:durableId="941494833">
    <w:abstractNumId w:val="73"/>
  </w:num>
  <w:num w:numId="59" w16cid:durableId="907962695">
    <w:abstractNumId w:val="17"/>
  </w:num>
  <w:num w:numId="60" w16cid:durableId="1100759597">
    <w:abstractNumId w:val="20"/>
  </w:num>
  <w:num w:numId="61" w16cid:durableId="11224665">
    <w:abstractNumId w:val="13"/>
  </w:num>
  <w:num w:numId="62" w16cid:durableId="340595478">
    <w:abstractNumId w:val="66"/>
  </w:num>
  <w:num w:numId="63" w16cid:durableId="992836488">
    <w:abstractNumId w:val="21"/>
  </w:num>
  <w:num w:numId="64" w16cid:durableId="1666204728">
    <w:abstractNumId w:val="47"/>
  </w:num>
  <w:num w:numId="65" w16cid:durableId="2071415913">
    <w:abstractNumId w:val="28"/>
  </w:num>
  <w:num w:numId="66" w16cid:durableId="177431212">
    <w:abstractNumId w:val="40"/>
  </w:num>
  <w:num w:numId="67" w16cid:durableId="1086656765">
    <w:abstractNumId w:val="63"/>
  </w:num>
  <w:num w:numId="68" w16cid:durableId="25178030">
    <w:abstractNumId w:val="65"/>
  </w:num>
  <w:num w:numId="69" w16cid:durableId="503327232">
    <w:abstractNumId w:val="64"/>
  </w:num>
  <w:num w:numId="70" w16cid:durableId="886262707">
    <w:abstractNumId w:val="27"/>
  </w:num>
  <w:num w:numId="71" w16cid:durableId="7900560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552376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3618495">
    <w:abstractNumId w:val="12"/>
  </w:num>
  <w:num w:numId="74" w16cid:durableId="467745643">
    <w:abstractNumId w:val="76"/>
  </w:num>
  <w:num w:numId="75" w16cid:durableId="1195998496">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6D6"/>
    <w:rsid w:val="00021E63"/>
    <w:rsid w:val="00034D53"/>
    <w:rsid w:val="0006060D"/>
    <w:rsid w:val="00064E03"/>
    <w:rsid w:val="00065A59"/>
    <w:rsid w:val="0008107B"/>
    <w:rsid w:val="00081B71"/>
    <w:rsid w:val="00086A66"/>
    <w:rsid w:val="000A1E6D"/>
    <w:rsid w:val="000A440B"/>
    <w:rsid w:val="000A5031"/>
    <w:rsid w:val="000B0D87"/>
    <w:rsid w:val="000B4F55"/>
    <w:rsid w:val="000C0974"/>
    <w:rsid w:val="000C558A"/>
    <w:rsid w:val="000C627D"/>
    <w:rsid w:val="000C7188"/>
    <w:rsid w:val="000D1243"/>
    <w:rsid w:val="000D2BAD"/>
    <w:rsid w:val="000F4914"/>
    <w:rsid w:val="001064C7"/>
    <w:rsid w:val="00106AA6"/>
    <w:rsid w:val="001077AC"/>
    <w:rsid w:val="00113862"/>
    <w:rsid w:val="001146F5"/>
    <w:rsid w:val="00114D4C"/>
    <w:rsid w:val="00116F32"/>
    <w:rsid w:val="00127D53"/>
    <w:rsid w:val="0014503A"/>
    <w:rsid w:val="0014586E"/>
    <w:rsid w:val="00151F07"/>
    <w:rsid w:val="0015397D"/>
    <w:rsid w:val="00160233"/>
    <w:rsid w:val="00164C5E"/>
    <w:rsid w:val="0016707F"/>
    <w:rsid w:val="001715C3"/>
    <w:rsid w:val="00174733"/>
    <w:rsid w:val="001825F5"/>
    <w:rsid w:val="0019397E"/>
    <w:rsid w:val="001A51AE"/>
    <w:rsid w:val="001B3A6F"/>
    <w:rsid w:val="001B5926"/>
    <w:rsid w:val="001C1862"/>
    <w:rsid w:val="001E60B7"/>
    <w:rsid w:val="001F1AC3"/>
    <w:rsid w:val="001F4D28"/>
    <w:rsid w:val="00203B4D"/>
    <w:rsid w:val="002406D6"/>
    <w:rsid w:val="00241956"/>
    <w:rsid w:val="00244B54"/>
    <w:rsid w:val="00245500"/>
    <w:rsid w:val="002552ED"/>
    <w:rsid w:val="00257EB4"/>
    <w:rsid w:val="00263546"/>
    <w:rsid w:val="002926C0"/>
    <w:rsid w:val="002A05E1"/>
    <w:rsid w:val="002A4FEB"/>
    <w:rsid w:val="002A7F78"/>
    <w:rsid w:val="002C6819"/>
    <w:rsid w:val="002C70B6"/>
    <w:rsid w:val="002D6B57"/>
    <w:rsid w:val="002E10FD"/>
    <w:rsid w:val="002E6855"/>
    <w:rsid w:val="002E6F30"/>
    <w:rsid w:val="002F5E38"/>
    <w:rsid w:val="0030082A"/>
    <w:rsid w:val="00315D73"/>
    <w:rsid w:val="00320ED8"/>
    <w:rsid w:val="00325075"/>
    <w:rsid w:val="003275E5"/>
    <w:rsid w:val="00332856"/>
    <w:rsid w:val="00340489"/>
    <w:rsid w:val="003432AC"/>
    <w:rsid w:val="00346BEB"/>
    <w:rsid w:val="003723FF"/>
    <w:rsid w:val="003751C0"/>
    <w:rsid w:val="00375684"/>
    <w:rsid w:val="003767C6"/>
    <w:rsid w:val="00394896"/>
    <w:rsid w:val="0039510E"/>
    <w:rsid w:val="003A2FEB"/>
    <w:rsid w:val="003A45DE"/>
    <w:rsid w:val="003C2525"/>
    <w:rsid w:val="003D03FC"/>
    <w:rsid w:val="003D1ABB"/>
    <w:rsid w:val="003D5235"/>
    <w:rsid w:val="003E1701"/>
    <w:rsid w:val="003E316E"/>
    <w:rsid w:val="004021DB"/>
    <w:rsid w:val="0041120E"/>
    <w:rsid w:val="00427A3A"/>
    <w:rsid w:val="004311E0"/>
    <w:rsid w:val="0043689C"/>
    <w:rsid w:val="004379D6"/>
    <w:rsid w:val="004501C8"/>
    <w:rsid w:val="00451E47"/>
    <w:rsid w:val="004924A8"/>
    <w:rsid w:val="004A4B88"/>
    <w:rsid w:val="004B2735"/>
    <w:rsid w:val="004C2320"/>
    <w:rsid w:val="004C570F"/>
    <w:rsid w:val="004D71CE"/>
    <w:rsid w:val="004F139A"/>
    <w:rsid w:val="00501577"/>
    <w:rsid w:val="005231C4"/>
    <w:rsid w:val="00525538"/>
    <w:rsid w:val="0053085D"/>
    <w:rsid w:val="005577D6"/>
    <w:rsid w:val="00564D8B"/>
    <w:rsid w:val="00567395"/>
    <w:rsid w:val="0057177A"/>
    <w:rsid w:val="005748CC"/>
    <w:rsid w:val="0058283A"/>
    <w:rsid w:val="005B7024"/>
    <w:rsid w:val="005D4FE5"/>
    <w:rsid w:val="005D70E2"/>
    <w:rsid w:val="005E10AE"/>
    <w:rsid w:val="005E1236"/>
    <w:rsid w:val="00602EFB"/>
    <w:rsid w:val="00606989"/>
    <w:rsid w:val="006144DE"/>
    <w:rsid w:val="00622ADD"/>
    <w:rsid w:val="006261D6"/>
    <w:rsid w:val="00634F84"/>
    <w:rsid w:val="00641872"/>
    <w:rsid w:val="00641C9C"/>
    <w:rsid w:val="00650C1C"/>
    <w:rsid w:val="00663164"/>
    <w:rsid w:val="00680F10"/>
    <w:rsid w:val="0069163C"/>
    <w:rsid w:val="006948D2"/>
    <w:rsid w:val="006A3362"/>
    <w:rsid w:val="006C10B3"/>
    <w:rsid w:val="006C3DF2"/>
    <w:rsid w:val="006C6ED2"/>
    <w:rsid w:val="006D1BE0"/>
    <w:rsid w:val="006D4EA9"/>
    <w:rsid w:val="006F2FF1"/>
    <w:rsid w:val="0070663F"/>
    <w:rsid w:val="00713E47"/>
    <w:rsid w:val="00717D69"/>
    <w:rsid w:val="007230BD"/>
    <w:rsid w:val="00732057"/>
    <w:rsid w:val="00740E9A"/>
    <w:rsid w:val="007675E0"/>
    <w:rsid w:val="00774267"/>
    <w:rsid w:val="00780D02"/>
    <w:rsid w:val="007811BB"/>
    <w:rsid w:val="00787059"/>
    <w:rsid w:val="0079409A"/>
    <w:rsid w:val="0079440D"/>
    <w:rsid w:val="007A49E8"/>
    <w:rsid w:val="007B3CDC"/>
    <w:rsid w:val="007B3F52"/>
    <w:rsid w:val="007B4BFB"/>
    <w:rsid w:val="007D1D32"/>
    <w:rsid w:val="007D4BC3"/>
    <w:rsid w:val="00802093"/>
    <w:rsid w:val="00803305"/>
    <w:rsid w:val="008165E4"/>
    <w:rsid w:val="008218A1"/>
    <w:rsid w:val="0082313F"/>
    <w:rsid w:val="00826C76"/>
    <w:rsid w:val="00873A2F"/>
    <w:rsid w:val="00881D95"/>
    <w:rsid w:val="008A1B2C"/>
    <w:rsid w:val="008A1D44"/>
    <w:rsid w:val="008B63F4"/>
    <w:rsid w:val="008C31F6"/>
    <w:rsid w:val="008D5ACC"/>
    <w:rsid w:val="008D5B48"/>
    <w:rsid w:val="008E1D9B"/>
    <w:rsid w:val="008E267B"/>
    <w:rsid w:val="008E3166"/>
    <w:rsid w:val="008E3D08"/>
    <w:rsid w:val="008F17E3"/>
    <w:rsid w:val="008F3281"/>
    <w:rsid w:val="009005F8"/>
    <w:rsid w:val="0090697C"/>
    <w:rsid w:val="00913164"/>
    <w:rsid w:val="00927965"/>
    <w:rsid w:val="0093743B"/>
    <w:rsid w:val="0093764A"/>
    <w:rsid w:val="009429B9"/>
    <w:rsid w:val="00982567"/>
    <w:rsid w:val="00996526"/>
    <w:rsid w:val="009B5A96"/>
    <w:rsid w:val="009D5285"/>
    <w:rsid w:val="009D58AA"/>
    <w:rsid w:val="009E0782"/>
    <w:rsid w:val="009F1E89"/>
    <w:rsid w:val="00A05468"/>
    <w:rsid w:val="00A06E2B"/>
    <w:rsid w:val="00A118D2"/>
    <w:rsid w:val="00A145ED"/>
    <w:rsid w:val="00A1799C"/>
    <w:rsid w:val="00A24B28"/>
    <w:rsid w:val="00A25879"/>
    <w:rsid w:val="00A30AAA"/>
    <w:rsid w:val="00A43EE7"/>
    <w:rsid w:val="00A44294"/>
    <w:rsid w:val="00A64368"/>
    <w:rsid w:val="00A66FFA"/>
    <w:rsid w:val="00A678C5"/>
    <w:rsid w:val="00A718F3"/>
    <w:rsid w:val="00A7615D"/>
    <w:rsid w:val="00A80143"/>
    <w:rsid w:val="00A870B5"/>
    <w:rsid w:val="00A91B75"/>
    <w:rsid w:val="00A96050"/>
    <w:rsid w:val="00AA2DD0"/>
    <w:rsid w:val="00AA7152"/>
    <w:rsid w:val="00AB01F2"/>
    <w:rsid w:val="00AB6BA6"/>
    <w:rsid w:val="00AC0DB9"/>
    <w:rsid w:val="00AC5BFC"/>
    <w:rsid w:val="00AD4179"/>
    <w:rsid w:val="00AF728E"/>
    <w:rsid w:val="00B21C96"/>
    <w:rsid w:val="00B3505E"/>
    <w:rsid w:val="00B4221C"/>
    <w:rsid w:val="00B45D41"/>
    <w:rsid w:val="00BA5A45"/>
    <w:rsid w:val="00BA6B84"/>
    <w:rsid w:val="00BB0820"/>
    <w:rsid w:val="00BB156A"/>
    <w:rsid w:val="00BC7D60"/>
    <w:rsid w:val="00BD4AF6"/>
    <w:rsid w:val="00BD67DF"/>
    <w:rsid w:val="00BD7A97"/>
    <w:rsid w:val="00BF042E"/>
    <w:rsid w:val="00BF45BD"/>
    <w:rsid w:val="00BF4CF1"/>
    <w:rsid w:val="00C0001B"/>
    <w:rsid w:val="00C05A54"/>
    <w:rsid w:val="00C121DC"/>
    <w:rsid w:val="00C155EC"/>
    <w:rsid w:val="00C40A80"/>
    <w:rsid w:val="00C5497D"/>
    <w:rsid w:val="00C570D2"/>
    <w:rsid w:val="00C62A16"/>
    <w:rsid w:val="00C65116"/>
    <w:rsid w:val="00C655F6"/>
    <w:rsid w:val="00C67960"/>
    <w:rsid w:val="00C730B7"/>
    <w:rsid w:val="00C75B4A"/>
    <w:rsid w:val="00C76030"/>
    <w:rsid w:val="00C76844"/>
    <w:rsid w:val="00C86A78"/>
    <w:rsid w:val="00C914DF"/>
    <w:rsid w:val="00CB0BAD"/>
    <w:rsid w:val="00CD6A22"/>
    <w:rsid w:val="00CD6C52"/>
    <w:rsid w:val="00CF2FE9"/>
    <w:rsid w:val="00D02F56"/>
    <w:rsid w:val="00D11CF9"/>
    <w:rsid w:val="00D12F41"/>
    <w:rsid w:val="00D17E07"/>
    <w:rsid w:val="00D25F69"/>
    <w:rsid w:val="00D31576"/>
    <w:rsid w:val="00D437FA"/>
    <w:rsid w:val="00D43910"/>
    <w:rsid w:val="00D51EEB"/>
    <w:rsid w:val="00D817D0"/>
    <w:rsid w:val="00D825A5"/>
    <w:rsid w:val="00D90274"/>
    <w:rsid w:val="00D9649A"/>
    <w:rsid w:val="00DA0856"/>
    <w:rsid w:val="00DB27FA"/>
    <w:rsid w:val="00DB563E"/>
    <w:rsid w:val="00DC10DC"/>
    <w:rsid w:val="00DC181E"/>
    <w:rsid w:val="00DC4E90"/>
    <w:rsid w:val="00DE15EB"/>
    <w:rsid w:val="00DE6F11"/>
    <w:rsid w:val="00DF0AFB"/>
    <w:rsid w:val="00DF332A"/>
    <w:rsid w:val="00DF57BA"/>
    <w:rsid w:val="00DF673B"/>
    <w:rsid w:val="00E10603"/>
    <w:rsid w:val="00E11D4A"/>
    <w:rsid w:val="00E22D55"/>
    <w:rsid w:val="00E323C9"/>
    <w:rsid w:val="00E32A09"/>
    <w:rsid w:val="00E434BD"/>
    <w:rsid w:val="00E44E13"/>
    <w:rsid w:val="00E47820"/>
    <w:rsid w:val="00E62170"/>
    <w:rsid w:val="00E64449"/>
    <w:rsid w:val="00E67C86"/>
    <w:rsid w:val="00E7125E"/>
    <w:rsid w:val="00E83992"/>
    <w:rsid w:val="00E85D17"/>
    <w:rsid w:val="00E9105F"/>
    <w:rsid w:val="00EA14CD"/>
    <w:rsid w:val="00EA3764"/>
    <w:rsid w:val="00EA4568"/>
    <w:rsid w:val="00EB2BB4"/>
    <w:rsid w:val="00EB6ABE"/>
    <w:rsid w:val="00ED518F"/>
    <w:rsid w:val="00EE0318"/>
    <w:rsid w:val="00EE0404"/>
    <w:rsid w:val="00EE20C9"/>
    <w:rsid w:val="00EE4CA7"/>
    <w:rsid w:val="00EE5BDF"/>
    <w:rsid w:val="00EF1675"/>
    <w:rsid w:val="00F01725"/>
    <w:rsid w:val="00F051A6"/>
    <w:rsid w:val="00F0611D"/>
    <w:rsid w:val="00F2448A"/>
    <w:rsid w:val="00F24F82"/>
    <w:rsid w:val="00F2705D"/>
    <w:rsid w:val="00F412FA"/>
    <w:rsid w:val="00F53B36"/>
    <w:rsid w:val="00F54C60"/>
    <w:rsid w:val="00F640A4"/>
    <w:rsid w:val="00F75B69"/>
    <w:rsid w:val="00F7789B"/>
    <w:rsid w:val="00F9261E"/>
    <w:rsid w:val="00F9748D"/>
    <w:rsid w:val="00FB2B1C"/>
    <w:rsid w:val="00FB43C0"/>
    <w:rsid w:val="00FC2D2E"/>
    <w:rsid w:val="00FD0FA5"/>
    <w:rsid w:val="00FD45D9"/>
    <w:rsid w:val="00FE5105"/>
    <w:rsid w:val="00FE7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6B83D4BF"/>
  <w15:docId w15:val="{78574394-27B2-4DD6-A6BD-4DCCA551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151F07"/>
    <w:pPr>
      <w:spacing w:after="0" w:line="240" w:lineRule="auto"/>
    </w:pPr>
    <w:rPr>
      <w:rFonts w:ascii="Calibri" w:hAnsi="Calibri" w:cs="Calibri"/>
    </w:rPr>
  </w:style>
  <w:style w:type="paragraph" w:styleId="Nagwek1">
    <w:name w:val="heading 1"/>
    <w:basedOn w:val="Normalny"/>
    <w:next w:val="Normalny"/>
    <w:link w:val="Nagwek1Znak"/>
    <w:qFormat/>
    <w:rsid w:val="00C155EC"/>
    <w:pPr>
      <w:keepNext/>
      <w:tabs>
        <w:tab w:val="num" w:pos="491"/>
      </w:tabs>
      <w:suppressAutoHyphens/>
      <w:spacing w:before="240" w:after="60"/>
      <w:ind w:left="1211" w:hanging="360"/>
      <w:outlineLvl w:val="0"/>
    </w:pPr>
    <w:rPr>
      <w:rFonts w:ascii="Arial" w:eastAsia="Times New Roman" w:hAnsi="Arial"/>
      <w:b/>
      <w:bCs/>
      <w:kern w:val="1"/>
      <w:sz w:val="32"/>
      <w:szCs w:val="32"/>
      <w:lang w:eastAsia="ar-SA"/>
    </w:rPr>
  </w:style>
  <w:style w:type="paragraph" w:styleId="Nagwek2">
    <w:name w:val="heading 2"/>
    <w:basedOn w:val="Normalny"/>
    <w:next w:val="Normalny"/>
    <w:link w:val="Nagwek2Znak"/>
    <w:uiPriority w:val="9"/>
    <w:unhideWhenUsed/>
    <w:qFormat/>
    <w:rsid w:val="00C155EC"/>
    <w:pPr>
      <w:keepNext/>
      <w:keepLines/>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uiPriority w:val="9"/>
    <w:qFormat/>
    <w:rsid w:val="00C155EC"/>
    <w:pPr>
      <w:keepNext/>
      <w:tabs>
        <w:tab w:val="num" w:pos="491"/>
      </w:tabs>
      <w:suppressAutoHyphens/>
      <w:ind w:left="2651" w:hanging="180"/>
      <w:outlineLvl w:val="2"/>
    </w:pPr>
    <w:rPr>
      <w:rFonts w:ascii="Times New Roman" w:eastAsia="Times New Roman" w:hAnsi="Times New Roman"/>
      <w:b/>
      <w:sz w:val="24"/>
      <w:szCs w:val="24"/>
      <w:lang w:eastAsia="ar-SA"/>
    </w:rPr>
  </w:style>
  <w:style w:type="paragraph" w:styleId="Nagwek4">
    <w:name w:val="heading 4"/>
    <w:basedOn w:val="Normalny"/>
    <w:next w:val="Normalny"/>
    <w:link w:val="Nagwek4Znak"/>
    <w:uiPriority w:val="9"/>
    <w:unhideWhenUsed/>
    <w:qFormat/>
    <w:rsid w:val="00C155EC"/>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C155EC"/>
    <w:pPr>
      <w:keepNext/>
      <w:suppressAutoHyphens/>
      <w:spacing w:after="200" w:line="276" w:lineRule="auto"/>
      <w:jc w:val="center"/>
      <w:outlineLvl w:val="4"/>
    </w:pPr>
    <w:rPr>
      <w:rFonts w:eastAsia="Calibri"/>
      <w:b/>
      <w:u w:val="single"/>
      <w:lang w:eastAsia="ar-SA"/>
    </w:rPr>
  </w:style>
  <w:style w:type="paragraph" w:styleId="Nagwek6">
    <w:name w:val="heading 6"/>
    <w:basedOn w:val="Normalny"/>
    <w:next w:val="Normalny"/>
    <w:link w:val="Nagwek6Znak"/>
    <w:uiPriority w:val="9"/>
    <w:unhideWhenUsed/>
    <w:qFormat/>
    <w:rsid w:val="00C155EC"/>
    <w:pPr>
      <w:keepNext/>
      <w:keepLines/>
      <w:spacing w:before="40"/>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nhideWhenUsed/>
    <w:qFormat/>
    <w:rsid w:val="00C155EC"/>
    <w:pPr>
      <w:keepNext/>
      <w:keepLines/>
      <w:spacing w:before="40"/>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C155EC"/>
    <w:pPr>
      <w:tabs>
        <w:tab w:val="num" w:pos="491"/>
      </w:tabs>
      <w:suppressAutoHyphens/>
      <w:spacing w:before="240" w:after="60"/>
      <w:ind w:left="6251" w:hanging="360"/>
      <w:outlineLvl w:val="7"/>
    </w:pPr>
    <w:rPr>
      <w:rFonts w:ascii="Times New Roman" w:eastAsia="Times New Roman" w:hAnsi="Times New Roman"/>
      <w:i/>
      <w:iCs/>
      <w:sz w:val="24"/>
      <w:szCs w:val="24"/>
      <w:lang w:eastAsia="ar-SA"/>
    </w:rPr>
  </w:style>
  <w:style w:type="paragraph" w:styleId="Nagwek9">
    <w:name w:val="heading 9"/>
    <w:basedOn w:val="Normalny"/>
    <w:next w:val="Normalny"/>
    <w:link w:val="Nagwek9Znak"/>
    <w:uiPriority w:val="99"/>
    <w:qFormat/>
    <w:rsid w:val="00C155EC"/>
    <w:pPr>
      <w:keepNext/>
      <w:suppressAutoHyphens/>
      <w:spacing w:line="276" w:lineRule="auto"/>
      <w:jc w:val="both"/>
      <w:outlineLvl w:val="8"/>
    </w:pPr>
    <w:rPr>
      <w:rFonts w:ascii="Arial" w:eastAsia="Calibri" w:hAnsi="Arial"/>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55E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C155E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
    <w:rsid w:val="00C155E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uiPriority w:val="9"/>
    <w:rsid w:val="00C155E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C155E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C155E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C155E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9"/>
    <w:rsid w:val="00C155E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C155EC"/>
    <w:rPr>
      <w:rFonts w:ascii="Arial" w:eastAsia="Calibri" w:hAnsi="Arial" w:cs="Calibri"/>
      <w:b/>
      <w:lang w:eastAsia="ar-SA"/>
    </w:rPr>
  </w:style>
  <w:style w:type="paragraph" w:styleId="Nagwek">
    <w:name w:val="header"/>
    <w:basedOn w:val="Normalny"/>
    <w:link w:val="Nagwek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NagwekZnak">
    <w:name w:val="Nagłówek Znak"/>
    <w:basedOn w:val="Domylnaczcionkaakapitu"/>
    <w:link w:val="Nagwek"/>
    <w:uiPriority w:val="99"/>
    <w:rsid w:val="003E316E"/>
  </w:style>
  <w:style w:type="paragraph" w:styleId="Stopka">
    <w:name w:val="footer"/>
    <w:basedOn w:val="Normalny"/>
    <w:link w:val="Stopka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StopkaZnak">
    <w:name w:val="Stopka Znak"/>
    <w:basedOn w:val="Domylnaczcionkaakapitu"/>
    <w:link w:val="Stopka"/>
    <w:uiPriority w:val="99"/>
    <w:rsid w:val="003E316E"/>
  </w:style>
  <w:style w:type="paragraph" w:styleId="Tekstpodstawowy">
    <w:name w:val="Body Text"/>
    <w:basedOn w:val="Normalny"/>
    <w:link w:val="TekstpodstawowyZnak"/>
    <w:qFormat/>
    <w:rsid w:val="00C155EC"/>
    <w:pPr>
      <w:widowControl w:val="0"/>
      <w:autoSpaceDE w:val="0"/>
      <w:autoSpaceDN w:val="0"/>
      <w:spacing w:line="223" w:lineRule="exact"/>
      <w:ind w:left="20"/>
    </w:pPr>
    <w:rPr>
      <w:rFonts w:eastAsia="Calibri"/>
      <w:sz w:val="20"/>
      <w:szCs w:val="20"/>
      <w:lang w:eastAsia="pl-PL" w:bidi="pl-PL"/>
    </w:rPr>
  </w:style>
  <w:style w:type="character" w:customStyle="1" w:styleId="TekstpodstawowyZnak">
    <w:name w:val="Tekst podstawowy Znak"/>
    <w:basedOn w:val="Domylnaczcionkaakapitu"/>
    <w:link w:val="Tekstpodstawowy"/>
    <w:rsid w:val="00C155EC"/>
    <w:rPr>
      <w:rFonts w:ascii="Calibri" w:eastAsia="Calibri" w:hAnsi="Calibri" w:cs="Calibri"/>
      <w:sz w:val="20"/>
      <w:szCs w:val="20"/>
      <w:lang w:eastAsia="pl-PL" w:bidi="pl-PL"/>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List Paragraph"/>
    <w:basedOn w:val="Normalny"/>
    <w:link w:val="AkapitzlistZnak"/>
    <w:uiPriority w:val="34"/>
    <w:qFormat/>
    <w:rsid w:val="00C155EC"/>
    <w:pPr>
      <w:widowControl w:val="0"/>
      <w:autoSpaceDE w:val="0"/>
      <w:autoSpaceDN w:val="0"/>
      <w:ind w:left="720"/>
      <w:contextualSpacing/>
    </w:pPr>
    <w:rPr>
      <w:rFonts w:eastAsia="Calibri"/>
      <w:lang w:eastAsia="pl-PL" w:bidi="pl-PL"/>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C155EC"/>
    <w:rPr>
      <w:rFonts w:ascii="Calibri" w:eastAsia="Calibri" w:hAnsi="Calibri" w:cs="Calibri"/>
      <w:lang w:eastAsia="pl-PL" w:bidi="pl-PL"/>
    </w:rPr>
  </w:style>
  <w:style w:type="paragraph" w:customStyle="1" w:styleId="Default">
    <w:name w:val="Default"/>
    <w:rsid w:val="00C155EC"/>
    <w:pPr>
      <w:autoSpaceDE w:val="0"/>
      <w:autoSpaceDN w:val="0"/>
      <w:adjustRightInd w:val="0"/>
      <w:spacing w:after="0" w:line="240" w:lineRule="auto"/>
    </w:pPr>
    <w:rPr>
      <w:rFonts w:ascii="Calibri" w:hAnsi="Calibri" w:cs="Calibri"/>
      <w:color w:val="000000"/>
      <w:sz w:val="24"/>
      <w:szCs w:val="24"/>
    </w:rPr>
  </w:style>
  <w:style w:type="character" w:customStyle="1" w:styleId="TekstkomentarzaZnak">
    <w:name w:val="Tekst komentarza Znak"/>
    <w:basedOn w:val="Domylnaczcionkaakapitu"/>
    <w:link w:val="Tekstkomentarza"/>
    <w:uiPriority w:val="99"/>
    <w:semiHidden/>
    <w:rsid w:val="00C155EC"/>
    <w:rPr>
      <w:rFonts w:ascii="Calibri" w:eastAsia="Calibri" w:hAnsi="Calibri" w:cs="Calibri"/>
      <w:sz w:val="20"/>
      <w:szCs w:val="20"/>
      <w:lang w:eastAsia="pl-PL" w:bidi="pl-PL"/>
    </w:rPr>
  </w:style>
  <w:style w:type="paragraph" w:styleId="Tekstkomentarza">
    <w:name w:val="annotation text"/>
    <w:basedOn w:val="Normalny"/>
    <w:link w:val="TekstkomentarzaZnak"/>
    <w:uiPriority w:val="99"/>
    <w:semiHidden/>
    <w:unhideWhenUsed/>
    <w:rsid w:val="00C155EC"/>
    <w:pPr>
      <w:widowControl w:val="0"/>
      <w:autoSpaceDE w:val="0"/>
      <w:autoSpaceDN w:val="0"/>
    </w:pPr>
    <w:rPr>
      <w:rFonts w:eastAsia="Calibri"/>
      <w:sz w:val="20"/>
      <w:szCs w:val="20"/>
      <w:lang w:eastAsia="pl-PL" w:bidi="pl-PL"/>
    </w:rPr>
  </w:style>
  <w:style w:type="character" w:customStyle="1" w:styleId="TematkomentarzaZnak">
    <w:name w:val="Temat komentarza Znak"/>
    <w:basedOn w:val="TekstkomentarzaZnak"/>
    <w:link w:val="Tematkomentarza"/>
    <w:semiHidden/>
    <w:rsid w:val="00C155EC"/>
    <w:rPr>
      <w:rFonts w:ascii="Calibri" w:eastAsia="Calibri" w:hAnsi="Calibri" w:cs="Calibri"/>
      <w:b/>
      <w:bCs/>
      <w:sz w:val="20"/>
      <w:szCs w:val="20"/>
      <w:lang w:eastAsia="pl-PL" w:bidi="pl-PL"/>
    </w:rPr>
  </w:style>
  <w:style w:type="paragraph" w:styleId="Tematkomentarza">
    <w:name w:val="annotation subject"/>
    <w:basedOn w:val="Tekstkomentarza"/>
    <w:next w:val="Tekstkomentarza"/>
    <w:link w:val="TematkomentarzaZnak"/>
    <w:semiHidden/>
    <w:unhideWhenUsed/>
    <w:rsid w:val="00C155EC"/>
    <w:rPr>
      <w:b/>
      <w:bCs/>
    </w:rPr>
  </w:style>
  <w:style w:type="paragraph" w:styleId="Tekstdymka">
    <w:name w:val="Balloon Text"/>
    <w:basedOn w:val="Normalny"/>
    <w:link w:val="TekstdymkaZnak"/>
    <w:uiPriority w:val="99"/>
    <w:unhideWhenUsed/>
    <w:rsid w:val="00C155EC"/>
    <w:pPr>
      <w:widowControl w:val="0"/>
      <w:autoSpaceDE w:val="0"/>
      <w:autoSpaceDN w:val="0"/>
    </w:pPr>
    <w:rPr>
      <w:rFonts w:ascii="Segoe UI" w:eastAsia="Calibri" w:hAnsi="Segoe UI" w:cs="Segoe UI"/>
      <w:sz w:val="18"/>
      <w:szCs w:val="18"/>
      <w:lang w:eastAsia="pl-PL" w:bidi="pl-PL"/>
    </w:rPr>
  </w:style>
  <w:style w:type="character" w:customStyle="1" w:styleId="TekstdymkaZnak">
    <w:name w:val="Tekst dymka Znak"/>
    <w:basedOn w:val="Domylnaczcionkaakapitu"/>
    <w:link w:val="Tekstdymka"/>
    <w:uiPriority w:val="99"/>
    <w:rsid w:val="00C155EC"/>
    <w:rPr>
      <w:rFonts w:ascii="Segoe UI" w:eastAsia="Calibri" w:hAnsi="Segoe UI" w:cs="Segoe UI"/>
      <w:sz w:val="18"/>
      <w:szCs w:val="18"/>
      <w:lang w:eastAsia="pl-PL" w:bidi="pl-PL"/>
    </w:rPr>
  </w:style>
  <w:style w:type="paragraph" w:styleId="NormalnyWeb">
    <w:name w:val="Normal (Web)"/>
    <w:basedOn w:val="Normalny"/>
    <w:uiPriority w:val="99"/>
    <w:unhideWhenUsed/>
    <w:rsid w:val="00C155EC"/>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155EC"/>
    <w:rPr>
      <w:b/>
      <w:bCs/>
    </w:rPr>
  </w:style>
  <w:style w:type="paragraph" w:customStyle="1" w:styleId="gmail-msolistparagraph">
    <w:name w:val="gmail-msolistparagraph"/>
    <w:basedOn w:val="Normalny"/>
    <w:rsid w:val="00C155EC"/>
    <w:pPr>
      <w:spacing w:before="100" w:beforeAutospacing="1" w:after="100" w:afterAutospacing="1"/>
    </w:pPr>
    <w:rPr>
      <w:rFonts w:ascii="Times New Roman" w:hAnsi="Times New Roman" w:cs="Times New Roman"/>
      <w:sz w:val="24"/>
      <w:szCs w:val="24"/>
      <w:lang w:eastAsia="pl-PL"/>
    </w:rPr>
  </w:style>
  <w:style w:type="character" w:customStyle="1" w:styleId="WW8Num4z0">
    <w:name w:val="WW8Num4z0"/>
    <w:rsid w:val="00C155EC"/>
    <w:rPr>
      <w:b w:val="0"/>
    </w:rPr>
  </w:style>
  <w:style w:type="character" w:customStyle="1" w:styleId="WW8Num5z1">
    <w:name w:val="WW8Num5z1"/>
    <w:rsid w:val="00C155EC"/>
    <w:rPr>
      <w:rFonts w:ascii="Times New Roman" w:hAnsi="Times New Roman" w:cs="Times New Roman"/>
    </w:rPr>
  </w:style>
  <w:style w:type="character" w:customStyle="1" w:styleId="WW8Num6z1">
    <w:name w:val="WW8Num6z1"/>
    <w:rsid w:val="00C155EC"/>
    <w:rPr>
      <w:rFonts w:ascii="Symbol" w:hAnsi="Symbol"/>
    </w:rPr>
  </w:style>
  <w:style w:type="character" w:customStyle="1" w:styleId="WW8Num6z2">
    <w:name w:val="WW8Num6z2"/>
    <w:rsid w:val="00C155EC"/>
    <w:rPr>
      <w:rFonts w:ascii="Marlett" w:hAnsi="Marlett"/>
    </w:rPr>
  </w:style>
  <w:style w:type="character" w:customStyle="1" w:styleId="WW8Num6z3">
    <w:name w:val="WW8Num6z3"/>
    <w:rsid w:val="00C155EC"/>
    <w:rPr>
      <w:rFonts w:ascii="Symbol" w:hAnsi="Symbol"/>
    </w:rPr>
  </w:style>
  <w:style w:type="character" w:customStyle="1" w:styleId="WW8Num8z0">
    <w:name w:val="WW8Num8z0"/>
    <w:rsid w:val="00C155EC"/>
    <w:rPr>
      <w:sz w:val="22"/>
      <w:szCs w:val="22"/>
    </w:rPr>
  </w:style>
  <w:style w:type="character" w:customStyle="1" w:styleId="WW8Num8z1">
    <w:name w:val="WW8Num8z1"/>
    <w:rsid w:val="00C155EC"/>
    <w:rPr>
      <w:rFonts w:ascii="Arial" w:hAnsi="Arial"/>
      <w:b w:val="0"/>
      <w:i w:val="0"/>
      <w:sz w:val="22"/>
      <w:szCs w:val="22"/>
    </w:rPr>
  </w:style>
  <w:style w:type="character" w:customStyle="1" w:styleId="WW8Num8z2">
    <w:name w:val="WW8Num8z2"/>
    <w:rsid w:val="00C155EC"/>
    <w:rPr>
      <w:rFonts w:ascii="Times New Roman" w:hAnsi="Times New Roman" w:cs="Times New Roman"/>
    </w:rPr>
  </w:style>
  <w:style w:type="character" w:customStyle="1" w:styleId="WW8Num9z0">
    <w:name w:val="WW8Num9z0"/>
    <w:rsid w:val="00C155EC"/>
    <w:rPr>
      <w:sz w:val="22"/>
      <w:szCs w:val="22"/>
    </w:rPr>
  </w:style>
  <w:style w:type="character" w:customStyle="1" w:styleId="WW8Num10z0">
    <w:name w:val="WW8Num10z0"/>
    <w:rsid w:val="00C155EC"/>
    <w:rPr>
      <w:sz w:val="22"/>
      <w:szCs w:val="22"/>
    </w:rPr>
  </w:style>
  <w:style w:type="character" w:customStyle="1" w:styleId="WW8Num10z1">
    <w:name w:val="WW8Num10z1"/>
    <w:rsid w:val="00C155EC"/>
    <w:rPr>
      <w:rFonts w:ascii="Arial" w:hAnsi="Arial"/>
      <w:b w:val="0"/>
      <w:i w:val="0"/>
      <w:sz w:val="22"/>
      <w:szCs w:val="22"/>
    </w:rPr>
  </w:style>
  <w:style w:type="character" w:customStyle="1" w:styleId="WW8Num10z2">
    <w:name w:val="WW8Num10z2"/>
    <w:rsid w:val="00C155EC"/>
    <w:rPr>
      <w:rFonts w:ascii="Times New Roman" w:hAnsi="Times New Roman" w:cs="Times New Roman"/>
    </w:rPr>
  </w:style>
  <w:style w:type="character" w:customStyle="1" w:styleId="WW8Num10z3">
    <w:name w:val="WW8Num10z3"/>
    <w:rsid w:val="00C155EC"/>
    <w:rPr>
      <w:rFonts w:ascii="Symbol" w:hAnsi="Symbol"/>
    </w:rPr>
  </w:style>
  <w:style w:type="character" w:customStyle="1" w:styleId="WW8Num11z0">
    <w:name w:val="WW8Num11z0"/>
    <w:rsid w:val="00C155EC"/>
    <w:rPr>
      <w:sz w:val="22"/>
      <w:szCs w:val="22"/>
    </w:rPr>
  </w:style>
  <w:style w:type="character" w:customStyle="1" w:styleId="WW8Num11z1">
    <w:name w:val="WW8Num11z1"/>
    <w:rsid w:val="00C155EC"/>
    <w:rPr>
      <w:rFonts w:ascii="Arial" w:hAnsi="Arial"/>
      <w:b w:val="0"/>
      <w:i w:val="0"/>
      <w:sz w:val="22"/>
      <w:szCs w:val="22"/>
    </w:rPr>
  </w:style>
  <w:style w:type="character" w:customStyle="1" w:styleId="WW8Num11z2">
    <w:name w:val="WW8Num11z2"/>
    <w:rsid w:val="00C155EC"/>
    <w:rPr>
      <w:rFonts w:ascii="Times New Roman" w:hAnsi="Times New Roman" w:cs="Times New Roman"/>
    </w:rPr>
  </w:style>
  <w:style w:type="character" w:customStyle="1" w:styleId="WW8Num12z0">
    <w:name w:val="WW8Num12z0"/>
    <w:rsid w:val="00C155EC"/>
    <w:rPr>
      <w:sz w:val="22"/>
      <w:szCs w:val="22"/>
    </w:rPr>
  </w:style>
  <w:style w:type="character" w:customStyle="1" w:styleId="WW8Num12z1">
    <w:name w:val="WW8Num12z1"/>
    <w:rsid w:val="00C155EC"/>
    <w:rPr>
      <w:rFonts w:ascii="Arial" w:hAnsi="Arial"/>
      <w:b w:val="0"/>
      <w:i w:val="0"/>
      <w:sz w:val="22"/>
      <w:szCs w:val="22"/>
    </w:rPr>
  </w:style>
  <w:style w:type="character" w:customStyle="1" w:styleId="WW8Num12z2">
    <w:name w:val="WW8Num12z2"/>
    <w:rsid w:val="00C155EC"/>
    <w:rPr>
      <w:rFonts w:ascii="Times New Roman" w:hAnsi="Times New Roman" w:cs="Times New Roman"/>
    </w:rPr>
  </w:style>
  <w:style w:type="character" w:customStyle="1" w:styleId="WW8Num13z0">
    <w:name w:val="WW8Num13z0"/>
    <w:rsid w:val="00C155EC"/>
    <w:rPr>
      <w:rFonts w:ascii="Arial" w:hAnsi="Arial" w:cs="Arial"/>
      <w:b w:val="0"/>
      <w:i w:val="0"/>
      <w:sz w:val="22"/>
      <w:szCs w:val="22"/>
    </w:rPr>
  </w:style>
  <w:style w:type="character" w:customStyle="1" w:styleId="WW8Num13z1">
    <w:name w:val="WW8Num13z1"/>
    <w:rsid w:val="00C155EC"/>
    <w:rPr>
      <w:sz w:val="20"/>
      <w:szCs w:val="20"/>
    </w:rPr>
  </w:style>
  <w:style w:type="character" w:customStyle="1" w:styleId="WW8Num13z2">
    <w:name w:val="WW8Num13z2"/>
    <w:rsid w:val="00C155EC"/>
    <w:rPr>
      <w:rFonts w:ascii="Wingdings" w:hAnsi="Wingdings" w:cs="Times New Roman"/>
    </w:rPr>
  </w:style>
  <w:style w:type="character" w:customStyle="1" w:styleId="WW8Num14z0">
    <w:name w:val="WW8Num14z0"/>
    <w:rsid w:val="00C155EC"/>
    <w:rPr>
      <w:rFonts w:ascii="Times New Roman" w:hAnsi="Times New Roman" w:cs="Times New Roman"/>
      <w:sz w:val="22"/>
      <w:szCs w:val="22"/>
    </w:rPr>
  </w:style>
  <w:style w:type="character" w:customStyle="1" w:styleId="WW8Num14z2">
    <w:name w:val="WW8Num14z2"/>
    <w:rsid w:val="00C155EC"/>
    <w:rPr>
      <w:rFonts w:ascii="Marlett" w:hAnsi="Marlett"/>
    </w:rPr>
  </w:style>
  <w:style w:type="character" w:customStyle="1" w:styleId="WW8Num15z0">
    <w:name w:val="WW8Num15z0"/>
    <w:rsid w:val="00C155EC"/>
    <w:rPr>
      <w:b w:val="0"/>
      <w:i w:val="0"/>
      <w:sz w:val="22"/>
      <w:szCs w:val="22"/>
    </w:rPr>
  </w:style>
  <w:style w:type="character" w:customStyle="1" w:styleId="WW8Num17z0">
    <w:name w:val="WW8Num17z0"/>
    <w:rsid w:val="00C155EC"/>
    <w:rPr>
      <w:rFonts w:ascii="Arial" w:hAnsi="Arial"/>
      <w:b w:val="0"/>
      <w:i w:val="0"/>
      <w:sz w:val="20"/>
      <w:szCs w:val="20"/>
    </w:rPr>
  </w:style>
  <w:style w:type="character" w:customStyle="1" w:styleId="WW8Num18z0">
    <w:name w:val="WW8Num18z0"/>
    <w:rsid w:val="00C155EC"/>
    <w:rPr>
      <w:rFonts w:ascii="Arial" w:hAnsi="Arial"/>
      <w:b w:val="0"/>
      <w:i w:val="0"/>
      <w:sz w:val="20"/>
      <w:szCs w:val="20"/>
    </w:rPr>
  </w:style>
  <w:style w:type="character" w:customStyle="1" w:styleId="WW8Num18z1">
    <w:name w:val="WW8Num18z1"/>
    <w:rsid w:val="00C155EC"/>
    <w:rPr>
      <w:rFonts w:ascii="Courier New" w:hAnsi="Courier New"/>
    </w:rPr>
  </w:style>
  <w:style w:type="character" w:customStyle="1" w:styleId="WW8Num18z2">
    <w:name w:val="WW8Num18z2"/>
    <w:rsid w:val="00C155EC"/>
    <w:rPr>
      <w:rFonts w:ascii="Times New Roman" w:hAnsi="Times New Roman"/>
    </w:rPr>
  </w:style>
  <w:style w:type="character" w:customStyle="1" w:styleId="WW8Num18z3">
    <w:name w:val="WW8Num18z3"/>
    <w:rsid w:val="00C155EC"/>
    <w:rPr>
      <w:rFonts w:ascii="Symbol" w:hAnsi="Symbol"/>
    </w:rPr>
  </w:style>
  <w:style w:type="character" w:customStyle="1" w:styleId="WW8Num21z0">
    <w:name w:val="WW8Num21z0"/>
    <w:rsid w:val="00C155EC"/>
    <w:rPr>
      <w:rFonts w:ascii="Arial" w:hAnsi="Arial"/>
      <w:b w:val="0"/>
      <w:i w:val="0"/>
      <w:sz w:val="20"/>
      <w:szCs w:val="20"/>
    </w:rPr>
  </w:style>
  <w:style w:type="character" w:customStyle="1" w:styleId="WW8Num21z1">
    <w:name w:val="WW8Num21z1"/>
    <w:rsid w:val="00C155EC"/>
    <w:rPr>
      <w:rFonts w:ascii="Courier New" w:hAnsi="Courier New" w:cs="Courier New"/>
    </w:rPr>
  </w:style>
  <w:style w:type="character" w:customStyle="1" w:styleId="WW8Num21z2">
    <w:name w:val="WW8Num21z2"/>
    <w:rsid w:val="00C155EC"/>
    <w:rPr>
      <w:rFonts w:ascii="Wingdings" w:hAnsi="Wingdings"/>
    </w:rPr>
  </w:style>
  <w:style w:type="character" w:customStyle="1" w:styleId="WW8Num22z0">
    <w:name w:val="WW8Num22z0"/>
    <w:rsid w:val="00C155EC"/>
    <w:rPr>
      <w:sz w:val="22"/>
      <w:szCs w:val="22"/>
    </w:rPr>
  </w:style>
  <w:style w:type="character" w:customStyle="1" w:styleId="WW8Num22z1">
    <w:name w:val="WW8Num22z1"/>
    <w:rsid w:val="00C155EC"/>
    <w:rPr>
      <w:rFonts w:ascii="Arial" w:hAnsi="Arial"/>
      <w:b w:val="0"/>
      <w:i w:val="0"/>
      <w:sz w:val="22"/>
      <w:szCs w:val="22"/>
    </w:rPr>
  </w:style>
  <w:style w:type="character" w:customStyle="1" w:styleId="WW8Num22z2">
    <w:name w:val="WW8Num22z2"/>
    <w:rsid w:val="00C155EC"/>
    <w:rPr>
      <w:rFonts w:ascii="Times New Roman" w:hAnsi="Times New Roman" w:cs="Times New Roman"/>
    </w:rPr>
  </w:style>
  <w:style w:type="character" w:customStyle="1" w:styleId="WW8Num23z0">
    <w:name w:val="WW8Num23z0"/>
    <w:rsid w:val="00C155EC"/>
    <w:rPr>
      <w:rFonts w:ascii="StarSymbol" w:hAnsi="StarSymbol" w:cs="StarSymbol"/>
      <w:sz w:val="18"/>
      <w:szCs w:val="18"/>
    </w:rPr>
  </w:style>
  <w:style w:type="character" w:customStyle="1" w:styleId="WW8Num23z1">
    <w:name w:val="WW8Num23z1"/>
    <w:rsid w:val="00C155EC"/>
    <w:rPr>
      <w:rFonts w:ascii="Courier New" w:hAnsi="Courier New" w:cs="Courier New"/>
    </w:rPr>
  </w:style>
  <w:style w:type="character" w:customStyle="1" w:styleId="WW8Num23z2">
    <w:name w:val="WW8Num23z2"/>
    <w:rsid w:val="00C155EC"/>
    <w:rPr>
      <w:rFonts w:ascii="Wingdings" w:hAnsi="Wingdings"/>
    </w:rPr>
  </w:style>
  <w:style w:type="character" w:customStyle="1" w:styleId="WW8Num24z0">
    <w:name w:val="WW8Num24z0"/>
    <w:rsid w:val="00C155EC"/>
    <w:rPr>
      <w:rFonts w:ascii="StarSymbol" w:hAnsi="StarSymbol" w:cs="StarSymbol"/>
      <w:sz w:val="18"/>
      <w:szCs w:val="18"/>
    </w:rPr>
  </w:style>
  <w:style w:type="character" w:customStyle="1" w:styleId="WW8Num25z0">
    <w:name w:val="WW8Num25z0"/>
    <w:rsid w:val="00C155EC"/>
    <w:rPr>
      <w:rFonts w:ascii="Times New Roman" w:eastAsia="Times New Roman" w:hAnsi="Times New Roman" w:cs="Times New Roman"/>
      <w:b w:val="0"/>
      <w:sz w:val="24"/>
      <w:szCs w:val="24"/>
    </w:rPr>
  </w:style>
  <w:style w:type="character" w:customStyle="1" w:styleId="WW8Num25z1">
    <w:name w:val="WW8Num25z1"/>
    <w:rsid w:val="00C155EC"/>
    <w:rPr>
      <w:rFonts w:ascii="Symbol" w:hAnsi="Symbol"/>
    </w:rPr>
  </w:style>
  <w:style w:type="character" w:customStyle="1" w:styleId="WW8Num25z2">
    <w:name w:val="WW8Num25z2"/>
    <w:rsid w:val="00C155EC"/>
    <w:rPr>
      <w:b w:val="0"/>
      <w:i w:val="0"/>
    </w:rPr>
  </w:style>
  <w:style w:type="character" w:customStyle="1" w:styleId="WW8Num29z0">
    <w:name w:val="WW8Num29z0"/>
    <w:rsid w:val="00C155EC"/>
    <w:rPr>
      <w:rFonts w:ascii="Symbol" w:hAnsi="Symbol"/>
      <w:b w:val="0"/>
      <w:i w:val="0"/>
      <w:color w:val="auto"/>
      <w:position w:val="0"/>
      <w:sz w:val="20"/>
      <w:szCs w:val="20"/>
      <w:u w:val="none"/>
      <w:vertAlign w:val="baseline"/>
    </w:rPr>
  </w:style>
  <w:style w:type="character" w:customStyle="1" w:styleId="WW8Num29z1">
    <w:name w:val="WW8Num29z1"/>
    <w:rsid w:val="00C155EC"/>
    <w:rPr>
      <w:rFonts w:ascii="Symbol" w:hAnsi="Symbol" w:cs="Microsoft Sans Serif"/>
    </w:rPr>
  </w:style>
  <w:style w:type="character" w:customStyle="1" w:styleId="WW8Num29z2">
    <w:name w:val="WW8Num29z2"/>
    <w:rsid w:val="00C155EC"/>
    <w:rPr>
      <w:b w:val="0"/>
      <w:i w:val="0"/>
    </w:rPr>
  </w:style>
  <w:style w:type="character" w:customStyle="1" w:styleId="WW8Num29z3">
    <w:name w:val="WW8Num29z3"/>
    <w:rsid w:val="00C155EC"/>
    <w:rPr>
      <w:rFonts w:ascii="Symbol" w:hAnsi="Symbol"/>
    </w:rPr>
  </w:style>
  <w:style w:type="character" w:customStyle="1" w:styleId="WW8Num30z0">
    <w:name w:val="WW8Num30z0"/>
    <w:rsid w:val="00C155EC"/>
    <w:rPr>
      <w:rFonts w:ascii="Symbol" w:hAnsi="Symbol"/>
      <w:b w:val="0"/>
      <w:i w:val="0"/>
      <w:color w:val="auto"/>
      <w:position w:val="0"/>
      <w:sz w:val="20"/>
      <w:szCs w:val="20"/>
      <w:u w:val="none"/>
      <w:vertAlign w:val="baseline"/>
    </w:rPr>
  </w:style>
  <w:style w:type="character" w:customStyle="1" w:styleId="WW8Num30z1">
    <w:name w:val="WW8Num30z1"/>
    <w:rsid w:val="00C155EC"/>
    <w:rPr>
      <w:rFonts w:ascii="Symbol" w:hAnsi="Symbol" w:cs="Microsoft Sans Serif"/>
    </w:rPr>
  </w:style>
  <w:style w:type="character" w:customStyle="1" w:styleId="WW8Num30z2">
    <w:name w:val="WW8Num30z2"/>
    <w:rsid w:val="00C155EC"/>
    <w:rPr>
      <w:b w:val="0"/>
      <w:i w:val="0"/>
    </w:rPr>
  </w:style>
  <w:style w:type="character" w:customStyle="1" w:styleId="WW8Num31z0">
    <w:name w:val="WW8Num31z0"/>
    <w:rsid w:val="00C155EC"/>
    <w:rPr>
      <w:b w:val="0"/>
      <w:i w:val="0"/>
    </w:rPr>
  </w:style>
  <w:style w:type="character" w:customStyle="1" w:styleId="WW8Num31z1">
    <w:name w:val="WW8Num31z1"/>
    <w:rsid w:val="00C155EC"/>
    <w:rPr>
      <w:rFonts w:ascii="Courier New" w:hAnsi="Courier New" w:cs="Courier New"/>
    </w:rPr>
  </w:style>
  <w:style w:type="character" w:customStyle="1" w:styleId="WW8Num31z2">
    <w:name w:val="WW8Num31z2"/>
    <w:rsid w:val="00C155EC"/>
    <w:rPr>
      <w:rFonts w:ascii="Wingdings" w:hAnsi="Wingdings"/>
    </w:rPr>
  </w:style>
  <w:style w:type="character" w:customStyle="1" w:styleId="WW8Num31z3">
    <w:name w:val="WW8Num31z3"/>
    <w:rsid w:val="00C155EC"/>
    <w:rPr>
      <w:rFonts w:ascii="Symbol" w:hAnsi="Symbol"/>
    </w:rPr>
  </w:style>
  <w:style w:type="character" w:customStyle="1" w:styleId="WW8Num35z0">
    <w:name w:val="WW8Num35z0"/>
    <w:rsid w:val="00C155EC"/>
    <w:rPr>
      <w:rFonts w:ascii="Times New Roman" w:eastAsia="Times New Roman" w:hAnsi="Times New Roman" w:cs="Times New Roman"/>
      <w:b w:val="0"/>
      <w:sz w:val="24"/>
      <w:szCs w:val="24"/>
    </w:rPr>
  </w:style>
  <w:style w:type="character" w:customStyle="1" w:styleId="WW8Num36z1">
    <w:name w:val="WW8Num36z1"/>
    <w:rsid w:val="00C155EC"/>
    <w:rPr>
      <w:i w:val="0"/>
    </w:rPr>
  </w:style>
  <w:style w:type="character" w:customStyle="1" w:styleId="WW8Num37z0">
    <w:name w:val="WW8Num37z0"/>
    <w:rsid w:val="00C155EC"/>
    <w:rPr>
      <w:rFonts w:ascii="StarSymbol" w:hAnsi="StarSymbol" w:cs="StarSymbol"/>
      <w:sz w:val="18"/>
      <w:szCs w:val="18"/>
    </w:rPr>
  </w:style>
  <w:style w:type="character" w:customStyle="1" w:styleId="WW8Num37z1">
    <w:name w:val="WW8Num37z1"/>
    <w:rsid w:val="00C155EC"/>
    <w:rPr>
      <w:rFonts w:ascii="Courier New" w:hAnsi="Courier New" w:cs="Courier New"/>
    </w:rPr>
  </w:style>
  <w:style w:type="character" w:customStyle="1" w:styleId="WW8Num37z3">
    <w:name w:val="WW8Num37z3"/>
    <w:rsid w:val="00C155EC"/>
    <w:rPr>
      <w:rFonts w:ascii="Symbol" w:hAnsi="Symbol"/>
    </w:rPr>
  </w:style>
  <w:style w:type="character" w:customStyle="1" w:styleId="WW8Num38z0">
    <w:name w:val="WW8Num38z0"/>
    <w:rsid w:val="00C155EC"/>
    <w:rPr>
      <w:rFonts w:ascii="StarSymbol" w:hAnsi="StarSymbol" w:cs="StarSymbol"/>
      <w:sz w:val="18"/>
      <w:szCs w:val="18"/>
    </w:rPr>
  </w:style>
  <w:style w:type="character" w:customStyle="1" w:styleId="WW8Num39z0">
    <w:name w:val="WW8Num39z0"/>
    <w:rsid w:val="00C155EC"/>
    <w:rPr>
      <w:color w:val="auto"/>
    </w:rPr>
  </w:style>
  <w:style w:type="character" w:customStyle="1" w:styleId="WW8Num42z0">
    <w:name w:val="WW8Num42z0"/>
    <w:rsid w:val="00C155EC"/>
    <w:rPr>
      <w:rFonts w:ascii="Symbol" w:hAnsi="Symbol"/>
    </w:rPr>
  </w:style>
  <w:style w:type="character" w:customStyle="1" w:styleId="WW8Num43z0">
    <w:name w:val="WW8Num43z0"/>
    <w:rsid w:val="00C155EC"/>
    <w:rPr>
      <w:rFonts w:ascii="Symbol" w:hAnsi="Symbol"/>
    </w:rPr>
  </w:style>
  <w:style w:type="character" w:customStyle="1" w:styleId="WW8Num45z0">
    <w:name w:val="WW8Num45z0"/>
    <w:rsid w:val="00C155EC"/>
    <w:rPr>
      <w:rFonts w:ascii="Symbol" w:hAnsi="Symbol"/>
    </w:rPr>
  </w:style>
  <w:style w:type="character" w:customStyle="1" w:styleId="WW8Num45z1">
    <w:name w:val="WW8Num45z1"/>
    <w:rsid w:val="00C155EC"/>
    <w:rPr>
      <w:rFonts w:ascii="Courier New" w:hAnsi="Courier New" w:cs="Courier New"/>
    </w:rPr>
  </w:style>
  <w:style w:type="character" w:customStyle="1" w:styleId="WW8Num45z2">
    <w:name w:val="WW8Num45z2"/>
    <w:rsid w:val="00C155EC"/>
    <w:rPr>
      <w:rFonts w:ascii="Wingdings" w:hAnsi="Wingdings"/>
    </w:rPr>
  </w:style>
  <w:style w:type="character" w:customStyle="1" w:styleId="WW8Num46z0">
    <w:name w:val="WW8Num46z0"/>
    <w:rsid w:val="00C155EC"/>
    <w:rPr>
      <w:rFonts w:ascii="Symbol" w:hAnsi="Symbol"/>
      <w:color w:val="auto"/>
    </w:rPr>
  </w:style>
  <w:style w:type="character" w:customStyle="1" w:styleId="WW8Num47z0">
    <w:name w:val="WW8Num47z0"/>
    <w:rsid w:val="00C155EC"/>
    <w:rPr>
      <w:b w:val="0"/>
    </w:rPr>
  </w:style>
  <w:style w:type="character" w:customStyle="1" w:styleId="WW8Num48z0">
    <w:name w:val="WW8Num48z0"/>
    <w:rsid w:val="00C155EC"/>
    <w:rPr>
      <w:color w:val="auto"/>
    </w:rPr>
  </w:style>
  <w:style w:type="character" w:customStyle="1" w:styleId="WW8Num49z0">
    <w:name w:val="WW8Num49z0"/>
    <w:rsid w:val="00C155EC"/>
    <w:rPr>
      <w:rFonts w:ascii="Symbol" w:hAnsi="Symbol"/>
    </w:rPr>
  </w:style>
  <w:style w:type="character" w:customStyle="1" w:styleId="WW8Num49z1">
    <w:name w:val="WW8Num49z1"/>
    <w:rsid w:val="00C155EC"/>
    <w:rPr>
      <w:rFonts w:ascii="Courier New" w:hAnsi="Courier New" w:cs="Courier New"/>
    </w:rPr>
  </w:style>
  <w:style w:type="character" w:customStyle="1" w:styleId="WW8Num49z2">
    <w:name w:val="WW8Num49z2"/>
    <w:rsid w:val="00C155EC"/>
    <w:rPr>
      <w:rFonts w:ascii="Wingdings" w:hAnsi="Wingdings"/>
    </w:rPr>
  </w:style>
  <w:style w:type="character" w:customStyle="1" w:styleId="WW8Num50z0">
    <w:name w:val="WW8Num50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C155EC"/>
    <w:rPr>
      <w:rFonts w:ascii="Wingdings" w:hAnsi="Wingdings"/>
    </w:rPr>
  </w:style>
  <w:style w:type="character" w:customStyle="1" w:styleId="WW8Num52z1">
    <w:name w:val="WW8Num52z1"/>
    <w:rsid w:val="00C155EC"/>
    <w:rPr>
      <w:rFonts w:ascii="Courier New" w:hAnsi="Courier New" w:cs="Courier New"/>
    </w:rPr>
  </w:style>
  <w:style w:type="character" w:customStyle="1" w:styleId="WW8Num52z3">
    <w:name w:val="WW8Num52z3"/>
    <w:rsid w:val="00C155EC"/>
    <w:rPr>
      <w:rFonts w:ascii="Symbol" w:hAnsi="Symbol"/>
    </w:rPr>
  </w:style>
  <w:style w:type="character" w:customStyle="1" w:styleId="WW8Num53z0">
    <w:name w:val="WW8Num53z0"/>
    <w:rsid w:val="00C155EC"/>
    <w:rPr>
      <w:rFonts w:ascii="Verdana" w:hAnsi="Verdana" w:cs="Tahoma"/>
      <w:sz w:val="16"/>
      <w:szCs w:val="16"/>
    </w:rPr>
  </w:style>
  <w:style w:type="character" w:customStyle="1" w:styleId="WW8Num54z0">
    <w:name w:val="WW8Num54z0"/>
    <w:rsid w:val="00C155EC"/>
    <w:rPr>
      <w:strike w:val="0"/>
      <w:dstrike w:val="0"/>
    </w:rPr>
  </w:style>
  <w:style w:type="character" w:customStyle="1" w:styleId="WW8Num55z0">
    <w:name w:val="WW8Num55z0"/>
    <w:rsid w:val="00C155EC"/>
    <w:rPr>
      <w:rFonts w:ascii="Symbol" w:hAnsi="Symbol"/>
    </w:rPr>
  </w:style>
  <w:style w:type="character" w:customStyle="1" w:styleId="WW8Num56z0">
    <w:name w:val="WW8Num56z0"/>
    <w:rsid w:val="00C155EC"/>
    <w:rPr>
      <w:rFonts w:ascii="Times New Roman" w:eastAsia="Times New Roman" w:hAnsi="Times New Roman" w:cs="Times New Roman"/>
    </w:rPr>
  </w:style>
  <w:style w:type="character" w:customStyle="1" w:styleId="WW8Num56z1">
    <w:name w:val="WW8Num56z1"/>
    <w:rsid w:val="00C155EC"/>
    <w:rPr>
      <w:rFonts w:ascii="Courier New" w:hAnsi="Courier New"/>
    </w:rPr>
  </w:style>
  <w:style w:type="character" w:customStyle="1" w:styleId="WW8Num56z2">
    <w:name w:val="WW8Num56z2"/>
    <w:rsid w:val="00C155EC"/>
    <w:rPr>
      <w:rFonts w:ascii="Wingdings" w:hAnsi="Wingdings"/>
    </w:rPr>
  </w:style>
  <w:style w:type="character" w:customStyle="1" w:styleId="WW8Num56z3">
    <w:name w:val="WW8Num56z3"/>
    <w:rsid w:val="00C155EC"/>
    <w:rPr>
      <w:rFonts w:ascii="Symbol" w:hAnsi="Symbol"/>
    </w:rPr>
  </w:style>
  <w:style w:type="character" w:customStyle="1" w:styleId="WW8Num57z0">
    <w:name w:val="WW8Num57z0"/>
    <w:rsid w:val="00C155EC"/>
    <w:rPr>
      <w:rFonts w:ascii="Symbol" w:hAnsi="Symbol"/>
    </w:rPr>
  </w:style>
  <w:style w:type="character" w:customStyle="1" w:styleId="WW8Num57z1">
    <w:name w:val="WW8Num57z1"/>
    <w:rsid w:val="00C155EC"/>
    <w:rPr>
      <w:rFonts w:ascii="Courier New" w:hAnsi="Courier New"/>
    </w:rPr>
  </w:style>
  <w:style w:type="character" w:customStyle="1" w:styleId="WW8Num57z2">
    <w:name w:val="WW8Num57z2"/>
    <w:rsid w:val="00C155EC"/>
    <w:rPr>
      <w:rFonts w:ascii="Wingdings" w:hAnsi="Wingdings"/>
    </w:rPr>
  </w:style>
  <w:style w:type="character" w:customStyle="1" w:styleId="WW8Num59z0">
    <w:name w:val="WW8Num59z0"/>
    <w:rsid w:val="00C155EC"/>
    <w:rPr>
      <w:i w:val="0"/>
    </w:rPr>
  </w:style>
  <w:style w:type="character" w:customStyle="1" w:styleId="Domylnaczcionkaakapitu6">
    <w:name w:val="Domyślna czcionka akapitu6"/>
    <w:rsid w:val="00C155EC"/>
  </w:style>
  <w:style w:type="character" w:customStyle="1" w:styleId="WW8Num5z0">
    <w:name w:val="WW8Num5z0"/>
    <w:rsid w:val="00C155EC"/>
    <w:rPr>
      <w:b w:val="0"/>
    </w:rPr>
  </w:style>
  <w:style w:type="character" w:customStyle="1" w:styleId="WW8Num14z1">
    <w:name w:val="WW8Num14z1"/>
    <w:rsid w:val="00C155EC"/>
    <w:rPr>
      <w:rFonts w:ascii="Symbol" w:hAnsi="Symbol"/>
    </w:rPr>
  </w:style>
  <w:style w:type="character" w:customStyle="1" w:styleId="WW8Num20z0">
    <w:name w:val="WW8Num20z0"/>
    <w:rsid w:val="00C155EC"/>
    <w:rPr>
      <w:rFonts w:ascii="Arial" w:hAnsi="Arial" w:cs="Arial"/>
      <w:b w:val="0"/>
      <w:i w:val="0"/>
      <w:sz w:val="22"/>
      <w:szCs w:val="22"/>
    </w:rPr>
  </w:style>
  <w:style w:type="character" w:customStyle="1" w:styleId="Absatz-Standardschriftart">
    <w:name w:val="Absatz-Standardschriftart"/>
    <w:rsid w:val="00C155EC"/>
  </w:style>
  <w:style w:type="character" w:customStyle="1" w:styleId="WW8Num4z1">
    <w:name w:val="WW8Num4z1"/>
    <w:rsid w:val="00C155EC"/>
    <w:rPr>
      <w:rFonts w:ascii="Times New Roman" w:hAnsi="Times New Roman" w:cs="Times New Roman"/>
    </w:rPr>
  </w:style>
  <w:style w:type="character" w:customStyle="1" w:styleId="WW8Num8z3">
    <w:name w:val="WW8Num8z3"/>
    <w:rsid w:val="00C155EC"/>
    <w:rPr>
      <w:rFonts w:ascii="Symbol" w:hAnsi="Symbol"/>
    </w:rPr>
  </w:style>
  <w:style w:type="character" w:customStyle="1" w:styleId="WW8Num8z4">
    <w:name w:val="WW8Num8z4"/>
    <w:rsid w:val="00C155EC"/>
    <w:rPr>
      <w:rFonts w:ascii="Courier New" w:hAnsi="Courier New" w:cs="Courier New"/>
    </w:rPr>
  </w:style>
  <w:style w:type="character" w:customStyle="1" w:styleId="WW8Num8z5">
    <w:name w:val="WW8Num8z5"/>
    <w:rsid w:val="00C155EC"/>
    <w:rPr>
      <w:rFonts w:ascii="Marlett" w:hAnsi="Marlett"/>
    </w:rPr>
  </w:style>
  <w:style w:type="character" w:customStyle="1" w:styleId="WW8Num19z0">
    <w:name w:val="WW8Num19z0"/>
    <w:rsid w:val="00C155EC"/>
    <w:rPr>
      <w:b w:val="0"/>
      <w:i w:val="0"/>
      <w:sz w:val="22"/>
      <w:szCs w:val="22"/>
    </w:rPr>
  </w:style>
  <w:style w:type="character" w:customStyle="1" w:styleId="WW8Num24z1">
    <w:name w:val="WW8Num24z1"/>
    <w:rsid w:val="00C155EC"/>
    <w:rPr>
      <w:rFonts w:ascii="Symbol" w:hAnsi="Symbol"/>
    </w:rPr>
  </w:style>
  <w:style w:type="character" w:customStyle="1" w:styleId="WW8Num24z2">
    <w:name w:val="WW8Num24z2"/>
    <w:rsid w:val="00C155EC"/>
    <w:rPr>
      <w:b w:val="0"/>
      <w:i w:val="0"/>
    </w:rPr>
  </w:style>
  <w:style w:type="character" w:customStyle="1" w:styleId="Domylnaczcionkaakapitu5">
    <w:name w:val="Domyślna czcionka akapitu5"/>
    <w:rsid w:val="00C155EC"/>
  </w:style>
  <w:style w:type="character" w:customStyle="1" w:styleId="WW-Absatz-Standardschriftart">
    <w:name w:val="WW-Absatz-Standardschriftart"/>
    <w:rsid w:val="00C155EC"/>
  </w:style>
  <w:style w:type="character" w:customStyle="1" w:styleId="WW-Absatz-Standardschriftart1">
    <w:name w:val="WW-Absatz-Standardschriftart1"/>
    <w:rsid w:val="00C155EC"/>
  </w:style>
  <w:style w:type="character" w:customStyle="1" w:styleId="WW-Absatz-Standardschriftart11">
    <w:name w:val="WW-Absatz-Standardschriftart11"/>
    <w:rsid w:val="00C155EC"/>
  </w:style>
  <w:style w:type="character" w:customStyle="1" w:styleId="WW-Absatz-Standardschriftart111">
    <w:name w:val="WW-Absatz-Standardschriftart111"/>
    <w:rsid w:val="00C155EC"/>
  </w:style>
  <w:style w:type="character" w:customStyle="1" w:styleId="WW-Absatz-Standardschriftart1111">
    <w:name w:val="WW-Absatz-Standardschriftart1111"/>
    <w:rsid w:val="00C155EC"/>
  </w:style>
  <w:style w:type="character" w:customStyle="1" w:styleId="WW8Num13z4">
    <w:name w:val="WW8Num13z4"/>
    <w:rsid w:val="00C155EC"/>
    <w:rPr>
      <w:rFonts w:ascii="Courier New" w:hAnsi="Courier New" w:cs="Marlett"/>
    </w:rPr>
  </w:style>
  <w:style w:type="character" w:customStyle="1" w:styleId="WW8Num13z5">
    <w:name w:val="WW8Num13z5"/>
    <w:rsid w:val="00C155EC"/>
    <w:rPr>
      <w:rFonts w:ascii="Marlett" w:hAnsi="Marlett"/>
    </w:rPr>
  </w:style>
  <w:style w:type="character" w:customStyle="1" w:styleId="WW8Num13z6">
    <w:name w:val="WW8Num13z6"/>
    <w:rsid w:val="00C155EC"/>
    <w:rPr>
      <w:rFonts w:ascii="Symbol" w:hAnsi="Symbol"/>
    </w:rPr>
  </w:style>
  <w:style w:type="character" w:customStyle="1" w:styleId="WW8Num16z0">
    <w:name w:val="WW8Num16z0"/>
    <w:rsid w:val="00C155EC"/>
    <w:rPr>
      <w:rFonts w:ascii="Arial" w:hAnsi="Arial"/>
      <w:b w:val="0"/>
      <w:i w:val="0"/>
      <w:sz w:val="20"/>
      <w:szCs w:val="20"/>
    </w:rPr>
  </w:style>
  <w:style w:type="character" w:customStyle="1" w:styleId="WW-Absatz-Standardschriftart11111">
    <w:name w:val="WW-Absatz-Standardschriftart11111"/>
    <w:rsid w:val="00C155EC"/>
  </w:style>
  <w:style w:type="character" w:customStyle="1" w:styleId="WW8Num28z1">
    <w:name w:val="WW8Num28z1"/>
    <w:rsid w:val="00C155EC"/>
    <w:rPr>
      <w:rFonts w:ascii="Wingdings" w:hAnsi="Wingdings"/>
    </w:rPr>
  </w:style>
  <w:style w:type="character" w:customStyle="1" w:styleId="WW8Num28z2">
    <w:name w:val="WW8Num28z2"/>
    <w:rsid w:val="00C155EC"/>
    <w:rPr>
      <w:b w:val="0"/>
      <w:i w:val="0"/>
    </w:rPr>
  </w:style>
  <w:style w:type="character" w:customStyle="1" w:styleId="WW8Num33z0">
    <w:name w:val="WW8Num33z0"/>
    <w:rsid w:val="00C155EC"/>
    <w:rPr>
      <w:b w:val="0"/>
      <w:i w:val="0"/>
      <w:color w:val="auto"/>
      <w:position w:val="0"/>
      <w:sz w:val="20"/>
      <w:szCs w:val="20"/>
      <w:u w:val="none"/>
      <w:vertAlign w:val="baseline"/>
    </w:rPr>
  </w:style>
  <w:style w:type="character" w:customStyle="1" w:styleId="WW-Absatz-Standardschriftart111111">
    <w:name w:val="WW-Absatz-Standardschriftart111111"/>
    <w:rsid w:val="00C155EC"/>
  </w:style>
  <w:style w:type="character" w:customStyle="1" w:styleId="WW-Absatz-Standardschriftart1111111">
    <w:name w:val="WW-Absatz-Standardschriftart1111111"/>
    <w:rsid w:val="00C155EC"/>
  </w:style>
  <w:style w:type="character" w:customStyle="1" w:styleId="WW-Absatz-Standardschriftart11111111">
    <w:name w:val="WW-Absatz-Standardschriftart11111111"/>
    <w:rsid w:val="00C155EC"/>
  </w:style>
  <w:style w:type="character" w:customStyle="1" w:styleId="WW-Absatz-Standardschriftart111111111">
    <w:name w:val="WW-Absatz-Standardschriftart111111111"/>
    <w:rsid w:val="00C155EC"/>
  </w:style>
  <w:style w:type="character" w:customStyle="1" w:styleId="WW-Absatz-Standardschriftart1111111111">
    <w:name w:val="WW-Absatz-Standardschriftart1111111111"/>
    <w:rsid w:val="00C155EC"/>
  </w:style>
  <w:style w:type="character" w:customStyle="1" w:styleId="WW8Num9z1">
    <w:name w:val="WW8Num9z1"/>
    <w:rsid w:val="00C155EC"/>
    <w:rPr>
      <w:rFonts w:ascii="Arial" w:hAnsi="Arial"/>
      <w:b w:val="0"/>
      <w:i w:val="0"/>
      <w:sz w:val="22"/>
      <w:szCs w:val="22"/>
    </w:rPr>
  </w:style>
  <w:style w:type="character" w:customStyle="1" w:styleId="WW8Num9z2">
    <w:name w:val="WW8Num9z2"/>
    <w:rsid w:val="00C155EC"/>
    <w:rPr>
      <w:rFonts w:ascii="Times New Roman" w:hAnsi="Times New Roman" w:cs="Times New Roman"/>
    </w:rPr>
  </w:style>
  <w:style w:type="character" w:customStyle="1" w:styleId="WW8Num9z3">
    <w:name w:val="WW8Num9z3"/>
    <w:rsid w:val="00C155EC"/>
    <w:rPr>
      <w:rFonts w:ascii="Symbol" w:hAnsi="Symbol"/>
    </w:rPr>
  </w:style>
  <w:style w:type="character" w:customStyle="1" w:styleId="WW8Num9z4">
    <w:name w:val="WW8Num9z4"/>
    <w:rsid w:val="00C155EC"/>
    <w:rPr>
      <w:rFonts w:ascii="Courier New" w:hAnsi="Courier New" w:cs="Courier New"/>
    </w:rPr>
  </w:style>
  <w:style w:type="character" w:customStyle="1" w:styleId="WW8Num9z5">
    <w:name w:val="WW8Num9z5"/>
    <w:rsid w:val="00C155EC"/>
    <w:rPr>
      <w:rFonts w:ascii="Marlett" w:hAnsi="Marlett"/>
    </w:rPr>
  </w:style>
  <w:style w:type="character" w:customStyle="1" w:styleId="WW8Num11z3">
    <w:name w:val="WW8Num11z3"/>
    <w:rsid w:val="00C155EC"/>
    <w:rPr>
      <w:rFonts w:ascii="Symbol" w:hAnsi="Symbol"/>
    </w:rPr>
  </w:style>
  <w:style w:type="character" w:customStyle="1" w:styleId="WW8Num14z4">
    <w:name w:val="WW8Num14z4"/>
    <w:rsid w:val="00C155EC"/>
    <w:rPr>
      <w:rFonts w:ascii="Courier New" w:hAnsi="Courier New" w:cs="Courier New"/>
    </w:rPr>
  </w:style>
  <w:style w:type="character" w:customStyle="1" w:styleId="WW8Num14z5">
    <w:name w:val="WW8Num14z5"/>
    <w:rsid w:val="00C155EC"/>
    <w:rPr>
      <w:rFonts w:ascii="Marlett" w:hAnsi="Marlett"/>
    </w:rPr>
  </w:style>
  <w:style w:type="character" w:customStyle="1" w:styleId="WW8Num14z6">
    <w:name w:val="WW8Num14z6"/>
    <w:rsid w:val="00C155EC"/>
    <w:rPr>
      <w:rFonts w:ascii="Symbol" w:hAnsi="Symbol"/>
    </w:rPr>
  </w:style>
  <w:style w:type="character" w:customStyle="1" w:styleId="WW8Num34z0">
    <w:name w:val="WW8Num34z0"/>
    <w:rsid w:val="00C155EC"/>
    <w:rPr>
      <w:sz w:val="20"/>
      <w:szCs w:val="20"/>
    </w:rPr>
  </w:style>
  <w:style w:type="character" w:customStyle="1" w:styleId="WW-Absatz-Standardschriftart11111111111">
    <w:name w:val="WW-Absatz-Standardschriftart11111111111"/>
    <w:rsid w:val="00C155EC"/>
  </w:style>
  <w:style w:type="character" w:customStyle="1" w:styleId="WW8Num10z4">
    <w:name w:val="WW8Num10z4"/>
    <w:rsid w:val="00C155EC"/>
    <w:rPr>
      <w:rFonts w:ascii="Courier New" w:hAnsi="Courier New" w:cs="Courier New"/>
    </w:rPr>
  </w:style>
  <w:style w:type="character" w:customStyle="1" w:styleId="WW8Num10z5">
    <w:name w:val="WW8Num10z5"/>
    <w:rsid w:val="00C155EC"/>
    <w:rPr>
      <w:rFonts w:ascii="Marlett" w:hAnsi="Marlett"/>
    </w:rPr>
  </w:style>
  <w:style w:type="character" w:customStyle="1" w:styleId="WW8Num12z3">
    <w:name w:val="WW8Num12z3"/>
    <w:rsid w:val="00C155EC"/>
    <w:rPr>
      <w:rFonts w:ascii="Symbol" w:hAnsi="Symbol"/>
    </w:rPr>
  </w:style>
  <w:style w:type="character" w:customStyle="1" w:styleId="WW8Num15z1">
    <w:name w:val="WW8Num15z1"/>
    <w:rsid w:val="00C155EC"/>
    <w:rPr>
      <w:rFonts w:ascii="Courier New" w:hAnsi="Courier New"/>
    </w:rPr>
  </w:style>
  <w:style w:type="character" w:customStyle="1" w:styleId="WW8Num15z4">
    <w:name w:val="WW8Num15z4"/>
    <w:rsid w:val="00C155EC"/>
    <w:rPr>
      <w:rFonts w:ascii="Courier New" w:hAnsi="Courier New" w:cs="Marlett"/>
    </w:rPr>
  </w:style>
  <w:style w:type="character" w:customStyle="1" w:styleId="WW8Num15z5">
    <w:name w:val="WW8Num15z5"/>
    <w:rsid w:val="00C155EC"/>
    <w:rPr>
      <w:rFonts w:ascii="Marlett" w:hAnsi="Marlett"/>
    </w:rPr>
  </w:style>
  <w:style w:type="character" w:customStyle="1" w:styleId="WW8Num15z6">
    <w:name w:val="WW8Num15z6"/>
    <w:rsid w:val="00C155EC"/>
    <w:rPr>
      <w:rFonts w:ascii="Symbol" w:hAnsi="Symbol"/>
    </w:rPr>
  </w:style>
  <w:style w:type="character" w:customStyle="1" w:styleId="WW-Absatz-Standardschriftart111111111111">
    <w:name w:val="WW-Absatz-Standardschriftart111111111111"/>
    <w:rsid w:val="00C155EC"/>
  </w:style>
  <w:style w:type="character" w:customStyle="1" w:styleId="WW-Absatz-Standardschriftart1111111111111">
    <w:name w:val="WW-Absatz-Standardschriftart1111111111111"/>
    <w:rsid w:val="00C155EC"/>
  </w:style>
  <w:style w:type="character" w:customStyle="1" w:styleId="WW-Absatz-Standardschriftart11111111111111">
    <w:name w:val="WW-Absatz-Standardschriftart11111111111111"/>
    <w:rsid w:val="00C155EC"/>
  </w:style>
  <w:style w:type="character" w:customStyle="1" w:styleId="WW8Num16z1">
    <w:name w:val="WW8Num16z1"/>
    <w:rsid w:val="00C155EC"/>
    <w:rPr>
      <w:sz w:val="20"/>
      <w:szCs w:val="20"/>
    </w:rPr>
  </w:style>
  <w:style w:type="character" w:customStyle="1" w:styleId="WW8Num16z4">
    <w:name w:val="WW8Num16z4"/>
    <w:rsid w:val="00C155EC"/>
    <w:rPr>
      <w:rFonts w:ascii="Courier New" w:hAnsi="Courier New" w:cs="Marlett"/>
    </w:rPr>
  </w:style>
  <w:style w:type="character" w:customStyle="1" w:styleId="WW8Num16z5">
    <w:name w:val="WW8Num16z5"/>
    <w:rsid w:val="00C155EC"/>
    <w:rPr>
      <w:rFonts w:ascii="Marlett" w:hAnsi="Marlett"/>
    </w:rPr>
  </w:style>
  <w:style w:type="character" w:customStyle="1" w:styleId="WW8Num16z6">
    <w:name w:val="WW8Num16z6"/>
    <w:rsid w:val="00C155EC"/>
    <w:rPr>
      <w:rFonts w:ascii="Symbol" w:hAnsi="Symbol"/>
    </w:rPr>
  </w:style>
  <w:style w:type="character" w:customStyle="1" w:styleId="WW8Num17z1">
    <w:name w:val="WW8Num17z1"/>
    <w:rsid w:val="00C155EC"/>
    <w:rPr>
      <w:sz w:val="20"/>
      <w:szCs w:val="20"/>
    </w:rPr>
  </w:style>
  <w:style w:type="character" w:customStyle="1" w:styleId="WW8Num17z2">
    <w:name w:val="WW8Num17z2"/>
    <w:rsid w:val="00C155EC"/>
    <w:rPr>
      <w:rFonts w:ascii="Times New Roman" w:hAnsi="Times New Roman" w:cs="Times New Roman"/>
    </w:rPr>
  </w:style>
  <w:style w:type="character" w:customStyle="1" w:styleId="WW8Num17z3">
    <w:name w:val="WW8Num17z3"/>
    <w:rsid w:val="00C155EC"/>
    <w:rPr>
      <w:rFonts w:ascii="Symbol" w:hAnsi="Symbol"/>
    </w:rPr>
  </w:style>
  <w:style w:type="character" w:customStyle="1" w:styleId="WW8Num17z4">
    <w:name w:val="WW8Num17z4"/>
    <w:rsid w:val="00C155EC"/>
    <w:rPr>
      <w:rFonts w:ascii="Courier New" w:hAnsi="Courier New" w:cs="Marlett"/>
    </w:rPr>
  </w:style>
  <w:style w:type="character" w:customStyle="1" w:styleId="WW8Num17z5">
    <w:name w:val="WW8Num17z5"/>
    <w:rsid w:val="00C155EC"/>
    <w:rPr>
      <w:rFonts w:ascii="Marlett" w:hAnsi="Marlett"/>
    </w:rPr>
  </w:style>
  <w:style w:type="character" w:customStyle="1" w:styleId="WW8Num26z0">
    <w:name w:val="WW8Num26z0"/>
    <w:rsid w:val="00C155EC"/>
    <w:rPr>
      <w:rFonts w:ascii="StarSymbol" w:hAnsi="StarSymbol" w:cs="StarSymbol"/>
      <w:sz w:val="18"/>
      <w:szCs w:val="18"/>
    </w:rPr>
  </w:style>
  <w:style w:type="character" w:customStyle="1" w:styleId="WW8Num32z1">
    <w:name w:val="WW8Num32z1"/>
    <w:rsid w:val="00C155EC"/>
    <w:rPr>
      <w:rFonts w:ascii="Symbol" w:hAnsi="Symbol" w:cs="Microsoft Sans Serif"/>
    </w:rPr>
  </w:style>
  <w:style w:type="character" w:customStyle="1" w:styleId="WW8Num32z2">
    <w:name w:val="WW8Num32z2"/>
    <w:rsid w:val="00C155EC"/>
    <w:rPr>
      <w:b w:val="0"/>
      <w:i w:val="0"/>
    </w:rPr>
  </w:style>
  <w:style w:type="character" w:customStyle="1" w:styleId="WW-Absatz-Standardschriftart111111111111111">
    <w:name w:val="WW-Absatz-Standardschriftart111111111111111"/>
    <w:rsid w:val="00C155EC"/>
  </w:style>
  <w:style w:type="character" w:customStyle="1" w:styleId="WW8Num18z4">
    <w:name w:val="WW8Num18z4"/>
    <w:rsid w:val="00C155EC"/>
    <w:rPr>
      <w:rFonts w:ascii="Courier New" w:hAnsi="Courier New" w:cs="Courier New"/>
    </w:rPr>
  </w:style>
  <w:style w:type="character" w:customStyle="1" w:styleId="WW8Num18z5">
    <w:name w:val="WW8Num18z5"/>
    <w:rsid w:val="00C155EC"/>
    <w:rPr>
      <w:rFonts w:ascii="Marlett" w:hAnsi="Marlett"/>
    </w:rPr>
  </w:style>
  <w:style w:type="character" w:customStyle="1" w:styleId="WW8Num27z0">
    <w:name w:val="WW8Num27z0"/>
    <w:rsid w:val="00C155EC"/>
    <w:rPr>
      <w:rFonts w:ascii="Symbol" w:hAnsi="Symbol" w:cs="Times New Roman"/>
      <w:b w:val="0"/>
      <w:sz w:val="24"/>
      <w:szCs w:val="24"/>
    </w:rPr>
  </w:style>
  <w:style w:type="character" w:customStyle="1" w:styleId="WW8Num33z1">
    <w:name w:val="WW8Num33z1"/>
    <w:rsid w:val="00C155EC"/>
    <w:rPr>
      <w:rFonts w:ascii="Symbol" w:hAnsi="Symbol" w:cs="Microsoft Sans Serif"/>
    </w:rPr>
  </w:style>
  <w:style w:type="character" w:customStyle="1" w:styleId="WW8Num33z2">
    <w:name w:val="WW8Num33z2"/>
    <w:rsid w:val="00C155EC"/>
    <w:rPr>
      <w:b w:val="0"/>
      <w:i w:val="0"/>
    </w:rPr>
  </w:style>
  <w:style w:type="character" w:customStyle="1" w:styleId="WW-Absatz-Standardschriftart1111111111111111">
    <w:name w:val="WW-Absatz-Standardschriftart1111111111111111"/>
    <w:rsid w:val="00C155EC"/>
  </w:style>
  <w:style w:type="character" w:customStyle="1" w:styleId="WW-Absatz-Standardschriftart11111111111111111">
    <w:name w:val="WW-Absatz-Standardschriftart11111111111111111"/>
    <w:rsid w:val="00C155EC"/>
  </w:style>
  <w:style w:type="character" w:customStyle="1" w:styleId="WW-Absatz-Standardschriftart111111111111111111">
    <w:name w:val="WW-Absatz-Standardschriftart111111111111111111"/>
    <w:rsid w:val="00C155EC"/>
  </w:style>
  <w:style w:type="character" w:customStyle="1" w:styleId="WW-Absatz-Standardschriftart1111111111111111111">
    <w:name w:val="WW-Absatz-Standardschriftart1111111111111111111"/>
    <w:rsid w:val="00C155EC"/>
  </w:style>
  <w:style w:type="character" w:customStyle="1" w:styleId="WW-Absatz-Standardschriftart11111111111111111111">
    <w:name w:val="WW-Absatz-Standardschriftart11111111111111111111"/>
    <w:rsid w:val="00C155EC"/>
  </w:style>
  <w:style w:type="character" w:customStyle="1" w:styleId="WW8Num13z3">
    <w:name w:val="WW8Num13z3"/>
    <w:rsid w:val="00C155EC"/>
    <w:rPr>
      <w:rFonts w:ascii="Symbol" w:hAnsi="Symbol"/>
    </w:rPr>
  </w:style>
  <w:style w:type="character" w:customStyle="1" w:styleId="WW8Num15z2">
    <w:name w:val="WW8Num15z2"/>
    <w:rsid w:val="00C155EC"/>
    <w:rPr>
      <w:rFonts w:ascii="Times New Roman" w:hAnsi="Times New Roman" w:cs="Times New Roman"/>
    </w:rPr>
  </w:style>
  <w:style w:type="character" w:customStyle="1" w:styleId="WW8Num17z6">
    <w:name w:val="WW8Num17z6"/>
    <w:rsid w:val="00C155EC"/>
    <w:rPr>
      <w:rFonts w:ascii="Symbol" w:hAnsi="Symbol"/>
    </w:rPr>
  </w:style>
  <w:style w:type="character" w:customStyle="1" w:styleId="WW8Num19z1">
    <w:name w:val="WW8Num19z1"/>
    <w:rsid w:val="00C155EC"/>
    <w:rPr>
      <w:rFonts w:ascii="Courier New" w:hAnsi="Courier New"/>
    </w:rPr>
  </w:style>
  <w:style w:type="character" w:customStyle="1" w:styleId="WW8Num19z2">
    <w:name w:val="WW8Num19z2"/>
    <w:rsid w:val="00C155EC"/>
    <w:rPr>
      <w:rFonts w:ascii="Wingdings" w:hAnsi="Wingdings"/>
    </w:rPr>
  </w:style>
  <w:style w:type="character" w:customStyle="1" w:styleId="WW8Num19z3">
    <w:name w:val="WW8Num19z3"/>
    <w:rsid w:val="00C155EC"/>
    <w:rPr>
      <w:rFonts w:ascii="Symbol" w:hAnsi="Symbol"/>
    </w:rPr>
  </w:style>
  <w:style w:type="character" w:customStyle="1" w:styleId="WW8Num19z4">
    <w:name w:val="WW8Num19z4"/>
    <w:rsid w:val="00C155EC"/>
    <w:rPr>
      <w:rFonts w:ascii="Courier New" w:hAnsi="Courier New" w:cs="Courier New"/>
    </w:rPr>
  </w:style>
  <w:style w:type="character" w:customStyle="1" w:styleId="WW8Num19z5">
    <w:name w:val="WW8Num19z5"/>
    <w:rsid w:val="00C155EC"/>
    <w:rPr>
      <w:rFonts w:ascii="Marlett" w:hAnsi="Marlett"/>
    </w:rPr>
  </w:style>
  <w:style w:type="character" w:customStyle="1" w:styleId="WW8Num28z0">
    <w:name w:val="WW8Num28z0"/>
    <w:rsid w:val="00C155EC"/>
    <w:rPr>
      <w:rFonts w:ascii="Symbol" w:hAnsi="Symbol"/>
    </w:rPr>
  </w:style>
  <w:style w:type="character" w:customStyle="1" w:styleId="WW8Num35z1">
    <w:name w:val="WW8Num35z1"/>
    <w:rsid w:val="00C155EC"/>
    <w:rPr>
      <w:rFonts w:ascii="Wingdings" w:hAnsi="Wingdings"/>
    </w:rPr>
  </w:style>
  <w:style w:type="character" w:customStyle="1" w:styleId="WW8Num39z1">
    <w:name w:val="WW8Num39z1"/>
    <w:rsid w:val="00C155EC"/>
    <w:rPr>
      <w:rFonts w:ascii="Wingdings" w:hAnsi="Wingdings"/>
    </w:rPr>
  </w:style>
  <w:style w:type="character" w:customStyle="1" w:styleId="WW8Num41z1">
    <w:name w:val="WW8Num41z1"/>
    <w:rsid w:val="00C155EC"/>
    <w:rPr>
      <w:rFonts w:ascii="Symbol" w:eastAsia="Times New Roman" w:hAnsi="Symbol" w:cs="Microsoft Sans Serif"/>
    </w:rPr>
  </w:style>
  <w:style w:type="character" w:customStyle="1" w:styleId="WW8Num41z2">
    <w:name w:val="WW8Num41z2"/>
    <w:rsid w:val="00C155EC"/>
    <w:rPr>
      <w:b w:val="0"/>
      <w:i w:val="0"/>
    </w:rPr>
  </w:style>
  <w:style w:type="character" w:customStyle="1" w:styleId="Domylnaczcionkaakapitu4">
    <w:name w:val="Domyślna czcionka akapitu4"/>
    <w:rsid w:val="00C155EC"/>
  </w:style>
  <w:style w:type="character" w:customStyle="1" w:styleId="Domylnaczcionkaakapitu3">
    <w:name w:val="Domyślna czcionka akapitu3"/>
    <w:rsid w:val="00C155EC"/>
  </w:style>
  <w:style w:type="character" w:customStyle="1" w:styleId="WW-Absatz-Standardschriftart111111111111111111111">
    <w:name w:val="WW-Absatz-Standardschriftart111111111111111111111"/>
    <w:rsid w:val="00C155EC"/>
  </w:style>
  <w:style w:type="character" w:customStyle="1" w:styleId="WW-Absatz-Standardschriftart1111111111111111111111">
    <w:name w:val="WW-Absatz-Standardschriftart1111111111111111111111"/>
    <w:rsid w:val="00C155EC"/>
  </w:style>
  <w:style w:type="character" w:customStyle="1" w:styleId="WW-Absatz-Standardschriftart11111111111111111111111">
    <w:name w:val="WW-Absatz-Standardschriftart11111111111111111111111"/>
    <w:rsid w:val="00C155EC"/>
  </w:style>
  <w:style w:type="character" w:customStyle="1" w:styleId="WW8Num6z0">
    <w:name w:val="WW8Num6z0"/>
    <w:rsid w:val="00C155EC"/>
    <w:rPr>
      <w:rFonts w:ascii="Times New Roman" w:hAnsi="Times New Roman" w:cs="Times New Roman"/>
      <w:sz w:val="22"/>
      <w:szCs w:val="22"/>
    </w:rPr>
  </w:style>
  <w:style w:type="character" w:customStyle="1" w:styleId="WW8Num6z4">
    <w:name w:val="WW8Num6z4"/>
    <w:rsid w:val="00C155EC"/>
    <w:rPr>
      <w:rFonts w:ascii="Courier New" w:hAnsi="Courier New" w:cs="Courier New"/>
    </w:rPr>
  </w:style>
  <w:style w:type="character" w:customStyle="1" w:styleId="WW8Num12z4">
    <w:name w:val="WW8Num12z4"/>
    <w:rsid w:val="00C155EC"/>
    <w:rPr>
      <w:rFonts w:ascii="Courier New" w:hAnsi="Courier New" w:cs="Courier New"/>
    </w:rPr>
  </w:style>
  <w:style w:type="character" w:customStyle="1" w:styleId="WW8Num12z5">
    <w:name w:val="WW8Num12z5"/>
    <w:rsid w:val="00C155EC"/>
    <w:rPr>
      <w:rFonts w:ascii="Marlett" w:hAnsi="Marlett"/>
    </w:rPr>
  </w:style>
  <w:style w:type="character" w:customStyle="1" w:styleId="WW8Num15z3">
    <w:name w:val="WW8Num15z3"/>
    <w:rsid w:val="00C155EC"/>
    <w:rPr>
      <w:rFonts w:ascii="Symbol" w:hAnsi="Symbol"/>
    </w:rPr>
  </w:style>
  <w:style w:type="character" w:customStyle="1" w:styleId="WW8Num20z1">
    <w:name w:val="WW8Num20z1"/>
    <w:rsid w:val="00C155EC"/>
    <w:rPr>
      <w:sz w:val="20"/>
      <w:szCs w:val="20"/>
    </w:rPr>
  </w:style>
  <w:style w:type="character" w:customStyle="1" w:styleId="WW8Num20z4">
    <w:name w:val="WW8Num20z4"/>
    <w:rsid w:val="00C155EC"/>
    <w:rPr>
      <w:rFonts w:ascii="Courier New" w:hAnsi="Courier New" w:cs="Marlett"/>
    </w:rPr>
  </w:style>
  <w:style w:type="character" w:customStyle="1" w:styleId="WW8Num20z5">
    <w:name w:val="WW8Num20z5"/>
    <w:rsid w:val="00C155EC"/>
    <w:rPr>
      <w:rFonts w:ascii="Marlett" w:hAnsi="Marlett"/>
    </w:rPr>
  </w:style>
  <w:style w:type="character" w:customStyle="1" w:styleId="WW8Num20z6">
    <w:name w:val="WW8Num20z6"/>
    <w:rsid w:val="00C155EC"/>
    <w:rPr>
      <w:rFonts w:ascii="Symbol" w:hAnsi="Symbol"/>
    </w:rPr>
  </w:style>
  <w:style w:type="character" w:customStyle="1" w:styleId="WW8Num22z3">
    <w:name w:val="WW8Num22z3"/>
    <w:rsid w:val="00C155EC"/>
    <w:rPr>
      <w:rFonts w:ascii="Symbol" w:hAnsi="Symbol"/>
    </w:rPr>
  </w:style>
  <w:style w:type="character" w:customStyle="1" w:styleId="WW8Num22z4">
    <w:name w:val="WW8Num22z4"/>
    <w:rsid w:val="00C155EC"/>
    <w:rPr>
      <w:rFonts w:ascii="Courier New" w:hAnsi="Courier New" w:cs="Courier New"/>
    </w:rPr>
  </w:style>
  <w:style w:type="character" w:customStyle="1" w:styleId="WW8Num22z5">
    <w:name w:val="WW8Num22z5"/>
    <w:rsid w:val="00C155EC"/>
    <w:rPr>
      <w:rFonts w:ascii="Marlett" w:hAnsi="Marlett"/>
    </w:rPr>
  </w:style>
  <w:style w:type="character" w:customStyle="1" w:styleId="Domylnaczcionkaakapitu2">
    <w:name w:val="Domyślna czcionka akapitu2"/>
    <w:rsid w:val="00C155EC"/>
  </w:style>
  <w:style w:type="character" w:customStyle="1" w:styleId="WW-Absatz-Standardschriftart111111111111111111111111">
    <w:name w:val="WW-Absatz-Standardschriftart111111111111111111111111"/>
    <w:rsid w:val="00C155EC"/>
  </w:style>
  <w:style w:type="character" w:customStyle="1" w:styleId="Domylnaczcionkaakapitu1">
    <w:name w:val="Domyślna czcionka akapitu1"/>
    <w:rsid w:val="00C155EC"/>
  </w:style>
  <w:style w:type="character" w:styleId="Hipercze">
    <w:name w:val="Hyperlink"/>
    <w:uiPriority w:val="99"/>
    <w:rsid w:val="00C155EC"/>
    <w:rPr>
      <w:color w:val="000080"/>
      <w:u w:val="single"/>
    </w:rPr>
  </w:style>
  <w:style w:type="character" w:customStyle="1" w:styleId="Znakinumeracji">
    <w:name w:val="Znaki numeracji"/>
    <w:rsid w:val="00C155EC"/>
  </w:style>
  <w:style w:type="character" w:customStyle="1" w:styleId="WW8Num14z3">
    <w:name w:val="WW8Num14z3"/>
    <w:rsid w:val="00C155EC"/>
    <w:rPr>
      <w:rFonts w:ascii="Symbol" w:hAnsi="Symbol"/>
    </w:rPr>
  </w:style>
  <w:style w:type="character" w:customStyle="1" w:styleId="WW8Num11z4">
    <w:name w:val="WW8Num11z4"/>
    <w:rsid w:val="00C155EC"/>
    <w:rPr>
      <w:rFonts w:ascii="Courier New" w:hAnsi="Courier New" w:cs="Courier New"/>
    </w:rPr>
  </w:style>
  <w:style w:type="character" w:customStyle="1" w:styleId="WW8Num11z5">
    <w:name w:val="WW8Num11z5"/>
    <w:rsid w:val="00C155EC"/>
    <w:rPr>
      <w:rFonts w:ascii="Marlett" w:hAnsi="Marlett"/>
    </w:rPr>
  </w:style>
  <w:style w:type="character" w:styleId="UyteHipercze">
    <w:name w:val="FollowedHyperlink"/>
    <w:uiPriority w:val="99"/>
    <w:rsid w:val="00C155EC"/>
    <w:rPr>
      <w:color w:val="800000"/>
      <w:u w:val="single"/>
    </w:rPr>
  </w:style>
  <w:style w:type="character" w:customStyle="1" w:styleId="Symbolewypunktowania">
    <w:name w:val="Symbole wypunktowania"/>
    <w:rsid w:val="00C155EC"/>
    <w:rPr>
      <w:rFonts w:ascii="StarSymbol" w:eastAsia="StarSymbol" w:hAnsi="StarSymbol" w:cs="StarSymbol"/>
      <w:sz w:val="18"/>
      <w:szCs w:val="18"/>
    </w:rPr>
  </w:style>
  <w:style w:type="character" w:customStyle="1" w:styleId="TekstpodstawowywcityZnak">
    <w:name w:val="Tekst podstawowy wcięty Znak"/>
    <w:uiPriority w:val="99"/>
    <w:rsid w:val="00C155EC"/>
    <w:rPr>
      <w:rFonts w:ascii="Times New Roman" w:eastAsia="Times New Roman" w:hAnsi="Times New Roman"/>
      <w:sz w:val="24"/>
      <w:szCs w:val="24"/>
    </w:rPr>
  </w:style>
  <w:style w:type="character" w:customStyle="1" w:styleId="TytuZnak">
    <w:name w:val="Tytuł Znak"/>
    <w:aliases w:val="Znak Znak"/>
    <w:uiPriority w:val="10"/>
    <w:rsid w:val="00C155EC"/>
    <w:rPr>
      <w:rFonts w:ascii="Book Antiqua" w:eastAsia="Times New Roman" w:hAnsi="Book Antiqua"/>
      <w:b/>
      <w:bCs/>
      <w:sz w:val="24"/>
    </w:rPr>
  </w:style>
  <w:style w:type="character" w:customStyle="1" w:styleId="PodtytuZnak">
    <w:name w:val="Podtytuł Znak"/>
    <w:rsid w:val="00C155EC"/>
    <w:rPr>
      <w:rFonts w:ascii="Arial" w:eastAsia="Lucida Sans Unicode" w:hAnsi="Arial" w:cs="Tahoma"/>
      <w:i/>
      <w:iCs/>
      <w:sz w:val="28"/>
      <w:szCs w:val="28"/>
    </w:rPr>
  </w:style>
  <w:style w:type="character" w:customStyle="1" w:styleId="FontStyle23">
    <w:name w:val="Font Style23"/>
    <w:rsid w:val="00C155EC"/>
    <w:rPr>
      <w:rFonts w:ascii="Times New Roman" w:hAnsi="Times New Roman" w:cs="Times New Roman"/>
      <w:sz w:val="22"/>
      <w:szCs w:val="22"/>
    </w:rPr>
  </w:style>
  <w:style w:type="character" w:customStyle="1" w:styleId="Tekstpodstawowy2Znak">
    <w:name w:val="Tekst podstawowy 2 Znak"/>
    <w:link w:val="Tekstpodstawowy2"/>
    <w:uiPriority w:val="99"/>
    <w:rsid w:val="00C155EC"/>
    <w:rPr>
      <w:rFonts w:ascii="Verdana" w:eastAsia="Times New Roman" w:hAnsi="Verdana"/>
      <w:sz w:val="16"/>
      <w:szCs w:val="16"/>
    </w:rPr>
  </w:style>
  <w:style w:type="paragraph" w:styleId="Tekstpodstawowy2">
    <w:name w:val="Body Text 2"/>
    <w:basedOn w:val="Normalny"/>
    <w:link w:val="Tekstpodstawowy2Znak"/>
    <w:uiPriority w:val="99"/>
    <w:unhideWhenUsed/>
    <w:rsid w:val="00C155EC"/>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C155EC"/>
    <w:rPr>
      <w:rFonts w:ascii="Calibri" w:eastAsia="Calibri" w:hAnsi="Calibri" w:cs="Calibri"/>
      <w:lang w:eastAsia="pl-PL" w:bidi="pl-PL"/>
    </w:rPr>
  </w:style>
  <w:style w:type="character" w:customStyle="1" w:styleId="Tekstpodstawowy3Znak">
    <w:name w:val="Tekst podstawowy 3 Znak"/>
    <w:uiPriority w:val="99"/>
    <w:rsid w:val="00C155E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rsid w:val="00C155EC"/>
    <w:rPr>
      <w:rFonts w:ascii="Verdana" w:hAnsi="Verdana"/>
      <w:bCs/>
      <w:sz w:val="16"/>
      <w:szCs w:val="16"/>
    </w:rPr>
  </w:style>
  <w:style w:type="paragraph" w:styleId="Tekstpodstawowywcity2">
    <w:name w:val="Body Text Indent 2"/>
    <w:basedOn w:val="Normalny"/>
    <w:link w:val="Tekstpodstawowywcity2Znak"/>
    <w:rsid w:val="00C155EC"/>
    <w:pPr>
      <w:spacing w:after="120" w:line="480" w:lineRule="auto"/>
      <w:ind w:left="283"/>
    </w:pPr>
    <w:rPr>
      <w:rFonts w:ascii="Verdana" w:hAnsi="Verdana" w:cstheme="minorBidi"/>
      <w:bCs/>
      <w:sz w:val="16"/>
      <w:szCs w:val="16"/>
    </w:rPr>
  </w:style>
  <w:style w:type="character" w:customStyle="1" w:styleId="Tekstpodstawowywcity2Znak1">
    <w:name w:val="Tekst podstawowy wcięty 2 Znak1"/>
    <w:basedOn w:val="Domylnaczcionkaakapitu"/>
    <w:uiPriority w:val="99"/>
    <w:semiHidden/>
    <w:rsid w:val="00C155EC"/>
    <w:rPr>
      <w:rFonts w:ascii="Calibri" w:eastAsia="Calibri" w:hAnsi="Calibri" w:cs="Calibri"/>
      <w:lang w:eastAsia="pl-PL" w:bidi="pl-PL"/>
    </w:rPr>
  </w:style>
  <w:style w:type="character" w:customStyle="1" w:styleId="Tekstpodstawowywcity3Znak">
    <w:name w:val="Tekst podstawowy wcięty 3 Znak"/>
    <w:link w:val="Tekstpodstawowywcity3"/>
    <w:uiPriority w:val="99"/>
    <w:rsid w:val="00C155EC"/>
    <w:rPr>
      <w:rFonts w:ascii="Verdana" w:hAnsi="Verdana"/>
      <w:color w:val="000000"/>
      <w:sz w:val="16"/>
      <w:szCs w:val="16"/>
    </w:rPr>
  </w:style>
  <w:style w:type="paragraph" w:styleId="Tekstpodstawowywcity3">
    <w:name w:val="Body Text Indent 3"/>
    <w:basedOn w:val="Normalny"/>
    <w:link w:val="Tekstpodstawowywcity3Znak"/>
    <w:uiPriority w:val="99"/>
    <w:rsid w:val="00C155EC"/>
    <w:pPr>
      <w:spacing w:after="120" w:line="276" w:lineRule="auto"/>
      <w:ind w:left="283"/>
    </w:pPr>
    <w:rPr>
      <w:rFonts w:ascii="Verdana"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C155EC"/>
    <w:rPr>
      <w:rFonts w:ascii="Calibri" w:eastAsia="Calibri" w:hAnsi="Calibri" w:cs="Calibri"/>
      <w:sz w:val="16"/>
      <w:szCs w:val="16"/>
      <w:lang w:eastAsia="pl-PL" w:bidi="pl-PL"/>
    </w:rPr>
  </w:style>
  <w:style w:type="character" w:customStyle="1" w:styleId="FontStyle152">
    <w:name w:val="Font Style152"/>
    <w:uiPriority w:val="99"/>
    <w:rsid w:val="00C155EC"/>
    <w:rPr>
      <w:rFonts w:ascii="Times New Roman" w:hAnsi="Times New Roman" w:cs="Times New Roman"/>
      <w:sz w:val="22"/>
      <w:szCs w:val="22"/>
    </w:rPr>
  </w:style>
  <w:style w:type="character" w:customStyle="1" w:styleId="FontStyle93">
    <w:name w:val="Font Style93"/>
    <w:uiPriority w:val="99"/>
    <w:rsid w:val="00C155EC"/>
    <w:rPr>
      <w:rFonts w:ascii="Times New Roman" w:hAnsi="Times New Roman" w:cs="Times New Roman"/>
      <w:sz w:val="30"/>
      <w:szCs w:val="30"/>
    </w:rPr>
  </w:style>
  <w:style w:type="character" w:customStyle="1" w:styleId="FontStyle150">
    <w:name w:val="Font Style150"/>
    <w:uiPriority w:val="99"/>
    <w:rsid w:val="00C155EC"/>
    <w:rPr>
      <w:rFonts w:ascii="Times New Roman" w:hAnsi="Times New Roman" w:cs="Times New Roman"/>
      <w:b/>
      <w:bCs/>
      <w:sz w:val="22"/>
      <w:szCs w:val="22"/>
    </w:rPr>
  </w:style>
  <w:style w:type="character" w:customStyle="1" w:styleId="FontStyle116">
    <w:name w:val="Font Style116"/>
    <w:rsid w:val="00C155EC"/>
    <w:rPr>
      <w:rFonts w:ascii="Times New Roman" w:hAnsi="Times New Roman" w:cs="Times New Roman"/>
      <w:b/>
      <w:bCs/>
      <w:sz w:val="30"/>
      <w:szCs w:val="30"/>
    </w:rPr>
  </w:style>
  <w:style w:type="character" w:customStyle="1" w:styleId="FontStyle149">
    <w:name w:val="Font Style149"/>
    <w:rsid w:val="00C155EC"/>
    <w:rPr>
      <w:rFonts w:ascii="Times New Roman" w:hAnsi="Times New Roman" w:cs="Times New Roman"/>
      <w:sz w:val="26"/>
      <w:szCs w:val="26"/>
    </w:rPr>
  </w:style>
  <w:style w:type="character" w:customStyle="1" w:styleId="FontStyle151">
    <w:name w:val="Font Style151"/>
    <w:rsid w:val="00C155EC"/>
    <w:rPr>
      <w:rFonts w:ascii="Times New Roman" w:hAnsi="Times New Roman" w:cs="Times New Roman"/>
      <w:b/>
      <w:bCs/>
      <w:sz w:val="26"/>
      <w:szCs w:val="26"/>
    </w:rPr>
  </w:style>
  <w:style w:type="character" w:customStyle="1" w:styleId="FontStyle119">
    <w:name w:val="Font Style119"/>
    <w:rsid w:val="00C155EC"/>
    <w:rPr>
      <w:rFonts w:ascii="Calibri" w:hAnsi="Calibri" w:cs="Calibri"/>
      <w:sz w:val="20"/>
      <w:szCs w:val="20"/>
    </w:rPr>
  </w:style>
  <w:style w:type="character" w:customStyle="1" w:styleId="postbody1">
    <w:name w:val="postbody1"/>
    <w:rsid w:val="00C155EC"/>
    <w:rPr>
      <w:sz w:val="17"/>
      <w:szCs w:val="17"/>
    </w:rPr>
  </w:style>
  <w:style w:type="paragraph" w:customStyle="1" w:styleId="Nagwek50">
    <w:name w:val="Nagłówek5"/>
    <w:basedOn w:val="Normalny"/>
    <w:next w:val="Tekstpodstawowy"/>
    <w:uiPriority w:val="99"/>
    <w:rsid w:val="00C155E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C155EC"/>
    <w:pPr>
      <w:widowControl/>
      <w:suppressAutoHyphens/>
      <w:autoSpaceDE/>
      <w:autoSpaceDN/>
      <w:spacing w:after="120" w:line="240" w:lineRule="auto"/>
      <w:ind w:left="0"/>
    </w:pPr>
    <w:rPr>
      <w:rFonts w:ascii="Times New Roman" w:eastAsia="Times New Roman" w:hAnsi="Times New Roman" w:cs="Tahoma"/>
      <w:sz w:val="24"/>
      <w:szCs w:val="24"/>
      <w:lang w:eastAsia="ar-SA" w:bidi="ar-SA"/>
    </w:rPr>
  </w:style>
  <w:style w:type="paragraph" w:customStyle="1" w:styleId="Podpis6">
    <w:name w:val="Podpis6"/>
    <w:basedOn w:val="Normalny"/>
    <w:uiPriority w:val="99"/>
    <w:rsid w:val="00C155EC"/>
    <w:pPr>
      <w:suppressLineNumbers/>
      <w:suppressAutoHyphens/>
      <w:spacing w:before="120" w:after="120" w:line="276" w:lineRule="auto"/>
    </w:pPr>
    <w:rPr>
      <w:rFonts w:eastAsia="Calibri" w:cs="Mangal"/>
      <w:i/>
      <w:iCs/>
      <w:sz w:val="24"/>
      <w:szCs w:val="24"/>
      <w:lang w:eastAsia="ar-SA"/>
    </w:rPr>
  </w:style>
  <w:style w:type="paragraph" w:customStyle="1" w:styleId="Indeks">
    <w:name w:val="Indeks"/>
    <w:basedOn w:val="Normalny"/>
    <w:uiPriority w:val="99"/>
    <w:rsid w:val="00C155EC"/>
    <w:pPr>
      <w:suppressLineNumbers/>
      <w:suppressAutoHyphens/>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C155EC"/>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uiPriority w:val="99"/>
    <w:rsid w:val="00C155EC"/>
    <w:pPr>
      <w:suppressAutoHyphens/>
      <w:ind w:left="187" w:hanging="187"/>
    </w:pPr>
    <w:rPr>
      <w:rFonts w:ascii="Times New Roman" w:eastAsia="Times New Roman" w:hAnsi="Times New Roman"/>
      <w:sz w:val="24"/>
      <w:szCs w:val="24"/>
      <w:lang w:eastAsia="ar-SA"/>
    </w:rPr>
  </w:style>
  <w:style w:type="character" w:customStyle="1" w:styleId="TekstpodstawowywcityZnak1">
    <w:name w:val="Tekst podstawowy wcięty Znak1"/>
    <w:basedOn w:val="Domylnaczcionkaakapitu"/>
    <w:link w:val="Tekstpodstawowywcity"/>
    <w:rsid w:val="00C155E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C155EC"/>
    <w:pPr>
      <w:suppressAutoHyphens/>
      <w:ind w:left="1496" w:hanging="374"/>
    </w:pPr>
    <w:rPr>
      <w:rFonts w:ascii="Times New Roman" w:eastAsia="Times New Roman" w:hAnsi="Times New Roman"/>
      <w:sz w:val="24"/>
      <w:szCs w:val="24"/>
      <w:lang w:eastAsia="ar-SA"/>
    </w:rPr>
  </w:style>
  <w:style w:type="paragraph" w:customStyle="1" w:styleId="Tekstpodstawowy31">
    <w:name w:val="Tekst podstawowy 31"/>
    <w:basedOn w:val="Normalny"/>
    <w:uiPriority w:val="99"/>
    <w:rsid w:val="00C155EC"/>
    <w:pPr>
      <w:suppressAutoHyphens/>
      <w:jc w:val="both"/>
    </w:pPr>
    <w:rPr>
      <w:rFonts w:ascii="Arial" w:eastAsia="Times New Roman" w:hAnsi="Arial" w:cs="Arial"/>
      <w:lang w:eastAsia="ar-SA"/>
    </w:rPr>
  </w:style>
  <w:style w:type="paragraph" w:customStyle="1" w:styleId="Tekstpodstawowy21">
    <w:name w:val="Tekst podstawowy 21"/>
    <w:basedOn w:val="Normalny"/>
    <w:rsid w:val="00C155EC"/>
    <w:pPr>
      <w:suppressAutoHyphens/>
      <w:jc w:val="both"/>
    </w:pPr>
    <w:rPr>
      <w:rFonts w:ascii="Times New Roman" w:eastAsia="Times New Roman" w:hAnsi="Times New Roman"/>
      <w:b/>
      <w:sz w:val="24"/>
      <w:szCs w:val="24"/>
      <w:lang w:eastAsia="ar-SA"/>
    </w:rPr>
  </w:style>
  <w:style w:type="paragraph" w:customStyle="1" w:styleId="Tekstpodstawowywcity31">
    <w:name w:val="Tekst podstawowy wcięty 31"/>
    <w:basedOn w:val="Normalny"/>
    <w:uiPriority w:val="99"/>
    <w:rsid w:val="00C155EC"/>
    <w:pPr>
      <w:suppressAutoHyphens/>
      <w:ind w:left="561" w:hanging="374"/>
    </w:pPr>
    <w:rPr>
      <w:rFonts w:ascii="Times New Roman" w:eastAsia="Times New Roman" w:hAnsi="Times New Roman"/>
      <w:sz w:val="24"/>
      <w:szCs w:val="24"/>
      <w:lang w:eastAsia="ar-SA"/>
    </w:rPr>
  </w:style>
  <w:style w:type="paragraph" w:customStyle="1" w:styleId="pkt">
    <w:name w:val="pkt"/>
    <w:basedOn w:val="Normalny"/>
    <w:rsid w:val="00C155EC"/>
    <w:pPr>
      <w:suppressAutoHyphens/>
      <w:spacing w:before="60" w:after="60"/>
      <w:ind w:left="851" w:hanging="295"/>
      <w:jc w:val="both"/>
    </w:pPr>
    <w:rPr>
      <w:rFonts w:ascii="Times New Roman" w:eastAsia="Times New Roman" w:hAnsi="Times New Roman"/>
      <w:sz w:val="24"/>
      <w:szCs w:val="24"/>
      <w:lang w:eastAsia="ar-SA"/>
    </w:rPr>
  </w:style>
  <w:style w:type="paragraph" w:customStyle="1" w:styleId="pkt1">
    <w:name w:val="pkt1"/>
    <w:basedOn w:val="pkt"/>
    <w:uiPriority w:val="99"/>
    <w:rsid w:val="00C155EC"/>
    <w:pPr>
      <w:ind w:left="850" w:hanging="425"/>
    </w:pPr>
  </w:style>
  <w:style w:type="paragraph" w:customStyle="1" w:styleId="Zawartotabeli">
    <w:name w:val="Zawartość tabeli"/>
    <w:basedOn w:val="Normalny"/>
    <w:uiPriority w:val="99"/>
    <w:rsid w:val="00C155EC"/>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C155EC"/>
    <w:pPr>
      <w:jc w:val="center"/>
    </w:pPr>
    <w:rPr>
      <w:b/>
      <w:bCs/>
      <w:i/>
      <w:iCs/>
    </w:rPr>
  </w:style>
  <w:style w:type="paragraph" w:styleId="Tytu">
    <w:name w:val="Title"/>
    <w:aliases w:val="Znak"/>
    <w:basedOn w:val="Normalny"/>
    <w:next w:val="Podtytu"/>
    <w:link w:val="TytuZnak1"/>
    <w:uiPriority w:val="10"/>
    <w:qFormat/>
    <w:rsid w:val="00C155EC"/>
    <w:pPr>
      <w:pBdr>
        <w:bottom w:val="single" w:sz="4" w:space="1" w:color="000000"/>
      </w:pBdr>
      <w:suppressAutoHyphens/>
      <w:overflowPunct w:val="0"/>
      <w:autoSpaceDE w:val="0"/>
      <w:jc w:val="center"/>
      <w:textAlignment w:val="baseline"/>
    </w:pPr>
    <w:rPr>
      <w:rFonts w:ascii="Book Antiqua" w:eastAsia="Times New Roman" w:hAnsi="Book Antiqua"/>
      <w:b/>
      <w:bCs/>
      <w:sz w:val="24"/>
      <w:szCs w:val="20"/>
      <w:lang w:eastAsia="ar-SA"/>
    </w:rPr>
  </w:style>
  <w:style w:type="paragraph" w:styleId="Podtytu">
    <w:name w:val="Subtitle"/>
    <w:basedOn w:val="Nagwek30"/>
    <w:next w:val="Tekstpodstawowy"/>
    <w:link w:val="PodtytuZnak1"/>
    <w:qFormat/>
    <w:rsid w:val="00C155EC"/>
    <w:pPr>
      <w:jc w:val="center"/>
    </w:pPr>
    <w:rPr>
      <w:rFonts w:cs="Times New Roman"/>
      <w:i/>
      <w:iCs/>
    </w:rPr>
  </w:style>
  <w:style w:type="character" w:customStyle="1" w:styleId="PodtytuZnak1">
    <w:name w:val="Podtytuł Znak1"/>
    <w:basedOn w:val="Domylnaczcionkaakapitu"/>
    <w:link w:val="Podtytu"/>
    <w:rsid w:val="00C155EC"/>
    <w:rPr>
      <w:rFonts w:ascii="Arial" w:eastAsia="Lucida Sans Unicode" w:hAnsi="Arial" w:cs="Times New Roman"/>
      <w:i/>
      <w:iCs/>
      <w:sz w:val="28"/>
      <w:szCs w:val="28"/>
      <w:lang w:eastAsia="ar-SA"/>
    </w:rPr>
  </w:style>
  <w:style w:type="character" w:customStyle="1" w:styleId="TytuZnak1">
    <w:name w:val="Tytuł Znak1"/>
    <w:aliases w:val="Znak Znak1"/>
    <w:basedOn w:val="Domylnaczcionkaakapitu"/>
    <w:link w:val="Tytu"/>
    <w:rsid w:val="00C155EC"/>
    <w:rPr>
      <w:rFonts w:ascii="Book Antiqua" w:eastAsia="Times New Roman" w:hAnsi="Book Antiqua" w:cs="Calibri"/>
      <w:b/>
      <w:bCs/>
      <w:sz w:val="24"/>
      <w:szCs w:val="20"/>
      <w:lang w:eastAsia="ar-SA"/>
    </w:rPr>
  </w:style>
  <w:style w:type="paragraph" w:customStyle="1" w:styleId="Tekstpodstawowy22">
    <w:name w:val="Tekst podstawowy 22"/>
    <w:basedOn w:val="Normalny"/>
    <w:uiPriority w:val="99"/>
    <w:rsid w:val="00C155EC"/>
    <w:pPr>
      <w:widowControl w:val="0"/>
      <w:suppressAutoHyphens/>
      <w:overflowPunct w:val="0"/>
      <w:autoSpaceDE w:val="0"/>
      <w:ind w:left="360"/>
      <w:textAlignment w:val="baseline"/>
    </w:pPr>
    <w:rPr>
      <w:rFonts w:ascii="Times New Roman" w:eastAsia="Times New Roman" w:hAnsi="Times New Roman"/>
      <w:sz w:val="24"/>
      <w:szCs w:val="20"/>
      <w:lang w:eastAsia="ar-SA"/>
    </w:rPr>
  </w:style>
  <w:style w:type="paragraph" w:customStyle="1" w:styleId="Zawartoramki">
    <w:name w:val="Zawartość ramki"/>
    <w:basedOn w:val="Tekstpodstawowy"/>
    <w:uiPriority w:val="99"/>
    <w:rsid w:val="00C155EC"/>
    <w:pPr>
      <w:widowControl/>
      <w:suppressAutoHyphens/>
      <w:autoSpaceDE/>
      <w:autoSpaceDN/>
      <w:spacing w:after="120" w:line="240" w:lineRule="auto"/>
      <w:ind w:left="0"/>
    </w:pPr>
    <w:rPr>
      <w:rFonts w:ascii="Times New Roman" w:eastAsia="Times New Roman" w:hAnsi="Times New Roman"/>
      <w:sz w:val="24"/>
      <w:szCs w:val="24"/>
      <w:lang w:eastAsia="ar-SA" w:bidi="ar-SA"/>
    </w:rPr>
  </w:style>
  <w:style w:type="paragraph" w:customStyle="1" w:styleId="tekst">
    <w:name w:val="tekst"/>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uiPriority w:val="99"/>
    <w:rsid w:val="00C155EC"/>
    <w:pPr>
      <w:suppressAutoHyphens/>
      <w:autoSpaceDE w:val="0"/>
    </w:pPr>
    <w:rPr>
      <w:rFonts w:ascii="Times New Roman" w:eastAsia="Times New Roman" w:hAnsi="Times New Roman" w:cs="TimesNewRomanPS-BoldMT"/>
      <w:b/>
      <w:bCs/>
      <w:color w:val="000000"/>
      <w:sz w:val="23"/>
      <w:szCs w:val="23"/>
      <w:lang w:eastAsia="ar-SA"/>
    </w:rPr>
  </w:style>
  <w:style w:type="paragraph" w:styleId="Bezodstpw">
    <w:name w:val="No Spacing"/>
    <w:link w:val="BezodstpwZnak"/>
    <w:uiPriority w:val="1"/>
    <w:qFormat/>
    <w:rsid w:val="00C155EC"/>
    <w:pPr>
      <w:suppressAutoHyphens/>
      <w:spacing w:after="0" w:line="240" w:lineRule="auto"/>
    </w:pPr>
    <w:rPr>
      <w:rFonts w:ascii="Calibri" w:eastAsia="Calibri" w:hAnsi="Calibri" w:cs="Calibri"/>
      <w:lang w:eastAsia="ar-SA"/>
    </w:rPr>
  </w:style>
  <w:style w:type="character" w:customStyle="1" w:styleId="BezodstpwZnak">
    <w:name w:val="Bez odstępów Znak"/>
    <w:link w:val="Bezodstpw"/>
    <w:uiPriority w:val="1"/>
    <w:rsid w:val="00C155EC"/>
    <w:rPr>
      <w:rFonts w:ascii="Calibri" w:eastAsia="Calibri" w:hAnsi="Calibri" w:cs="Calibri"/>
      <w:lang w:eastAsia="ar-SA"/>
    </w:rPr>
  </w:style>
  <w:style w:type="paragraph" w:customStyle="1" w:styleId="Tekstpodstawowy23">
    <w:name w:val="Tekst podstawowy 23"/>
    <w:basedOn w:val="Normalny"/>
    <w:uiPriority w:val="99"/>
    <w:rsid w:val="00C155EC"/>
    <w:pPr>
      <w:suppressAutoHyphens/>
      <w:jc w:val="both"/>
    </w:pPr>
    <w:rPr>
      <w:rFonts w:ascii="Verdana" w:eastAsia="Times New Roman" w:hAnsi="Verdana"/>
      <w:sz w:val="16"/>
      <w:szCs w:val="16"/>
      <w:lang w:eastAsia="ar-SA"/>
    </w:rPr>
  </w:style>
  <w:style w:type="paragraph" w:customStyle="1" w:styleId="Tekstpodstawowy32">
    <w:name w:val="Tekst podstawowy 32"/>
    <w:basedOn w:val="Normalny"/>
    <w:uiPriority w:val="99"/>
    <w:rsid w:val="00C155EC"/>
    <w:pPr>
      <w:shd w:val="clear" w:color="auto" w:fill="FFFFFF"/>
      <w:suppressAutoHyphens/>
    </w:pPr>
    <w:rPr>
      <w:rFonts w:ascii="Verdana" w:eastAsia="Times New Roman" w:hAnsi="Verdana"/>
      <w:sz w:val="16"/>
      <w:szCs w:val="16"/>
      <w:lang w:eastAsia="ar-SA"/>
    </w:rPr>
  </w:style>
  <w:style w:type="paragraph" w:customStyle="1" w:styleId="Tekstpodstawowywcity22">
    <w:name w:val="Tekst podstawowy wcięty 22"/>
    <w:basedOn w:val="Normalny"/>
    <w:uiPriority w:val="99"/>
    <w:rsid w:val="00C155EC"/>
    <w:pPr>
      <w:suppressAutoHyphens/>
      <w:spacing w:after="200" w:line="276" w:lineRule="auto"/>
      <w:ind w:left="1080"/>
      <w:jc w:val="both"/>
    </w:pPr>
    <w:rPr>
      <w:rFonts w:ascii="Verdana" w:eastAsia="Calibri" w:hAnsi="Verdana"/>
      <w:bCs/>
      <w:sz w:val="16"/>
      <w:szCs w:val="16"/>
      <w:lang w:eastAsia="ar-SA"/>
    </w:rPr>
  </w:style>
  <w:style w:type="paragraph" w:customStyle="1" w:styleId="Tekstpodstawowywcity32">
    <w:name w:val="Tekst podstawowy wcięty 32"/>
    <w:basedOn w:val="Normalny"/>
    <w:uiPriority w:val="99"/>
    <w:rsid w:val="00C155EC"/>
    <w:pPr>
      <w:widowControl w:val="0"/>
      <w:suppressAutoHyphens/>
      <w:autoSpaceDE w:val="0"/>
      <w:spacing w:before="100" w:after="100"/>
      <w:ind w:left="851"/>
      <w:jc w:val="both"/>
    </w:pPr>
    <w:rPr>
      <w:rFonts w:ascii="Verdana" w:eastAsia="Calibri" w:hAnsi="Verdana"/>
      <w:color w:val="000000"/>
      <w:sz w:val="16"/>
      <w:szCs w:val="16"/>
      <w:lang w:eastAsia="ar-SA"/>
    </w:rPr>
  </w:style>
  <w:style w:type="paragraph" w:customStyle="1" w:styleId="Style7">
    <w:name w:val="Style7"/>
    <w:basedOn w:val="Normalny"/>
    <w:uiPriority w:val="99"/>
    <w:rsid w:val="00C155EC"/>
    <w:pPr>
      <w:widowControl w:val="0"/>
      <w:suppressAutoHyphens/>
      <w:autoSpaceDE w:val="0"/>
      <w:spacing w:line="280" w:lineRule="exact"/>
    </w:pPr>
    <w:rPr>
      <w:rFonts w:ascii="Times New Roman" w:eastAsia="Times New Roman" w:hAnsi="Times New Roman"/>
      <w:sz w:val="24"/>
      <w:szCs w:val="24"/>
      <w:lang w:eastAsia="ar-SA"/>
    </w:rPr>
  </w:style>
  <w:style w:type="paragraph" w:customStyle="1" w:styleId="Style8">
    <w:name w:val="Style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9">
    <w:name w:val="Style9"/>
    <w:basedOn w:val="Normalny"/>
    <w:uiPriority w:val="99"/>
    <w:rsid w:val="00C155EC"/>
    <w:pPr>
      <w:widowControl w:val="0"/>
      <w:suppressAutoHyphens/>
      <w:autoSpaceDE w:val="0"/>
      <w:spacing w:line="275" w:lineRule="exact"/>
      <w:ind w:hanging="228"/>
    </w:pPr>
    <w:rPr>
      <w:rFonts w:ascii="Times New Roman" w:eastAsia="Times New Roman" w:hAnsi="Times New Roman"/>
      <w:sz w:val="24"/>
      <w:szCs w:val="24"/>
      <w:lang w:eastAsia="ar-SA"/>
    </w:rPr>
  </w:style>
  <w:style w:type="paragraph" w:customStyle="1" w:styleId="Style15">
    <w:name w:val="Style15"/>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7">
    <w:name w:val="Style17"/>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8">
    <w:name w:val="Style1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19">
    <w:name w:val="Style19"/>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Style31">
    <w:name w:val="Style31"/>
    <w:basedOn w:val="Normalny"/>
    <w:uiPriority w:val="99"/>
    <w:rsid w:val="00C155EC"/>
    <w:pPr>
      <w:widowControl w:val="0"/>
      <w:suppressAutoHyphens/>
      <w:autoSpaceDE w:val="0"/>
      <w:spacing w:line="322" w:lineRule="exact"/>
    </w:pPr>
    <w:rPr>
      <w:rFonts w:ascii="Times New Roman" w:eastAsia="Times New Roman" w:hAnsi="Times New Roman"/>
      <w:sz w:val="24"/>
      <w:szCs w:val="24"/>
      <w:lang w:eastAsia="ar-SA"/>
    </w:rPr>
  </w:style>
  <w:style w:type="paragraph" w:customStyle="1" w:styleId="Style80">
    <w:name w:val="Style80"/>
    <w:basedOn w:val="Normalny"/>
    <w:uiPriority w:val="99"/>
    <w:rsid w:val="00C155EC"/>
    <w:pPr>
      <w:widowControl w:val="0"/>
      <w:suppressAutoHyphens/>
      <w:autoSpaceDE w:val="0"/>
      <w:spacing w:line="382" w:lineRule="exact"/>
      <w:jc w:val="both"/>
    </w:pPr>
    <w:rPr>
      <w:rFonts w:ascii="Times New Roman" w:eastAsia="Times New Roman" w:hAnsi="Times New Roman"/>
      <w:sz w:val="24"/>
      <w:szCs w:val="24"/>
      <w:lang w:eastAsia="ar-SA"/>
    </w:rPr>
  </w:style>
  <w:style w:type="paragraph" w:customStyle="1" w:styleId="Style61">
    <w:name w:val="Style61"/>
    <w:basedOn w:val="Normalny"/>
    <w:uiPriority w:val="99"/>
    <w:rsid w:val="00C155EC"/>
    <w:pPr>
      <w:widowControl w:val="0"/>
      <w:suppressAutoHyphens/>
      <w:autoSpaceDE w:val="0"/>
      <w:spacing w:line="315" w:lineRule="exact"/>
      <w:jc w:val="center"/>
    </w:pPr>
    <w:rPr>
      <w:rFonts w:ascii="Times New Roman" w:eastAsia="Times New Roman" w:hAnsi="Times New Roman"/>
      <w:sz w:val="24"/>
      <w:szCs w:val="24"/>
      <w:lang w:eastAsia="ar-SA"/>
    </w:rPr>
  </w:style>
  <w:style w:type="paragraph" w:customStyle="1" w:styleId="Style78">
    <w:name w:val="Style78"/>
    <w:basedOn w:val="Normalny"/>
    <w:uiPriority w:val="99"/>
    <w:rsid w:val="00C155EC"/>
    <w:pPr>
      <w:widowControl w:val="0"/>
      <w:suppressAutoHyphens/>
      <w:autoSpaceDE w:val="0"/>
      <w:spacing w:line="312" w:lineRule="exact"/>
    </w:pPr>
    <w:rPr>
      <w:rFonts w:ascii="Times New Roman" w:eastAsia="Times New Roman" w:hAnsi="Times New Roman"/>
      <w:sz w:val="24"/>
      <w:szCs w:val="24"/>
      <w:lang w:eastAsia="ar-SA"/>
    </w:rPr>
  </w:style>
  <w:style w:type="paragraph" w:customStyle="1" w:styleId="Style1">
    <w:name w:val="Style1"/>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Legenda1">
    <w:name w:val="Legenda1"/>
    <w:basedOn w:val="Normalny"/>
    <w:next w:val="Normalny"/>
    <w:uiPriority w:val="99"/>
    <w:rsid w:val="00C155EC"/>
    <w:pPr>
      <w:numPr>
        <w:numId w:val="1"/>
      </w:numPr>
      <w:suppressAutoHyphens/>
      <w:overflowPunct w:val="0"/>
      <w:autoSpaceDE w:val="0"/>
      <w:spacing w:before="240" w:line="360" w:lineRule="auto"/>
      <w:jc w:val="both"/>
      <w:textAlignment w:val="baseline"/>
    </w:pPr>
    <w:rPr>
      <w:rFonts w:ascii="Times New Roman" w:eastAsia="Times New Roman" w:hAnsi="Times New Roman"/>
      <w:sz w:val="24"/>
      <w:szCs w:val="24"/>
      <w:lang w:eastAsia="ar-SA"/>
    </w:rPr>
  </w:style>
  <w:style w:type="paragraph" w:customStyle="1" w:styleId="autor1">
    <w:name w:val="autor1"/>
    <w:basedOn w:val="Normalny"/>
    <w:uiPriority w:val="99"/>
    <w:rsid w:val="00C155EC"/>
    <w:pPr>
      <w:suppressAutoHyphens/>
    </w:pPr>
    <w:rPr>
      <w:rFonts w:ascii="Times New Roman" w:eastAsia="Times New Roman" w:hAnsi="Times New Roman"/>
      <w:color w:val="333333"/>
      <w:sz w:val="18"/>
      <w:szCs w:val="18"/>
      <w:lang w:eastAsia="ar-SA"/>
    </w:rPr>
  </w:style>
  <w:style w:type="paragraph" w:customStyle="1" w:styleId="Tekstpodstawowy221">
    <w:name w:val="Tekst podstawowy 221"/>
    <w:basedOn w:val="Normalny"/>
    <w:uiPriority w:val="99"/>
    <w:rsid w:val="00C155EC"/>
    <w:pPr>
      <w:suppressAutoHyphens/>
      <w:jc w:val="both"/>
    </w:pPr>
    <w:rPr>
      <w:rFonts w:ascii="Times New Roman" w:eastAsia="Times New Roman" w:hAnsi="Times New Roman"/>
      <w:b/>
      <w:sz w:val="24"/>
      <w:szCs w:val="24"/>
      <w:lang w:eastAsia="ar-SA"/>
    </w:rPr>
  </w:style>
  <w:style w:type="character" w:customStyle="1" w:styleId="WW8Num1z1">
    <w:name w:val="WW8Num1z1"/>
    <w:rsid w:val="00C155EC"/>
    <w:rPr>
      <w:i w:val="0"/>
    </w:rPr>
  </w:style>
  <w:style w:type="character" w:customStyle="1" w:styleId="WW8Num2z1">
    <w:name w:val="WW8Num2z1"/>
    <w:rsid w:val="00C155EC"/>
    <w:rPr>
      <w:i w:val="0"/>
    </w:rPr>
  </w:style>
  <w:style w:type="character" w:customStyle="1" w:styleId="WW8Num7z1">
    <w:name w:val="WW8Num7z1"/>
    <w:rsid w:val="00C155EC"/>
    <w:rPr>
      <w:b w:val="0"/>
      <w:i w:val="0"/>
    </w:rPr>
  </w:style>
  <w:style w:type="character" w:customStyle="1" w:styleId="WW8Num16z2">
    <w:name w:val="WW8Num16z2"/>
    <w:rsid w:val="00C155EC"/>
    <w:rPr>
      <w:i w:val="0"/>
      <w:u w:val="none"/>
    </w:rPr>
  </w:style>
  <w:style w:type="character" w:customStyle="1" w:styleId="WW8Num25z3">
    <w:name w:val="WW8Num25z3"/>
    <w:rsid w:val="00C155EC"/>
    <w:rPr>
      <w:rFonts w:ascii="Symbol" w:hAnsi="Symbol"/>
    </w:rPr>
  </w:style>
  <w:style w:type="character" w:customStyle="1" w:styleId="WW8Num26z1">
    <w:name w:val="WW8Num26z1"/>
    <w:rsid w:val="00C155EC"/>
    <w:rPr>
      <w:rFonts w:ascii="Courier New" w:hAnsi="Courier New" w:cs="Courier New"/>
    </w:rPr>
  </w:style>
  <w:style w:type="character" w:customStyle="1" w:styleId="WW8Num26z2">
    <w:name w:val="WW8Num26z2"/>
    <w:rsid w:val="00C155EC"/>
    <w:rPr>
      <w:rFonts w:ascii="Wingdings" w:hAnsi="Wingdings"/>
    </w:rPr>
  </w:style>
  <w:style w:type="character" w:customStyle="1" w:styleId="WW8Num26z3">
    <w:name w:val="WW8Num26z3"/>
    <w:rsid w:val="00C155EC"/>
    <w:rPr>
      <w:rFonts w:ascii="Symbol" w:hAnsi="Symbol"/>
    </w:rPr>
  </w:style>
  <w:style w:type="character" w:customStyle="1" w:styleId="WW8Num35z2">
    <w:name w:val="WW8Num35z2"/>
    <w:rsid w:val="00C155EC"/>
    <w:rPr>
      <w:rFonts w:ascii="Wingdings" w:hAnsi="Wingdings"/>
    </w:rPr>
  </w:style>
  <w:style w:type="character" w:customStyle="1" w:styleId="WW8Num35z3">
    <w:name w:val="WW8Num35z3"/>
    <w:rsid w:val="00C155EC"/>
    <w:rPr>
      <w:rFonts w:ascii="Symbol" w:hAnsi="Symbol"/>
    </w:rPr>
  </w:style>
  <w:style w:type="character" w:customStyle="1" w:styleId="WW8Num38z1">
    <w:name w:val="WW8Num38z1"/>
    <w:rsid w:val="00C155EC"/>
    <w:rPr>
      <w:rFonts w:ascii="Courier New" w:hAnsi="Courier New" w:cs="Courier New"/>
    </w:rPr>
  </w:style>
  <w:style w:type="character" w:customStyle="1" w:styleId="WW8Num38z2">
    <w:name w:val="WW8Num38z2"/>
    <w:rsid w:val="00C155EC"/>
    <w:rPr>
      <w:rFonts w:ascii="Wingdings" w:hAnsi="Wingdings"/>
    </w:rPr>
  </w:style>
  <w:style w:type="character" w:customStyle="1" w:styleId="WW8Num41z0">
    <w:name w:val="WW8Num41z0"/>
    <w:rsid w:val="00C155EC"/>
    <w:rPr>
      <w:rFonts w:ascii="Symbol" w:hAnsi="Symbol"/>
    </w:rPr>
  </w:style>
  <w:style w:type="character" w:customStyle="1" w:styleId="WW8Num42z1">
    <w:name w:val="WW8Num42z1"/>
    <w:rsid w:val="00C155EC"/>
    <w:rPr>
      <w:rFonts w:ascii="Courier New" w:hAnsi="Courier New" w:cs="Courier New"/>
    </w:rPr>
  </w:style>
  <w:style w:type="character" w:customStyle="1" w:styleId="WW8Num42z2">
    <w:name w:val="WW8Num42z2"/>
    <w:rsid w:val="00C155EC"/>
    <w:rPr>
      <w:rFonts w:ascii="Wingdings" w:hAnsi="Wingdings"/>
    </w:rPr>
  </w:style>
  <w:style w:type="character" w:customStyle="1" w:styleId="WW8Num47z1">
    <w:name w:val="WW8Num47z1"/>
    <w:rsid w:val="00C155EC"/>
    <w:rPr>
      <w:rFonts w:ascii="Courier New" w:hAnsi="Courier New" w:cs="Courier New"/>
    </w:rPr>
  </w:style>
  <w:style w:type="character" w:customStyle="1" w:styleId="WW8Num47z2">
    <w:name w:val="WW8Num47z2"/>
    <w:rsid w:val="00C155EC"/>
    <w:rPr>
      <w:rFonts w:ascii="Wingdings" w:hAnsi="Wingdings"/>
    </w:rPr>
  </w:style>
  <w:style w:type="character" w:customStyle="1" w:styleId="WW8Num50z1">
    <w:name w:val="WW8Num50z1"/>
    <w:rsid w:val="00C155EC"/>
    <w:rPr>
      <w:rFonts w:ascii="Times New Roman" w:hAnsi="Times New Roman" w:cs="Times New Roman"/>
      <w:color w:val="auto"/>
    </w:rPr>
  </w:style>
  <w:style w:type="character" w:customStyle="1" w:styleId="WW8Num55z1">
    <w:name w:val="WW8Num55z1"/>
    <w:rsid w:val="00C155EC"/>
    <w:rPr>
      <w:i w:val="0"/>
    </w:rPr>
  </w:style>
  <w:style w:type="character" w:customStyle="1" w:styleId="WW8Num58z0">
    <w:name w:val="WW8Num58z0"/>
    <w:rsid w:val="00C155EC"/>
    <w:rPr>
      <w:rFonts w:ascii="Wingdings" w:hAnsi="Wingdings"/>
    </w:rPr>
  </w:style>
  <w:style w:type="character" w:customStyle="1" w:styleId="WW8Num58z1">
    <w:name w:val="WW8Num58z1"/>
    <w:rsid w:val="00C155EC"/>
    <w:rPr>
      <w:rFonts w:ascii="Courier New" w:hAnsi="Courier New" w:cs="Courier New"/>
    </w:rPr>
  </w:style>
  <w:style w:type="character" w:customStyle="1" w:styleId="WW8Num58z3">
    <w:name w:val="WW8Num58z3"/>
    <w:rsid w:val="00C155EC"/>
    <w:rPr>
      <w:rFonts w:ascii="Symbol" w:hAnsi="Symbol"/>
    </w:rPr>
  </w:style>
  <w:style w:type="character" w:customStyle="1" w:styleId="WW8Num60z0">
    <w:name w:val="WW8Num60z0"/>
    <w:rsid w:val="00C155EC"/>
    <w:rPr>
      <w:b/>
      <w:i w:val="0"/>
      <w:sz w:val="18"/>
      <w:szCs w:val="18"/>
    </w:rPr>
  </w:style>
  <w:style w:type="character" w:customStyle="1" w:styleId="WW8Num61z0">
    <w:name w:val="WW8Num61z0"/>
    <w:rsid w:val="00C155EC"/>
    <w:rPr>
      <w:color w:val="auto"/>
    </w:rPr>
  </w:style>
  <w:style w:type="character" w:customStyle="1" w:styleId="WW8Num62z0">
    <w:name w:val="WW8Num62z0"/>
    <w:rsid w:val="00C155EC"/>
    <w:rPr>
      <w:rFonts w:ascii="Symbol" w:hAnsi="Symbol"/>
    </w:rPr>
  </w:style>
  <w:style w:type="character" w:customStyle="1" w:styleId="WW8Num62z1">
    <w:name w:val="WW8Num62z1"/>
    <w:rsid w:val="00C155EC"/>
    <w:rPr>
      <w:rFonts w:ascii="Courier New" w:hAnsi="Courier New" w:cs="Courier New"/>
    </w:rPr>
  </w:style>
  <w:style w:type="character" w:customStyle="1" w:styleId="WW8Num62z2">
    <w:name w:val="WW8Num62z2"/>
    <w:rsid w:val="00C155EC"/>
    <w:rPr>
      <w:rFonts w:ascii="Wingdings" w:hAnsi="Wingdings"/>
    </w:rPr>
  </w:style>
  <w:style w:type="character" w:customStyle="1" w:styleId="WW8Num65z0">
    <w:name w:val="WW8Num65z0"/>
    <w:rsid w:val="00C155EC"/>
    <w:rPr>
      <w:rFonts w:ascii="Symbol" w:hAnsi="Symbol"/>
    </w:rPr>
  </w:style>
  <w:style w:type="character" w:customStyle="1" w:styleId="WW8Num65z1">
    <w:name w:val="WW8Num65z1"/>
    <w:rsid w:val="00C155EC"/>
    <w:rPr>
      <w:rFonts w:ascii="Courier New" w:hAnsi="Courier New" w:cs="Courier New"/>
    </w:rPr>
  </w:style>
  <w:style w:type="character" w:customStyle="1" w:styleId="WW8Num65z2">
    <w:name w:val="WW8Num65z2"/>
    <w:rsid w:val="00C155EC"/>
    <w:rPr>
      <w:rFonts w:ascii="Wingdings" w:hAnsi="Wingdings"/>
    </w:rPr>
  </w:style>
  <w:style w:type="character" w:customStyle="1" w:styleId="WW8Num71z1">
    <w:name w:val="WW8Num71z1"/>
    <w:rsid w:val="00C155EC"/>
    <w:rPr>
      <w:b/>
    </w:rPr>
  </w:style>
  <w:style w:type="character" w:customStyle="1" w:styleId="WW8Num72z0">
    <w:name w:val="WW8Num72z0"/>
    <w:rsid w:val="00C155EC"/>
    <w:rPr>
      <w:b/>
      <w:color w:val="auto"/>
    </w:rPr>
  </w:style>
  <w:style w:type="character" w:customStyle="1" w:styleId="WW8Num72z2">
    <w:name w:val="WW8Num72z2"/>
    <w:rsid w:val="00C155EC"/>
    <w:rPr>
      <w:b/>
    </w:rPr>
  </w:style>
  <w:style w:type="character" w:customStyle="1" w:styleId="WW8Num74z0">
    <w:name w:val="WW8Num74z0"/>
    <w:rsid w:val="00C155EC"/>
    <w:rPr>
      <w:b/>
      <w:color w:val="auto"/>
    </w:rPr>
  </w:style>
  <w:style w:type="character" w:customStyle="1" w:styleId="WW8Num77z1">
    <w:name w:val="WW8Num77z1"/>
    <w:rsid w:val="00C155EC"/>
    <w:rPr>
      <w:b/>
    </w:rPr>
  </w:style>
  <w:style w:type="character" w:customStyle="1" w:styleId="WW8Num78z0">
    <w:name w:val="WW8Num78z0"/>
    <w:rsid w:val="00C155EC"/>
    <w:rPr>
      <w:rFonts w:ascii="Symbol" w:hAnsi="Symbol"/>
    </w:rPr>
  </w:style>
  <w:style w:type="character" w:customStyle="1" w:styleId="WW8Num78z1">
    <w:name w:val="WW8Num78z1"/>
    <w:rsid w:val="00C155EC"/>
    <w:rPr>
      <w:rFonts w:ascii="Courier New" w:hAnsi="Courier New" w:cs="Courier New"/>
    </w:rPr>
  </w:style>
  <w:style w:type="character" w:customStyle="1" w:styleId="WW8Num78z2">
    <w:name w:val="WW8Num78z2"/>
    <w:rsid w:val="00C155EC"/>
    <w:rPr>
      <w:rFonts w:ascii="Wingdings" w:hAnsi="Wingdings"/>
    </w:rPr>
  </w:style>
  <w:style w:type="character" w:customStyle="1" w:styleId="WW8Num79z0">
    <w:name w:val="WW8Num79z0"/>
    <w:rsid w:val="00C155E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C155E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C155EC"/>
    <w:rPr>
      <w:rFonts w:ascii="Courier New" w:hAnsi="Courier New" w:cs="Courier New"/>
    </w:rPr>
  </w:style>
  <w:style w:type="character" w:customStyle="1" w:styleId="WW8Num80z2">
    <w:name w:val="WW8Num80z2"/>
    <w:rsid w:val="00C155EC"/>
    <w:rPr>
      <w:rFonts w:ascii="Wingdings" w:hAnsi="Wingdings"/>
    </w:rPr>
  </w:style>
  <w:style w:type="character" w:customStyle="1" w:styleId="WW8Num80z3">
    <w:name w:val="WW8Num80z3"/>
    <w:rsid w:val="00C155EC"/>
    <w:rPr>
      <w:rFonts w:ascii="Symbol" w:hAnsi="Symbol"/>
    </w:rPr>
  </w:style>
  <w:style w:type="character" w:customStyle="1" w:styleId="WW8Num81z0">
    <w:name w:val="WW8Num81z0"/>
    <w:rsid w:val="00C155EC"/>
    <w:rPr>
      <w:i w:val="0"/>
    </w:rPr>
  </w:style>
  <w:style w:type="character" w:customStyle="1" w:styleId="WW8Num82z0">
    <w:name w:val="WW8Num82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C155E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C155EC"/>
    <w:rPr>
      <w:rFonts w:ascii="Tahoma" w:hAnsi="Tahoma" w:cs="Tahoma"/>
      <w:sz w:val="18"/>
      <w:szCs w:val="18"/>
    </w:rPr>
  </w:style>
  <w:style w:type="character" w:customStyle="1" w:styleId="WW8Num86z0">
    <w:name w:val="WW8Num86z0"/>
    <w:rsid w:val="00C155EC"/>
    <w:rPr>
      <w:rFonts w:ascii="Symbol" w:hAnsi="Symbol"/>
    </w:rPr>
  </w:style>
  <w:style w:type="character" w:customStyle="1" w:styleId="WW8Num86z1">
    <w:name w:val="WW8Num86z1"/>
    <w:rsid w:val="00C155EC"/>
    <w:rPr>
      <w:rFonts w:ascii="Courier New" w:hAnsi="Courier New" w:cs="Courier New"/>
    </w:rPr>
  </w:style>
  <w:style w:type="character" w:customStyle="1" w:styleId="WW8Num86z2">
    <w:name w:val="WW8Num86z2"/>
    <w:rsid w:val="00C155EC"/>
    <w:rPr>
      <w:rFonts w:ascii="Wingdings" w:hAnsi="Wingdings"/>
    </w:rPr>
  </w:style>
  <w:style w:type="character" w:customStyle="1" w:styleId="WW8Num87z0">
    <w:name w:val="WW8Num87z0"/>
    <w:rsid w:val="00C155EC"/>
    <w:rPr>
      <w:b/>
      <w:color w:val="auto"/>
    </w:rPr>
  </w:style>
  <w:style w:type="character" w:customStyle="1" w:styleId="WW8Num88z0">
    <w:name w:val="WW8Num88z0"/>
    <w:rsid w:val="00C155E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C155EC"/>
    <w:rPr>
      <w:u w:val="none"/>
    </w:rPr>
  </w:style>
  <w:style w:type="character" w:customStyle="1" w:styleId="WW8Num91z0">
    <w:name w:val="WW8Num91z0"/>
    <w:rsid w:val="00C155E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C155EC"/>
    <w:rPr>
      <w:b/>
      <w:color w:val="auto"/>
    </w:rPr>
  </w:style>
  <w:style w:type="character" w:customStyle="1" w:styleId="WW8Num93z0">
    <w:name w:val="WW8Num93z0"/>
    <w:rsid w:val="00C155E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C155EC"/>
    <w:rPr>
      <w:rFonts w:ascii="Wingdings" w:hAnsi="Wingdings"/>
    </w:rPr>
  </w:style>
  <w:style w:type="character" w:customStyle="1" w:styleId="WW8Num94z1">
    <w:name w:val="WW8Num94z1"/>
    <w:rsid w:val="00C155EC"/>
    <w:rPr>
      <w:rFonts w:ascii="Courier New" w:hAnsi="Courier New" w:cs="Courier New"/>
    </w:rPr>
  </w:style>
  <w:style w:type="character" w:customStyle="1" w:styleId="WW8Num94z3">
    <w:name w:val="WW8Num94z3"/>
    <w:rsid w:val="00C155EC"/>
    <w:rPr>
      <w:rFonts w:ascii="Symbol" w:hAnsi="Symbol"/>
    </w:rPr>
  </w:style>
  <w:style w:type="character" w:customStyle="1" w:styleId="WW8Num95z0">
    <w:name w:val="WW8Num95z0"/>
    <w:rsid w:val="00C155EC"/>
    <w:rPr>
      <w:strike w:val="0"/>
      <w:dstrike w:val="0"/>
    </w:rPr>
  </w:style>
  <w:style w:type="character" w:customStyle="1" w:styleId="WW8Num96z0">
    <w:name w:val="WW8Num96z0"/>
    <w:rsid w:val="00C155E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C155EC"/>
    <w:rPr>
      <w:rFonts w:ascii="Wingdings" w:hAnsi="Wingdings"/>
      <w:sz w:val="24"/>
      <w:szCs w:val="24"/>
    </w:rPr>
  </w:style>
  <w:style w:type="character" w:customStyle="1" w:styleId="WW8Num97z1">
    <w:name w:val="WW8Num97z1"/>
    <w:rsid w:val="00C155EC"/>
    <w:rPr>
      <w:rFonts w:ascii="Courier New" w:hAnsi="Courier New" w:cs="Courier New"/>
    </w:rPr>
  </w:style>
  <w:style w:type="character" w:customStyle="1" w:styleId="WW8Num97z2">
    <w:name w:val="WW8Num97z2"/>
    <w:rsid w:val="00C155EC"/>
    <w:rPr>
      <w:rFonts w:ascii="Wingdings" w:hAnsi="Wingdings"/>
    </w:rPr>
  </w:style>
  <w:style w:type="character" w:customStyle="1" w:styleId="WW8Num97z3">
    <w:name w:val="WW8Num97z3"/>
    <w:rsid w:val="00C155EC"/>
    <w:rPr>
      <w:rFonts w:ascii="Symbol" w:hAnsi="Symbol"/>
    </w:rPr>
  </w:style>
  <w:style w:type="character" w:customStyle="1" w:styleId="WW8Num98z0">
    <w:name w:val="WW8Num98z0"/>
    <w:rsid w:val="00C155EC"/>
    <w:rPr>
      <w:rFonts w:ascii="Wingdings" w:hAnsi="Wingdings"/>
    </w:rPr>
  </w:style>
  <w:style w:type="character" w:customStyle="1" w:styleId="WW8Num98z1">
    <w:name w:val="WW8Num98z1"/>
    <w:rsid w:val="00C155EC"/>
    <w:rPr>
      <w:rFonts w:ascii="Courier New" w:hAnsi="Courier New" w:cs="Courier New"/>
    </w:rPr>
  </w:style>
  <w:style w:type="character" w:customStyle="1" w:styleId="WW8Num98z3">
    <w:name w:val="WW8Num98z3"/>
    <w:rsid w:val="00C155EC"/>
    <w:rPr>
      <w:rFonts w:ascii="Symbol" w:hAnsi="Symbol"/>
    </w:rPr>
  </w:style>
  <w:style w:type="character" w:customStyle="1" w:styleId="WW8Num99z0">
    <w:name w:val="WW8Num99z0"/>
    <w:rsid w:val="00C155EC"/>
    <w:rPr>
      <w:color w:val="auto"/>
    </w:rPr>
  </w:style>
  <w:style w:type="character" w:customStyle="1" w:styleId="WW8Num100z0">
    <w:name w:val="WW8Num100z0"/>
    <w:rsid w:val="00C155EC"/>
    <w:rPr>
      <w:rFonts w:ascii="Times New Roman" w:eastAsia="Times New Roman" w:hAnsi="Times New Roman" w:cs="Times New Roman"/>
    </w:rPr>
  </w:style>
  <w:style w:type="character" w:customStyle="1" w:styleId="WW8Num100z1">
    <w:name w:val="WW8Num100z1"/>
    <w:rsid w:val="00C155EC"/>
    <w:rPr>
      <w:rFonts w:ascii="Courier New" w:hAnsi="Courier New"/>
    </w:rPr>
  </w:style>
  <w:style w:type="character" w:customStyle="1" w:styleId="WW8Num100z2">
    <w:name w:val="WW8Num100z2"/>
    <w:rsid w:val="00C155EC"/>
    <w:rPr>
      <w:rFonts w:ascii="Wingdings" w:hAnsi="Wingdings"/>
    </w:rPr>
  </w:style>
  <w:style w:type="character" w:customStyle="1" w:styleId="WW8Num100z3">
    <w:name w:val="WW8Num100z3"/>
    <w:rsid w:val="00C155EC"/>
    <w:rPr>
      <w:rFonts w:ascii="Symbol" w:hAnsi="Symbol"/>
    </w:rPr>
  </w:style>
  <w:style w:type="character" w:customStyle="1" w:styleId="WW8Num102z0">
    <w:name w:val="WW8Num102z0"/>
    <w:rsid w:val="00C155EC"/>
    <w:rPr>
      <w:b/>
      <w:color w:val="auto"/>
    </w:rPr>
  </w:style>
  <w:style w:type="character" w:customStyle="1" w:styleId="WW8Num102z2">
    <w:name w:val="WW8Num102z2"/>
    <w:rsid w:val="00C155EC"/>
    <w:rPr>
      <w:b/>
    </w:rPr>
  </w:style>
  <w:style w:type="character" w:customStyle="1" w:styleId="WW8Num103z0">
    <w:name w:val="WW8Num103z0"/>
    <w:rsid w:val="00C155EC"/>
    <w:rPr>
      <w:rFonts w:ascii="Symbol" w:hAnsi="Symbol"/>
    </w:rPr>
  </w:style>
  <w:style w:type="character" w:customStyle="1" w:styleId="WW8Num103z1">
    <w:name w:val="WW8Num103z1"/>
    <w:rsid w:val="00C155EC"/>
    <w:rPr>
      <w:rFonts w:ascii="Courier New" w:hAnsi="Courier New"/>
    </w:rPr>
  </w:style>
  <w:style w:type="character" w:customStyle="1" w:styleId="WW8Num103z2">
    <w:name w:val="WW8Num103z2"/>
    <w:rsid w:val="00C155EC"/>
    <w:rPr>
      <w:rFonts w:ascii="Wingdings" w:hAnsi="Wingdings"/>
    </w:rPr>
  </w:style>
  <w:style w:type="character" w:customStyle="1" w:styleId="WW8Num104z1">
    <w:name w:val="WW8Num104z1"/>
    <w:rsid w:val="00C155EC"/>
    <w:rPr>
      <w:b/>
    </w:rPr>
  </w:style>
  <w:style w:type="character" w:customStyle="1" w:styleId="WW8Num105z0">
    <w:name w:val="WW8Num105z0"/>
    <w:rsid w:val="00C155EC"/>
    <w:rPr>
      <w:b w:val="0"/>
    </w:rPr>
  </w:style>
  <w:style w:type="character" w:customStyle="1" w:styleId="WW8Num106z0">
    <w:name w:val="WW8Num106z0"/>
    <w:rsid w:val="00C155E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C155E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C155EC"/>
    <w:rPr>
      <w:rFonts w:ascii="Times New Roman" w:eastAsia="Times New Roman" w:hAnsi="Times New Roman"/>
    </w:rPr>
  </w:style>
  <w:style w:type="character" w:customStyle="1" w:styleId="Znakiprzypiswkocowych">
    <w:name w:val="Znaki przypisów końcowych"/>
    <w:rsid w:val="00C155EC"/>
    <w:rPr>
      <w:vertAlign w:val="superscript"/>
    </w:rPr>
  </w:style>
  <w:style w:type="character" w:customStyle="1" w:styleId="FontStyle12">
    <w:name w:val="Font Style12"/>
    <w:rsid w:val="00C155EC"/>
    <w:rPr>
      <w:rFonts w:ascii="Times New Roman" w:hAnsi="Times New Roman" w:cs="Times New Roman"/>
      <w:sz w:val="22"/>
      <w:szCs w:val="22"/>
    </w:rPr>
  </w:style>
  <w:style w:type="character" w:customStyle="1" w:styleId="FontStyle11">
    <w:name w:val="Font Style11"/>
    <w:rsid w:val="00C155EC"/>
    <w:rPr>
      <w:rFonts w:ascii="Times New Roman" w:hAnsi="Times New Roman" w:cs="Times New Roman"/>
      <w:sz w:val="22"/>
      <w:szCs w:val="22"/>
    </w:rPr>
  </w:style>
  <w:style w:type="character" w:customStyle="1" w:styleId="FontStyle48">
    <w:name w:val="Font Style48"/>
    <w:rsid w:val="00C155EC"/>
    <w:rPr>
      <w:rFonts w:ascii="Verdana" w:hAnsi="Verdana" w:cs="Verdana"/>
      <w:sz w:val="26"/>
      <w:szCs w:val="26"/>
    </w:rPr>
  </w:style>
  <w:style w:type="character" w:customStyle="1" w:styleId="FontStyle41">
    <w:name w:val="Font Style41"/>
    <w:rsid w:val="00C155EC"/>
    <w:rPr>
      <w:rFonts w:ascii="Verdana" w:hAnsi="Verdana" w:cs="Verdana"/>
      <w:w w:val="200"/>
      <w:sz w:val="10"/>
      <w:szCs w:val="10"/>
    </w:rPr>
  </w:style>
  <w:style w:type="character" w:customStyle="1" w:styleId="FontStyle42">
    <w:name w:val="Font Style42"/>
    <w:rsid w:val="00C155EC"/>
    <w:rPr>
      <w:rFonts w:ascii="Verdana" w:hAnsi="Verdana" w:cs="Verdana"/>
      <w:b/>
      <w:bCs/>
      <w:spacing w:val="10"/>
      <w:sz w:val="12"/>
      <w:szCs w:val="12"/>
    </w:rPr>
  </w:style>
  <w:style w:type="character" w:customStyle="1" w:styleId="FontStyle47">
    <w:name w:val="Font Style47"/>
    <w:rsid w:val="00C155EC"/>
    <w:rPr>
      <w:rFonts w:ascii="Verdana" w:hAnsi="Verdana" w:cs="Verdana"/>
      <w:b/>
      <w:bCs/>
      <w:sz w:val="20"/>
      <w:szCs w:val="20"/>
    </w:rPr>
  </w:style>
  <w:style w:type="character" w:customStyle="1" w:styleId="FontStyle50">
    <w:name w:val="Font Style50"/>
    <w:rsid w:val="00C155EC"/>
    <w:rPr>
      <w:rFonts w:ascii="Verdana" w:hAnsi="Verdana" w:cs="Verdana"/>
      <w:sz w:val="20"/>
      <w:szCs w:val="20"/>
    </w:rPr>
  </w:style>
  <w:style w:type="character" w:customStyle="1" w:styleId="FontStyle53">
    <w:name w:val="Font Style53"/>
    <w:rsid w:val="00C155EC"/>
    <w:rPr>
      <w:rFonts w:ascii="Verdana" w:hAnsi="Verdana" w:cs="Verdana"/>
      <w:sz w:val="16"/>
      <w:szCs w:val="16"/>
    </w:rPr>
  </w:style>
  <w:style w:type="character" w:customStyle="1" w:styleId="FontStyle44">
    <w:name w:val="Font Style44"/>
    <w:rsid w:val="00C155EC"/>
    <w:rPr>
      <w:rFonts w:ascii="Verdana" w:hAnsi="Verdana" w:cs="Verdana"/>
      <w:b/>
      <w:bCs/>
      <w:sz w:val="16"/>
      <w:szCs w:val="16"/>
    </w:rPr>
  </w:style>
  <w:style w:type="character" w:customStyle="1" w:styleId="FontStyle49">
    <w:name w:val="Font Style49"/>
    <w:rsid w:val="00C155EC"/>
    <w:rPr>
      <w:rFonts w:ascii="Verdana" w:hAnsi="Verdana" w:cs="Verdana"/>
      <w:b/>
      <w:bCs/>
      <w:sz w:val="16"/>
      <w:szCs w:val="16"/>
    </w:rPr>
  </w:style>
  <w:style w:type="character" w:customStyle="1" w:styleId="FontStyle21">
    <w:name w:val="Font Style21"/>
    <w:rsid w:val="00C155EC"/>
    <w:rPr>
      <w:rFonts w:ascii="Arial" w:hAnsi="Arial" w:cs="Arial"/>
      <w:b/>
      <w:bCs/>
      <w:sz w:val="12"/>
      <w:szCs w:val="12"/>
    </w:rPr>
  </w:style>
  <w:style w:type="character" w:customStyle="1" w:styleId="FontStyle19">
    <w:name w:val="Font Style19"/>
    <w:rsid w:val="00C155EC"/>
    <w:rPr>
      <w:rFonts w:ascii="Arial" w:hAnsi="Arial" w:cs="Arial"/>
      <w:sz w:val="12"/>
      <w:szCs w:val="12"/>
    </w:rPr>
  </w:style>
  <w:style w:type="character" w:customStyle="1" w:styleId="FontStyle20">
    <w:name w:val="Font Style20"/>
    <w:rsid w:val="00C155EC"/>
    <w:rPr>
      <w:rFonts w:ascii="Arial" w:hAnsi="Arial" w:cs="Arial"/>
      <w:sz w:val="12"/>
      <w:szCs w:val="12"/>
    </w:rPr>
  </w:style>
  <w:style w:type="character" w:customStyle="1" w:styleId="FontStyle18">
    <w:name w:val="Font Style18"/>
    <w:rsid w:val="00C155EC"/>
    <w:rPr>
      <w:rFonts w:ascii="Arial" w:hAnsi="Arial" w:cs="Arial"/>
      <w:sz w:val="12"/>
      <w:szCs w:val="12"/>
    </w:rPr>
  </w:style>
  <w:style w:type="character" w:customStyle="1" w:styleId="FontStyle22">
    <w:name w:val="Font Style22"/>
    <w:rsid w:val="00C155EC"/>
    <w:rPr>
      <w:rFonts w:ascii="Arial" w:hAnsi="Arial" w:cs="Arial"/>
      <w:sz w:val="12"/>
      <w:szCs w:val="12"/>
    </w:rPr>
  </w:style>
  <w:style w:type="character" w:customStyle="1" w:styleId="TekstprzypisudolnegoZnak">
    <w:name w:val="Tekst przypisu dolnego Znak"/>
    <w:uiPriority w:val="99"/>
    <w:rsid w:val="00C155EC"/>
    <w:rPr>
      <w:rFonts w:ascii="Times New Roman" w:eastAsia="Times New Roman" w:hAnsi="Times New Roman"/>
    </w:rPr>
  </w:style>
  <w:style w:type="character" w:customStyle="1" w:styleId="ZwykytekstZnak">
    <w:name w:val="Zwykły tekst Znak"/>
    <w:link w:val="Zwykytekst"/>
    <w:uiPriority w:val="99"/>
    <w:rsid w:val="00C155EC"/>
    <w:rPr>
      <w:rFonts w:ascii="Courier New" w:eastAsia="Times New Roman" w:hAnsi="Courier New" w:cs="Courier New"/>
    </w:rPr>
  </w:style>
  <w:style w:type="paragraph" w:styleId="Tekstprzypisukocowego">
    <w:name w:val="endnote text"/>
    <w:basedOn w:val="Normalny"/>
    <w:link w:val="Tekstprzypisukocow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C155E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C155EC"/>
    <w:pPr>
      <w:widowControl w:val="0"/>
      <w:suppressAutoHyphens/>
      <w:autoSpaceDE w:val="0"/>
      <w:spacing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C155EC"/>
    <w:pPr>
      <w:widowControl w:val="0"/>
      <w:suppressAutoHyphens/>
      <w:autoSpaceDE w:val="0"/>
      <w:spacing w:line="274" w:lineRule="exact"/>
      <w:ind w:hanging="360"/>
    </w:pPr>
    <w:rPr>
      <w:rFonts w:ascii="Arial" w:eastAsia="Times New Roman" w:hAnsi="Arial" w:cs="Arial"/>
      <w:sz w:val="24"/>
      <w:szCs w:val="24"/>
      <w:lang w:eastAsia="ar-SA"/>
    </w:rPr>
  </w:style>
  <w:style w:type="paragraph" w:customStyle="1" w:styleId="ust">
    <w:name w:val="ust"/>
    <w:uiPriority w:val="99"/>
    <w:rsid w:val="00C155E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C155EC"/>
    <w:pPr>
      <w:tabs>
        <w:tab w:val="center" w:pos="4153"/>
        <w:tab w:val="right" w:pos="8306"/>
      </w:tabs>
      <w:suppressAutoHyphens/>
    </w:pPr>
    <w:rPr>
      <w:rFonts w:ascii="Times New Roman" w:eastAsia="Times New Roman" w:hAnsi="Times New Roman"/>
      <w:sz w:val="20"/>
      <w:szCs w:val="20"/>
      <w:lang w:val="en-GB" w:eastAsia="ar-SA"/>
    </w:rPr>
  </w:style>
  <w:style w:type="paragraph" w:customStyle="1" w:styleId="tabulka">
    <w:name w:val="tabulka"/>
    <w:basedOn w:val="Normalny"/>
    <w:uiPriority w:val="99"/>
    <w:rsid w:val="00C155EC"/>
    <w:pPr>
      <w:widowControl w:val="0"/>
      <w:suppressAutoHyphens/>
      <w:spacing w:before="120" w:line="240" w:lineRule="exact"/>
      <w:jc w:val="center"/>
    </w:pPr>
    <w:rPr>
      <w:rFonts w:ascii="Arial" w:eastAsia="Times New Roman" w:hAnsi="Arial"/>
      <w:sz w:val="20"/>
      <w:szCs w:val="20"/>
      <w:lang w:val="cs-CZ" w:eastAsia="ar-SA"/>
    </w:rPr>
  </w:style>
  <w:style w:type="paragraph" w:customStyle="1" w:styleId="Style20">
    <w:name w:val="Style20"/>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23">
    <w:name w:val="Style2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0">
    <w:name w:val="Style30"/>
    <w:basedOn w:val="Normalny"/>
    <w:uiPriority w:val="99"/>
    <w:rsid w:val="00C155EC"/>
    <w:pPr>
      <w:widowControl w:val="0"/>
      <w:suppressAutoHyphens/>
      <w:autoSpaceDE w:val="0"/>
      <w:spacing w:line="312" w:lineRule="exact"/>
    </w:pPr>
    <w:rPr>
      <w:rFonts w:ascii="Verdana" w:eastAsia="Times New Roman" w:hAnsi="Verdana"/>
      <w:sz w:val="24"/>
      <w:szCs w:val="24"/>
      <w:lang w:eastAsia="ar-SA"/>
    </w:rPr>
  </w:style>
  <w:style w:type="paragraph" w:customStyle="1" w:styleId="Style33">
    <w:name w:val="Style3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8">
    <w:name w:val="Style38"/>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4">
    <w:name w:val="Style4"/>
    <w:basedOn w:val="Normalny"/>
    <w:rsid w:val="00C155EC"/>
    <w:pPr>
      <w:widowControl w:val="0"/>
      <w:suppressAutoHyphens/>
      <w:autoSpaceDE w:val="0"/>
      <w:spacing w:line="178" w:lineRule="exact"/>
    </w:pPr>
    <w:rPr>
      <w:rFonts w:ascii="Constantia" w:eastAsia="Times New Roman" w:hAnsi="Constantia"/>
      <w:sz w:val="24"/>
      <w:szCs w:val="24"/>
      <w:lang w:eastAsia="ar-SA"/>
    </w:rPr>
  </w:style>
  <w:style w:type="paragraph" w:customStyle="1" w:styleId="Style3">
    <w:name w:val="Style3"/>
    <w:basedOn w:val="Normalny"/>
    <w:uiPriority w:val="99"/>
    <w:rsid w:val="00C155EC"/>
    <w:pPr>
      <w:widowControl w:val="0"/>
      <w:suppressAutoHyphens/>
      <w:autoSpaceDE w:val="0"/>
      <w:spacing w:line="182" w:lineRule="exact"/>
      <w:ind w:hanging="240"/>
    </w:pPr>
    <w:rPr>
      <w:rFonts w:ascii="Constantia" w:eastAsia="Times New Roman" w:hAnsi="Constantia"/>
      <w:sz w:val="24"/>
      <w:szCs w:val="24"/>
      <w:lang w:eastAsia="ar-SA"/>
    </w:rPr>
  </w:style>
  <w:style w:type="paragraph" w:customStyle="1" w:styleId="Style13">
    <w:name w:val="Style13"/>
    <w:basedOn w:val="Normalny"/>
    <w:uiPriority w:val="99"/>
    <w:rsid w:val="00C155EC"/>
    <w:pPr>
      <w:widowControl w:val="0"/>
      <w:suppressAutoHyphens/>
      <w:autoSpaceDE w:val="0"/>
      <w:spacing w:line="182" w:lineRule="exact"/>
    </w:pPr>
    <w:rPr>
      <w:rFonts w:ascii="Constantia" w:eastAsia="Times New Roman" w:hAnsi="Constantia"/>
      <w:sz w:val="24"/>
      <w:szCs w:val="24"/>
      <w:lang w:eastAsia="ar-SA"/>
    </w:rPr>
  </w:style>
  <w:style w:type="paragraph" w:customStyle="1" w:styleId="Style6">
    <w:name w:val="Style6"/>
    <w:basedOn w:val="Normalny"/>
    <w:uiPriority w:val="99"/>
    <w:rsid w:val="00C155EC"/>
    <w:pPr>
      <w:widowControl w:val="0"/>
      <w:suppressAutoHyphens/>
      <w:autoSpaceDE w:val="0"/>
      <w:spacing w:line="187" w:lineRule="exact"/>
      <w:ind w:hanging="278"/>
    </w:pPr>
    <w:rPr>
      <w:rFonts w:ascii="Constantia" w:eastAsia="Times New Roman" w:hAnsi="Constantia"/>
      <w:sz w:val="24"/>
      <w:szCs w:val="24"/>
      <w:lang w:eastAsia="ar-SA"/>
    </w:rPr>
  </w:style>
  <w:style w:type="paragraph" w:styleId="Tekstprzypisudolnego">
    <w:name w:val="footnote text"/>
    <w:basedOn w:val="Normalny"/>
    <w:link w:val="Tekstprzypisudoln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C155E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C155EC"/>
    <w:pPr>
      <w:suppressAutoHyphens/>
    </w:pPr>
    <w:rPr>
      <w:rFonts w:ascii="Courier New" w:eastAsia="Times New Roman" w:hAnsi="Courier New"/>
      <w:sz w:val="20"/>
      <w:szCs w:val="20"/>
      <w:lang w:eastAsia="ar-SA"/>
    </w:rPr>
  </w:style>
  <w:style w:type="paragraph" w:styleId="Spistreci1">
    <w:name w:val="toc 1"/>
    <w:basedOn w:val="Normalny"/>
    <w:next w:val="Normalny"/>
    <w:uiPriority w:val="99"/>
    <w:rsid w:val="00C155EC"/>
    <w:pPr>
      <w:tabs>
        <w:tab w:val="right" w:leader="underscore" w:pos="9062"/>
      </w:tabs>
      <w:suppressAutoHyphens/>
      <w:spacing w:before="120"/>
      <w:jc w:val="center"/>
    </w:pPr>
    <w:rPr>
      <w:rFonts w:ascii="Times New Roman" w:eastAsia="Times New Roman" w:hAnsi="Times New Roman"/>
      <w:b/>
      <w:bCs/>
      <w:i/>
      <w:iCs/>
      <w:sz w:val="24"/>
      <w:szCs w:val="24"/>
      <w:lang w:eastAsia="ar-SA"/>
    </w:rPr>
  </w:style>
  <w:style w:type="paragraph" w:styleId="Tekstpodstawowy3">
    <w:name w:val="Body Text 3"/>
    <w:basedOn w:val="Normalny"/>
    <w:link w:val="Tekstpodstawowy3Znak1"/>
    <w:uiPriority w:val="99"/>
    <w:unhideWhenUsed/>
    <w:rsid w:val="00C155EC"/>
    <w:pPr>
      <w:suppressAutoHyphens/>
      <w:spacing w:after="120" w:line="276" w:lineRule="auto"/>
    </w:pPr>
    <w:rPr>
      <w:rFonts w:eastAsia="Calibri"/>
      <w:sz w:val="16"/>
      <w:szCs w:val="16"/>
      <w:lang w:eastAsia="ar-SA"/>
    </w:rPr>
  </w:style>
  <w:style w:type="character" w:customStyle="1" w:styleId="Tekstpodstawowy3Znak1">
    <w:name w:val="Tekst podstawowy 3 Znak1"/>
    <w:basedOn w:val="Domylnaczcionkaakapitu"/>
    <w:link w:val="Tekstpodstawowy3"/>
    <w:rsid w:val="00C155EC"/>
    <w:rPr>
      <w:rFonts w:ascii="Calibri" w:eastAsia="Calibri" w:hAnsi="Calibri" w:cs="Calibri"/>
      <w:sz w:val="16"/>
      <w:szCs w:val="16"/>
      <w:lang w:eastAsia="ar-SA"/>
    </w:rPr>
  </w:style>
  <w:style w:type="paragraph" w:customStyle="1" w:styleId="ProPublico1">
    <w:name w:val="ProPublico1"/>
    <w:basedOn w:val="Normalny"/>
    <w:rsid w:val="00C155EC"/>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C155EC"/>
    <w:pPr>
      <w:widowControl w:val="0"/>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C155EC"/>
    <w:rPr>
      <w:sz w:val="22"/>
      <w:szCs w:val="22"/>
      <w:lang w:eastAsia="en-US"/>
    </w:rPr>
  </w:style>
  <w:style w:type="table" w:styleId="Kolorowalistaakcent1">
    <w:name w:val="Colorful List Accent 1"/>
    <w:basedOn w:val="Standardowy"/>
    <w:link w:val="Kolorowalistaakcent1Znak"/>
    <w:uiPriority w:val="34"/>
    <w:rsid w:val="00C155E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C155EC"/>
  </w:style>
  <w:style w:type="character" w:styleId="Odwoanieprzypisudolnego">
    <w:name w:val="footnote reference"/>
    <w:uiPriority w:val="99"/>
    <w:semiHidden/>
    <w:rsid w:val="00C155EC"/>
    <w:rPr>
      <w:vertAlign w:val="superscript"/>
    </w:rPr>
  </w:style>
  <w:style w:type="character" w:customStyle="1" w:styleId="contact-street">
    <w:name w:val="contact-street"/>
    <w:basedOn w:val="Domylnaczcionkaakapitu"/>
    <w:rsid w:val="00C155EC"/>
  </w:style>
  <w:style w:type="character" w:customStyle="1" w:styleId="contact-postcode">
    <w:name w:val="contact-postcode"/>
    <w:basedOn w:val="Domylnaczcionkaakapitu"/>
    <w:rsid w:val="00C155EC"/>
  </w:style>
  <w:style w:type="character" w:styleId="Uwydatnienie">
    <w:name w:val="Emphasis"/>
    <w:basedOn w:val="Domylnaczcionkaakapitu"/>
    <w:uiPriority w:val="20"/>
    <w:qFormat/>
    <w:rsid w:val="00C155EC"/>
    <w:rPr>
      <w:i/>
      <w:iCs/>
    </w:rPr>
  </w:style>
  <w:style w:type="character" w:customStyle="1" w:styleId="FontStyle15">
    <w:name w:val="Font Style15"/>
    <w:uiPriority w:val="99"/>
    <w:rsid w:val="00C155EC"/>
    <w:rPr>
      <w:rFonts w:ascii="Times New Roman" w:hAnsi="Times New Roman" w:cs="Times New Roman" w:hint="default"/>
      <w:b/>
      <w:bCs/>
      <w:color w:val="000000"/>
      <w:sz w:val="24"/>
      <w:szCs w:val="24"/>
    </w:rPr>
  </w:style>
  <w:style w:type="paragraph" w:customStyle="1" w:styleId="TableParagraph">
    <w:name w:val="Table Paragraph"/>
    <w:basedOn w:val="Normalny"/>
    <w:uiPriority w:val="1"/>
    <w:qFormat/>
    <w:rsid w:val="00C155EC"/>
    <w:pPr>
      <w:widowControl w:val="0"/>
      <w:autoSpaceDE w:val="0"/>
      <w:autoSpaceDN w:val="0"/>
    </w:pPr>
    <w:rPr>
      <w:rFonts w:ascii="Arial" w:eastAsia="Arial" w:hAnsi="Arial" w:cs="Arial"/>
    </w:rPr>
  </w:style>
  <w:style w:type="character" w:customStyle="1" w:styleId="markedcontent">
    <w:name w:val="markedcontent"/>
    <w:basedOn w:val="Domylnaczcionkaakapitu"/>
    <w:rsid w:val="00C155EC"/>
  </w:style>
  <w:style w:type="character" w:customStyle="1" w:styleId="FontStyle32">
    <w:name w:val="Font Style32"/>
    <w:rsid w:val="00C155EC"/>
    <w:rPr>
      <w:rFonts w:ascii="Arial Unicode MS" w:eastAsia="Arial Unicode MS" w:hAnsi="Arial Unicode MS" w:cs="Arial Unicode MS" w:hint="eastAsia"/>
      <w:sz w:val="14"/>
      <w:szCs w:val="14"/>
    </w:rPr>
  </w:style>
  <w:style w:type="character" w:customStyle="1" w:styleId="FontStyle30">
    <w:name w:val="Font Style30"/>
    <w:rsid w:val="00C155EC"/>
    <w:rPr>
      <w:rFonts w:ascii="Arial Unicode MS" w:eastAsia="Arial Unicode MS" w:hAnsi="Arial Unicode MS" w:cs="Arial Unicode MS" w:hint="eastAsia"/>
      <w:b/>
      <w:bCs/>
      <w:sz w:val="14"/>
      <w:szCs w:val="14"/>
    </w:rPr>
  </w:style>
  <w:style w:type="character" w:customStyle="1" w:styleId="FontStyle132">
    <w:name w:val="Font Style132"/>
    <w:uiPriority w:val="99"/>
    <w:rsid w:val="00C155EC"/>
    <w:rPr>
      <w:rFonts w:ascii="Arial" w:hAnsi="Arial" w:cs="Arial" w:hint="default"/>
      <w:b/>
      <w:bCs/>
      <w:sz w:val="26"/>
      <w:szCs w:val="26"/>
    </w:rPr>
  </w:style>
  <w:style w:type="character" w:customStyle="1" w:styleId="Teksttreci">
    <w:name w:val="Tekst treści_"/>
    <w:basedOn w:val="Domylnaczcionkaakapitu"/>
    <w:link w:val="Teksttreci0"/>
    <w:locked/>
    <w:rsid w:val="00C155EC"/>
    <w:rPr>
      <w:rFonts w:ascii="Trebuchet MS" w:eastAsia="Trebuchet MS" w:hAnsi="Trebuchet MS" w:cs="Trebuchet MS"/>
      <w:shd w:val="clear" w:color="auto" w:fill="FFFFFF"/>
    </w:rPr>
  </w:style>
  <w:style w:type="paragraph" w:customStyle="1" w:styleId="Teksttreci0">
    <w:name w:val="Tekst treści"/>
    <w:basedOn w:val="Normalny"/>
    <w:link w:val="Teksttreci"/>
    <w:rsid w:val="00C155EC"/>
    <w:pPr>
      <w:widowControl w:val="0"/>
      <w:shd w:val="clear" w:color="auto" w:fill="FFFFFF"/>
      <w:spacing w:after="120"/>
    </w:pPr>
    <w:rPr>
      <w:rFonts w:ascii="Trebuchet MS" w:eastAsia="Trebuchet MS" w:hAnsi="Trebuchet MS" w:cs="Trebuchet MS"/>
    </w:rPr>
  </w:style>
  <w:style w:type="paragraph" w:customStyle="1" w:styleId="FR1">
    <w:name w:val="FR1"/>
    <w:rsid w:val="00C155EC"/>
    <w:pPr>
      <w:widowControl w:val="0"/>
      <w:spacing w:after="0" w:line="240" w:lineRule="auto"/>
    </w:pPr>
    <w:rPr>
      <w:rFonts w:ascii="Times New Roman" w:eastAsia="Times New Roman" w:hAnsi="Times New Roman" w:cs="Times New Roman"/>
      <w:b/>
      <w:snapToGrid w:val="0"/>
      <w:sz w:val="28"/>
      <w:szCs w:val="20"/>
      <w:lang w:eastAsia="pl-PL"/>
    </w:rPr>
  </w:style>
  <w:style w:type="character" w:customStyle="1" w:styleId="Teksttreci5">
    <w:name w:val="Tekst treści (5)"/>
    <w:rsid w:val="00C155EC"/>
    <w:rPr>
      <w:sz w:val="28"/>
      <w:szCs w:val="28"/>
      <w:shd w:val="clear" w:color="auto" w:fill="FFFFFF"/>
    </w:rPr>
  </w:style>
  <w:style w:type="character" w:customStyle="1" w:styleId="Bodytext2">
    <w:name w:val="Body text (2)_"/>
    <w:basedOn w:val="Domylnaczcionkaakapitu"/>
    <w:link w:val="Bodytext20"/>
    <w:rsid w:val="00C155EC"/>
    <w:rPr>
      <w:rFonts w:ascii="Arial" w:eastAsia="Arial" w:hAnsi="Arial" w:cs="Arial"/>
      <w:shd w:val="clear" w:color="auto" w:fill="FFFFFF"/>
    </w:rPr>
  </w:style>
  <w:style w:type="paragraph" w:customStyle="1" w:styleId="Bodytext20">
    <w:name w:val="Body text (2)"/>
    <w:basedOn w:val="Normalny"/>
    <w:link w:val="Bodytext2"/>
    <w:rsid w:val="00C155EC"/>
    <w:pPr>
      <w:widowControl w:val="0"/>
      <w:shd w:val="clear" w:color="auto" w:fill="FFFFFF"/>
      <w:spacing w:before="1620" w:after="180" w:line="254" w:lineRule="exact"/>
      <w:ind w:hanging="560"/>
      <w:jc w:val="both"/>
    </w:pPr>
    <w:rPr>
      <w:rFonts w:ascii="Arial" w:eastAsia="Arial" w:hAnsi="Arial" w:cs="Arial"/>
    </w:rPr>
  </w:style>
  <w:style w:type="character" w:customStyle="1" w:styleId="Bodytext2Bold">
    <w:name w:val="Body text (2) + Bold"/>
    <w:basedOn w:val="Bodytext2"/>
    <w:rsid w:val="00C155EC"/>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Standard">
    <w:name w:val="Standard"/>
    <w:qFormat/>
    <w:rsid w:val="00C155EC"/>
    <w:pPr>
      <w:widowControl w:val="0"/>
      <w:suppressAutoHyphens/>
      <w:spacing w:after="0" w:line="240" w:lineRule="auto"/>
    </w:pPr>
    <w:rPr>
      <w:rFonts w:ascii="Liberation Serif" w:eastAsia="Arial" w:hAnsi="Liberation Serif" w:cs="SimSun, ??"/>
      <w:kern w:val="2"/>
      <w:sz w:val="24"/>
      <w:szCs w:val="24"/>
      <w:lang w:eastAsia="zh-CN" w:bidi="hi-IN"/>
    </w:rPr>
  </w:style>
  <w:style w:type="table" w:styleId="Tabela-Siatka">
    <w:name w:val="Table Grid"/>
    <w:basedOn w:val="Standardowy"/>
    <w:uiPriority w:val="59"/>
    <w:rsid w:val="00320ED8"/>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3C2525"/>
    <w:rPr>
      <w:color w:val="605E5C"/>
      <w:shd w:val="clear" w:color="auto" w:fill="E1DFDD"/>
    </w:rPr>
  </w:style>
  <w:style w:type="table" w:customStyle="1" w:styleId="Tabelasiatki1jasnaakcent110">
    <w:name w:val="Tabela siatki 1 — jasna — akcent 110"/>
    <w:basedOn w:val="Standardowy"/>
    <w:uiPriority w:val="46"/>
    <w:rsid w:val="006144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8">
    <w:name w:val="Tabela siatki 1 — jasna — akcent 18"/>
    <w:basedOn w:val="Standardowy"/>
    <w:uiPriority w:val="46"/>
    <w:rsid w:val="006144DE"/>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6144DE"/>
  </w:style>
  <w:style w:type="table" w:customStyle="1" w:styleId="Tabelasiatki1jasnaakcent112">
    <w:name w:val="Tabela siatki 1 — jasna — akcent 112"/>
    <w:basedOn w:val="Standardowy"/>
    <w:uiPriority w:val="46"/>
    <w:rsid w:val="006144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BF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5">
    <w:name w:val="Tabela siatki 1 — jasna — akcent 15"/>
    <w:basedOn w:val="Standardowy"/>
    <w:uiPriority w:val="46"/>
    <w:rsid w:val="00C655F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065A59"/>
  </w:style>
  <w:style w:type="table" w:customStyle="1" w:styleId="Tabela-Siatka2">
    <w:name w:val="Tabela - Siatka2"/>
    <w:basedOn w:val="Standardowy"/>
    <w:next w:val="Tabela-Siatka"/>
    <w:uiPriority w:val="59"/>
    <w:rsid w:val="00065A59"/>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65A59"/>
    <w:rPr>
      <w:sz w:val="16"/>
      <w:szCs w:val="16"/>
    </w:rPr>
  </w:style>
  <w:style w:type="paragraph" w:styleId="Zwykytekst">
    <w:name w:val="Plain Text"/>
    <w:basedOn w:val="Normalny"/>
    <w:link w:val="ZwykytekstZnak"/>
    <w:uiPriority w:val="99"/>
    <w:unhideWhenUsed/>
    <w:rsid w:val="00065A59"/>
    <w:rPr>
      <w:rFonts w:ascii="Courier New" w:eastAsia="Times New Roman" w:hAnsi="Courier New" w:cs="Courier New"/>
    </w:rPr>
  </w:style>
  <w:style w:type="character" w:customStyle="1" w:styleId="ZwykytekstZnak1">
    <w:name w:val="Zwykły tekst Znak1"/>
    <w:basedOn w:val="Domylnaczcionkaakapitu"/>
    <w:uiPriority w:val="99"/>
    <w:semiHidden/>
    <w:rsid w:val="00065A59"/>
    <w:rPr>
      <w:rFonts w:ascii="Consolas" w:hAnsi="Consolas" w:cs="Calibri"/>
      <w:sz w:val="21"/>
      <w:szCs w:val="21"/>
    </w:rPr>
  </w:style>
  <w:style w:type="numbering" w:customStyle="1" w:styleId="WW8Num21">
    <w:name w:val="WW8Num21"/>
    <w:basedOn w:val="Bezlisty"/>
    <w:rsid w:val="00065A59"/>
    <w:pPr>
      <w:numPr>
        <w:numId w:val="57"/>
      </w:numPr>
    </w:pPr>
  </w:style>
  <w:style w:type="table" w:customStyle="1" w:styleId="Tabelasiatki1jasnaakcent11">
    <w:name w:val="Tabela siatki 1 — jasna — akcent 11"/>
    <w:basedOn w:val="Standardowy"/>
    <w:uiPriority w:val="46"/>
    <w:rsid w:val="00065A5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065A5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msonormal0">
    <w:name w:val="msonormal"/>
    <w:basedOn w:val="Normalny"/>
    <w:rsid w:val="00065A59"/>
    <w:pPr>
      <w:spacing w:before="100" w:beforeAutospacing="1" w:after="100" w:afterAutospacing="1"/>
    </w:pPr>
    <w:rPr>
      <w:rFonts w:ascii="Times New Roman" w:eastAsia="Times New Roman" w:hAnsi="Times New Roman" w:cs="Times New Roman"/>
      <w:sz w:val="24"/>
      <w:szCs w:val="24"/>
      <w:lang w:eastAsia="pl-PL"/>
    </w:rPr>
  </w:style>
  <w:style w:type="table" w:customStyle="1" w:styleId="TableNormal">
    <w:name w:val="Table Normal"/>
    <w:uiPriority w:val="2"/>
    <w:semiHidden/>
    <w:qFormat/>
    <w:rsid w:val="00065A59"/>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065A5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065A59"/>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Bezlisty11">
    <w:name w:val="Bez listy11"/>
    <w:next w:val="Bezlisty"/>
    <w:uiPriority w:val="99"/>
    <w:semiHidden/>
    <w:unhideWhenUsed/>
    <w:rsid w:val="00065A59"/>
  </w:style>
  <w:style w:type="paragraph" w:customStyle="1" w:styleId="Tabelapozycja">
    <w:name w:val="Tabela pozycja"/>
    <w:basedOn w:val="Normalny"/>
    <w:rsid w:val="00065A59"/>
    <w:rPr>
      <w:rFonts w:ascii="Arial" w:eastAsia="MS Outlook" w:hAnsi="Arial" w:cs="Times New Roman"/>
      <w:szCs w:val="20"/>
      <w:lang w:eastAsia="pl-PL"/>
    </w:rPr>
  </w:style>
  <w:style w:type="character" w:customStyle="1" w:styleId="componentheading">
    <w:name w:val="componentheading"/>
    <w:rsid w:val="00065A59"/>
  </w:style>
  <w:style w:type="table" w:customStyle="1" w:styleId="Tabelasiatki1jasnaakcent14">
    <w:name w:val="Tabela siatki 1 — jasna — akcent 14"/>
    <w:basedOn w:val="Standardowy"/>
    <w:uiPriority w:val="46"/>
    <w:rsid w:val="00065A59"/>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065A5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065A5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iatki1jasnaakcent17">
    <w:name w:val="Tabela siatki 1 — jasna — akcent 17"/>
    <w:basedOn w:val="Standardowy"/>
    <w:uiPriority w:val="46"/>
    <w:rsid w:val="00065A5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06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65A59"/>
    <w:rPr>
      <w:rFonts w:ascii="Courier New" w:eastAsia="Times New Roman" w:hAnsi="Courier New" w:cs="Courier New"/>
      <w:sz w:val="20"/>
      <w:szCs w:val="20"/>
      <w:lang w:eastAsia="pl-PL"/>
    </w:rPr>
  </w:style>
  <w:style w:type="character" w:customStyle="1" w:styleId="y2iqfc">
    <w:name w:val="y2iqfc"/>
    <w:basedOn w:val="Domylnaczcionkaakapitu"/>
    <w:rsid w:val="00065A59"/>
  </w:style>
  <w:style w:type="character" w:customStyle="1" w:styleId="attribute-values">
    <w:name w:val="attribute-values"/>
    <w:basedOn w:val="Domylnaczcionkaakapitu"/>
    <w:rsid w:val="00065A59"/>
  </w:style>
  <w:style w:type="table" w:customStyle="1" w:styleId="Tabelasiatki1jasnaakcent141">
    <w:name w:val="Tabela siatki 1 — jasna — akcent 141"/>
    <w:basedOn w:val="Standardowy"/>
    <w:uiPriority w:val="46"/>
    <w:rsid w:val="00065A59"/>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next w:val="Tabelasiatki1jasnaakcent1"/>
    <w:uiPriority w:val="46"/>
    <w:rsid w:val="00065A5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paragraph">
    <w:name w:val="paragraph"/>
    <w:basedOn w:val="Normalny"/>
    <w:rsid w:val="00065A59"/>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65A59"/>
  </w:style>
  <w:style w:type="character" w:customStyle="1" w:styleId="eop">
    <w:name w:val="eop"/>
    <w:basedOn w:val="Domylnaczcionkaakapitu"/>
    <w:rsid w:val="00065A59"/>
  </w:style>
  <w:style w:type="table" w:customStyle="1" w:styleId="Tabelasiatki1jasnaakcent191">
    <w:name w:val="Tabela siatki 1 — jasna — akcent 191"/>
    <w:basedOn w:val="Standardowy"/>
    <w:uiPriority w:val="46"/>
    <w:rsid w:val="00065A59"/>
    <w:pPr>
      <w:spacing w:after="0" w:line="240" w:lineRule="auto"/>
    </w:pPr>
    <w:rPr>
      <w:rFonts w:ascii="Calibri" w:eastAsia="Calibri" w:hAnsi="Calibri" w:cs="Times New Roman"/>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065A5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097">
      <w:bodyDiv w:val="1"/>
      <w:marLeft w:val="0"/>
      <w:marRight w:val="0"/>
      <w:marTop w:val="0"/>
      <w:marBottom w:val="0"/>
      <w:divBdr>
        <w:top w:val="none" w:sz="0" w:space="0" w:color="auto"/>
        <w:left w:val="none" w:sz="0" w:space="0" w:color="auto"/>
        <w:bottom w:val="none" w:sz="0" w:space="0" w:color="auto"/>
        <w:right w:val="none" w:sz="0" w:space="0" w:color="auto"/>
      </w:divBdr>
    </w:div>
    <w:div w:id="192839572">
      <w:bodyDiv w:val="1"/>
      <w:marLeft w:val="0"/>
      <w:marRight w:val="0"/>
      <w:marTop w:val="0"/>
      <w:marBottom w:val="0"/>
      <w:divBdr>
        <w:top w:val="none" w:sz="0" w:space="0" w:color="auto"/>
        <w:left w:val="none" w:sz="0" w:space="0" w:color="auto"/>
        <w:bottom w:val="none" w:sz="0" w:space="0" w:color="auto"/>
        <w:right w:val="none" w:sz="0" w:space="0" w:color="auto"/>
      </w:divBdr>
    </w:div>
    <w:div w:id="574360421">
      <w:bodyDiv w:val="1"/>
      <w:marLeft w:val="0"/>
      <w:marRight w:val="0"/>
      <w:marTop w:val="0"/>
      <w:marBottom w:val="0"/>
      <w:divBdr>
        <w:top w:val="none" w:sz="0" w:space="0" w:color="auto"/>
        <w:left w:val="none" w:sz="0" w:space="0" w:color="auto"/>
        <w:bottom w:val="none" w:sz="0" w:space="0" w:color="auto"/>
        <w:right w:val="none" w:sz="0" w:space="0" w:color="auto"/>
      </w:divBdr>
    </w:div>
    <w:div w:id="812254902">
      <w:bodyDiv w:val="1"/>
      <w:marLeft w:val="0"/>
      <w:marRight w:val="0"/>
      <w:marTop w:val="0"/>
      <w:marBottom w:val="0"/>
      <w:divBdr>
        <w:top w:val="none" w:sz="0" w:space="0" w:color="auto"/>
        <w:left w:val="none" w:sz="0" w:space="0" w:color="auto"/>
        <w:bottom w:val="none" w:sz="0" w:space="0" w:color="auto"/>
        <w:right w:val="none" w:sz="0" w:space="0" w:color="auto"/>
      </w:divBdr>
    </w:div>
    <w:div w:id="105323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star.gov" TargetMode="External"/><Relationship Id="rId13" Type="http://schemas.openxmlformats.org/officeDocument/2006/relationships/hyperlink" Target="https://tcocertified.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ergystar.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at.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cocertified.com/" TargetMode="External"/><Relationship Id="rId4" Type="http://schemas.openxmlformats.org/officeDocument/2006/relationships/settings" Target="settings.xml"/><Relationship Id="rId9" Type="http://schemas.openxmlformats.org/officeDocument/2006/relationships/hyperlink" Target="http://www.epeat.net" TargetMode="External"/><Relationship Id="rId14" Type="http://schemas.openxmlformats.org/officeDocument/2006/relationships/hyperlink" Target="http://www.cpubenchmark.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3B705-821D-42EB-8960-FE7421E8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23</Pages>
  <Words>7251</Words>
  <Characters>43510</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Szczepański</dc:creator>
  <cp:keywords/>
  <dc:description/>
  <cp:lastModifiedBy>Joanna Kaśków</cp:lastModifiedBy>
  <cp:revision>240</cp:revision>
  <cp:lastPrinted>2025-02-21T10:32:00Z</cp:lastPrinted>
  <dcterms:created xsi:type="dcterms:W3CDTF">2025-02-21T09:02:00Z</dcterms:created>
  <dcterms:modified xsi:type="dcterms:W3CDTF">2026-02-24T12:02:00Z</dcterms:modified>
</cp:coreProperties>
</file>