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EF79" w14:textId="77777777" w:rsidR="009A7416" w:rsidRPr="00DC3F94" w:rsidRDefault="009A7416" w:rsidP="005934AA">
      <w:pPr>
        <w:rPr>
          <w:rFonts w:asciiTheme="majorHAnsi" w:eastAsia="Times New Roman" w:hAnsiTheme="majorHAnsi"/>
          <w:sz w:val="22"/>
        </w:rPr>
      </w:pPr>
    </w:p>
    <w:p w14:paraId="0EBCDBB0" w14:textId="6F6BFCF4" w:rsidR="009A7416" w:rsidRPr="00DC3F94" w:rsidRDefault="004D7EDB" w:rsidP="005934AA">
      <w:pPr>
        <w:spacing w:after="200" w:line="276" w:lineRule="auto"/>
        <w:jc w:val="right"/>
        <w:rPr>
          <w:rFonts w:asciiTheme="majorHAnsi" w:eastAsia="Times New Roman" w:hAnsiTheme="majorHAnsi" w:cstheme="minorHAnsi"/>
          <w:sz w:val="22"/>
        </w:rPr>
      </w:pPr>
      <w:r w:rsidRPr="00DC3F94">
        <w:rPr>
          <w:rFonts w:asciiTheme="majorHAnsi" w:eastAsia="Times New Roman" w:hAnsiTheme="majorHAnsi" w:cstheme="minorHAnsi"/>
          <w:sz w:val="22"/>
        </w:rPr>
        <w:t xml:space="preserve">                                                                                                                                 </w:t>
      </w:r>
      <w:r w:rsidR="00C35710" w:rsidRPr="00DC3F94">
        <w:rPr>
          <w:rFonts w:asciiTheme="majorHAnsi" w:eastAsia="Times New Roman" w:hAnsiTheme="majorHAnsi" w:cstheme="minorHAnsi"/>
          <w:sz w:val="22"/>
        </w:rPr>
        <w:t xml:space="preserve">Kielce, dn. </w:t>
      </w:r>
      <w:r w:rsidR="00DC7ED6" w:rsidRPr="00DC3F94">
        <w:rPr>
          <w:rFonts w:asciiTheme="majorHAnsi" w:eastAsia="Times New Roman" w:hAnsiTheme="majorHAnsi" w:cstheme="minorHAnsi"/>
          <w:sz w:val="22"/>
        </w:rPr>
        <w:t>9.07.</w:t>
      </w:r>
      <w:r w:rsidR="00B85DDC" w:rsidRPr="00DC3F94">
        <w:rPr>
          <w:rFonts w:asciiTheme="majorHAnsi" w:eastAsia="Times New Roman" w:hAnsiTheme="majorHAnsi" w:cstheme="minorHAnsi"/>
          <w:sz w:val="22"/>
        </w:rPr>
        <w:t>2026</w:t>
      </w:r>
      <w:r w:rsidR="00DC7ED6" w:rsidRPr="00DC3F94">
        <w:rPr>
          <w:rFonts w:asciiTheme="majorHAnsi" w:eastAsia="Times New Roman" w:hAnsiTheme="majorHAnsi" w:cstheme="minorHAnsi"/>
          <w:sz w:val="22"/>
        </w:rPr>
        <w:t xml:space="preserve"> </w:t>
      </w:r>
      <w:r w:rsidR="006307E9" w:rsidRPr="00DC3F94">
        <w:rPr>
          <w:rFonts w:asciiTheme="majorHAnsi" w:eastAsia="Times New Roman" w:hAnsiTheme="majorHAnsi" w:cstheme="minorHAnsi"/>
          <w:sz w:val="22"/>
        </w:rPr>
        <w:t>r.</w:t>
      </w:r>
    </w:p>
    <w:p w14:paraId="2A42AC3E" w14:textId="77777777" w:rsidR="00801570" w:rsidRPr="00DC3F94" w:rsidRDefault="00801570" w:rsidP="005934AA">
      <w:pPr>
        <w:spacing w:line="276" w:lineRule="auto"/>
        <w:jc w:val="center"/>
        <w:rPr>
          <w:rFonts w:asciiTheme="majorHAnsi" w:eastAsia="Times New Roman" w:hAnsiTheme="majorHAnsi" w:cstheme="minorHAnsi"/>
          <w:b/>
          <w:sz w:val="22"/>
          <w:u w:val="single"/>
        </w:rPr>
      </w:pPr>
    </w:p>
    <w:p w14:paraId="1F62D473" w14:textId="77777777" w:rsidR="0070195C" w:rsidRPr="00DC3F94" w:rsidRDefault="0070195C" w:rsidP="005934AA">
      <w:pPr>
        <w:jc w:val="center"/>
        <w:rPr>
          <w:rFonts w:asciiTheme="majorHAnsi" w:hAnsiTheme="majorHAnsi"/>
          <w:b/>
          <w:sz w:val="22"/>
        </w:rPr>
      </w:pPr>
      <w:r w:rsidRPr="00DC3F94">
        <w:rPr>
          <w:rFonts w:asciiTheme="majorHAnsi" w:hAnsiTheme="majorHAnsi"/>
          <w:b/>
          <w:sz w:val="22"/>
        </w:rPr>
        <w:t>INFORMACJA NR 1  DLA  WYKONAWCÓW</w:t>
      </w:r>
    </w:p>
    <w:p w14:paraId="377BCEFA" w14:textId="77777777" w:rsidR="000255F0" w:rsidRPr="00DC3F94" w:rsidRDefault="000255F0" w:rsidP="005934AA">
      <w:pPr>
        <w:jc w:val="center"/>
        <w:rPr>
          <w:rFonts w:asciiTheme="majorHAnsi" w:hAnsiTheme="majorHAnsi"/>
          <w:b/>
          <w:sz w:val="22"/>
        </w:rPr>
      </w:pPr>
    </w:p>
    <w:p w14:paraId="2D7D0563" w14:textId="77777777" w:rsidR="0070195C" w:rsidRPr="00DC3F94" w:rsidRDefault="0070195C" w:rsidP="005934AA">
      <w:pPr>
        <w:jc w:val="center"/>
        <w:rPr>
          <w:rFonts w:asciiTheme="majorHAnsi" w:hAnsiTheme="majorHAnsi"/>
          <w:b/>
          <w:sz w:val="22"/>
        </w:rPr>
      </w:pPr>
      <w:r w:rsidRPr="00DC3F94">
        <w:rPr>
          <w:rFonts w:asciiTheme="majorHAnsi" w:hAnsiTheme="majorHAnsi"/>
          <w:b/>
          <w:sz w:val="22"/>
        </w:rPr>
        <w:t>PYTANIA I  ODPOWIEDZI</w:t>
      </w:r>
    </w:p>
    <w:p w14:paraId="304476FD" w14:textId="77777777" w:rsidR="0070195C" w:rsidRPr="00DC3F94" w:rsidRDefault="0070195C" w:rsidP="005934AA">
      <w:pPr>
        <w:jc w:val="both"/>
        <w:rPr>
          <w:rFonts w:asciiTheme="majorHAnsi" w:hAnsiTheme="majorHAnsi"/>
          <w:sz w:val="22"/>
        </w:rPr>
      </w:pPr>
    </w:p>
    <w:p w14:paraId="4D95A173" w14:textId="7393B4B1" w:rsidR="0070195C" w:rsidRPr="00DC3F94" w:rsidRDefault="005934AA" w:rsidP="005934AA">
      <w:pPr>
        <w:spacing w:after="200"/>
        <w:ind w:hanging="851"/>
        <w:jc w:val="both"/>
        <w:rPr>
          <w:rFonts w:asciiTheme="majorHAnsi" w:eastAsia="Arial" w:hAnsiTheme="majorHAnsi"/>
          <w:sz w:val="22"/>
        </w:rPr>
      </w:pPr>
      <w:r>
        <w:rPr>
          <w:rFonts w:asciiTheme="majorHAnsi" w:hAnsiTheme="majorHAnsi"/>
          <w:sz w:val="22"/>
        </w:rPr>
        <w:t xml:space="preserve">                  </w:t>
      </w:r>
      <w:r w:rsidR="0070195C" w:rsidRPr="00DC3F94">
        <w:rPr>
          <w:rFonts w:asciiTheme="majorHAnsi" w:hAnsiTheme="majorHAnsi"/>
          <w:sz w:val="22"/>
        </w:rPr>
        <w:t xml:space="preserve">Dotyczy: </w:t>
      </w:r>
      <w:r w:rsidR="0070195C" w:rsidRPr="00DC3F94">
        <w:rPr>
          <w:rFonts w:asciiTheme="majorHAnsi" w:eastAsia="Times New Roman" w:hAnsiTheme="majorHAnsi"/>
          <w:color w:val="000000"/>
          <w:sz w:val="22"/>
          <w:lang w:eastAsia="ar-SA"/>
        </w:rPr>
        <w:t>postępowania na</w:t>
      </w:r>
      <w:r w:rsidR="005C2D74" w:rsidRPr="00DC3F94">
        <w:rPr>
          <w:rFonts w:asciiTheme="majorHAnsi" w:eastAsia="Times New Roman" w:hAnsiTheme="majorHAnsi"/>
          <w:b/>
          <w:color w:val="000000"/>
          <w:sz w:val="22"/>
          <w:lang w:eastAsia="ar-SA"/>
        </w:rPr>
        <w:t>:</w:t>
      </w:r>
      <w:r w:rsidR="005C2D74" w:rsidRPr="00DC3F94">
        <w:rPr>
          <w:rFonts w:asciiTheme="majorHAnsi" w:hAnsiTheme="majorHAnsi"/>
          <w:sz w:val="22"/>
        </w:rPr>
        <w:t xml:space="preserve"> </w:t>
      </w:r>
      <w:r w:rsidR="005C2D74" w:rsidRPr="00DC3F94">
        <w:rPr>
          <w:rFonts w:asciiTheme="majorHAnsi" w:eastAsia="Times New Roman" w:hAnsiTheme="majorHAnsi"/>
          <w:b/>
          <w:color w:val="000000"/>
          <w:sz w:val="22"/>
          <w:lang w:eastAsia="ar-SA"/>
        </w:rPr>
        <w:t>„Dostawa sprzętu komputerowego wraz z oprogramowaniem oraz Access Point WiFi dla Zakładu Doskonalenia Zawodowego w Kielcach.”</w:t>
      </w:r>
    </w:p>
    <w:p w14:paraId="76DC2A0B" w14:textId="79595AFA" w:rsidR="002E4021" w:rsidRPr="00DC3F94" w:rsidRDefault="002E4021" w:rsidP="005934AA">
      <w:pPr>
        <w:jc w:val="both"/>
        <w:rPr>
          <w:rFonts w:asciiTheme="majorHAnsi" w:eastAsia="Times New Roman" w:hAnsiTheme="majorHAnsi"/>
          <w:sz w:val="22"/>
          <w:lang w:eastAsia="pl-PL"/>
        </w:rPr>
      </w:pPr>
      <w:r w:rsidRPr="00DC3F94">
        <w:rPr>
          <w:rFonts w:asciiTheme="majorHAnsi" w:eastAsia="Times New Roman" w:hAnsiTheme="majorHAnsi"/>
          <w:sz w:val="22"/>
          <w:lang w:eastAsia="pl-PL"/>
        </w:rPr>
        <w:t>Zamawiający, zawiadamia iż w w</w:t>
      </w:r>
      <w:r w:rsidR="00260E19" w:rsidRPr="00DC3F94">
        <w:rPr>
          <w:rFonts w:asciiTheme="majorHAnsi" w:eastAsia="Times New Roman" w:hAnsiTheme="majorHAnsi"/>
          <w:sz w:val="22"/>
          <w:lang w:eastAsia="pl-PL"/>
        </w:rPr>
        <w:t xml:space="preserve">yżej </w:t>
      </w:r>
      <w:r w:rsidRPr="00DC3F94">
        <w:rPr>
          <w:rFonts w:asciiTheme="majorHAnsi" w:eastAsia="Times New Roman" w:hAnsiTheme="majorHAnsi"/>
          <w:sz w:val="22"/>
          <w:lang w:eastAsia="pl-PL"/>
        </w:rPr>
        <w:t>w</w:t>
      </w:r>
      <w:r w:rsidR="00260E19" w:rsidRPr="00DC3F94">
        <w:rPr>
          <w:rFonts w:asciiTheme="majorHAnsi" w:eastAsia="Times New Roman" w:hAnsiTheme="majorHAnsi"/>
          <w:sz w:val="22"/>
          <w:lang w:eastAsia="pl-PL"/>
        </w:rPr>
        <w:t>ymienionym</w:t>
      </w:r>
      <w:r w:rsidRPr="00DC3F94">
        <w:rPr>
          <w:rFonts w:asciiTheme="majorHAnsi" w:eastAsia="Times New Roman" w:hAnsiTheme="majorHAnsi"/>
          <w:sz w:val="22"/>
          <w:lang w:eastAsia="pl-PL"/>
        </w:rPr>
        <w:t xml:space="preserve"> postępowaniu wpłynęły pytania na które Zamawiający udziela odpowiedzi jak niżej:</w:t>
      </w:r>
    </w:p>
    <w:p w14:paraId="0486238B" w14:textId="77777777" w:rsidR="0070195C" w:rsidRPr="00DC3F94" w:rsidRDefault="0070195C" w:rsidP="005934AA">
      <w:pPr>
        <w:adjustRightInd w:val="0"/>
        <w:rPr>
          <w:rFonts w:asciiTheme="majorHAnsi" w:eastAsiaTheme="minorHAnsi" w:hAnsiTheme="majorHAnsi" w:cs="Roboto-Bold"/>
          <w:b/>
          <w:bCs/>
          <w:color w:val="666A6D"/>
          <w:sz w:val="22"/>
        </w:rPr>
      </w:pPr>
    </w:p>
    <w:p w14:paraId="290E4D5C" w14:textId="353BED16" w:rsidR="0070195C" w:rsidRPr="00DC3F94" w:rsidRDefault="0070195C" w:rsidP="005934AA">
      <w:pPr>
        <w:adjustRightInd w:val="0"/>
        <w:jc w:val="both"/>
        <w:rPr>
          <w:rFonts w:asciiTheme="majorHAnsi" w:eastAsiaTheme="minorHAnsi" w:hAnsiTheme="majorHAnsi" w:cs="Roboto-Bold"/>
          <w:b/>
          <w:bCs/>
          <w:color w:val="666A6D"/>
          <w:sz w:val="22"/>
        </w:rPr>
      </w:pPr>
      <w:r w:rsidRPr="00DC3F94">
        <w:rPr>
          <w:rFonts w:asciiTheme="majorHAnsi" w:eastAsiaTheme="minorHAnsi" w:hAnsiTheme="majorHAnsi" w:cs="Roboto-Bold"/>
          <w:b/>
          <w:bCs/>
          <w:sz w:val="22"/>
          <w:highlight w:val="yellow"/>
        </w:rPr>
        <w:t>Pytanie numer 1</w:t>
      </w:r>
      <w:r w:rsidRPr="00DC3F94">
        <w:rPr>
          <w:rFonts w:asciiTheme="majorHAnsi" w:eastAsiaTheme="minorHAnsi" w:hAnsiTheme="majorHAnsi" w:cs="Roboto-Bold"/>
          <w:b/>
          <w:bCs/>
          <w:color w:val="666A6D"/>
          <w:sz w:val="22"/>
          <w:highlight w:val="yellow"/>
        </w:rPr>
        <w:t>,</w:t>
      </w:r>
      <w:r w:rsidRPr="00DC3F94">
        <w:rPr>
          <w:rFonts w:asciiTheme="majorHAnsi" w:eastAsiaTheme="minorHAnsi" w:hAnsiTheme="majorHAnsi" w:cs="Roboto-Bold"/>
          <w:b/>
          <w:bCs/>
          <w:color w:val="666A6D"/>
          <w:sz w:val="22"/>
        </w:rPr>
        <w:t xml:space="preserve"> </w:t>
      </w:r>
    </w:p>
    <w:p w14:paraId="695F3C23" w14:textId="77777777" w:rsidR="002E4021" w:rsidRPr="00DC3F94" w:rsidRDefault="002E4021" w:rsidP="005934AA">
      <w:pPr>
        <w:adjustRightInd w:val="0"/>
        <w:jc w:val="both"/>
        <w:rPr>
          <w:rFonts w:asciiTheme="majorHAnsi" w:eastAsiaTheme="minorHAnsi" w:hAnsiTheme="majorHAnsi" w:cs="Roboto-Regular"/>
          <w:color w:val="000000"/>
          <w:sz w:val="22"/>
        </w:rPr>
      </w:pPr>
    </w:p>
    <w:p w14:paraId="1684B104" w14:textId="6CEBAC3B" w:rsidR="002F154E" w:rsidRPr="00DC3F94" w:rsidRDefault="0068606C" w:rsidP="005934AA">
      <w:pPr>
        <w:shd w:val="clear" w:color="auto" w:fill="FFFFFF"/>
        <w:jc w:val="both"/>
        <w:textAlignment w:val="center"/>
        <w:rPr>
          <w:rFonts w:asciiTheme="majorHAnsi" w:eastAsia="Times New Roman" w:hAnsiTheme="majorHAnsi"/>
          <w:b/>
          <w:color w:val="000000"/>
          <w:sz w:val="22"/>
          <w:highlight w:val="yellow"/>
        </w:rPr>
      </w:pPr>
      <w:r w:rsidRPr="00DC3F94">
        <w:rPr>
          <w:rFonts w:asciiTheme="majorHAnsi" w:hAnsiTheme="majorHAnsi"/>
          <w:i/>
          <w:iCs/>
          <w:sz w:val="22"/>
          <w:u w:val="single"/>
        </w:rPr>
        <w:t xml:space="preserve">Zwracamy się z uprzejmą prośbą o usunięcie z Opisu Przedmiotu Zamówienia (oraz z innych załączników postępowania) wymogu przedstawienia oświadczeń Producenta oferowanego asortymentu. Uważamy, że taki wymóg narusza zasady uczciwej konkurencji i równej szansy dla wszystkich wykonawców, ponieważ Producent jest stroną trzecią w postępowaniu przetargowym </w:t>
      </w:r>
      <w:r w:rsidR="00424E1A" w:rsidRPr="00DC3F94">
        <w:rPr>
          <w:rFonts w:asciiTheme="majorHAnsi" w:hAnsiTheme="majorHAnsi"/>
          <w:i/>
          <w:iCs/>
          <w:sz w:val="22"/>
          <w:u w:val="single"/>
        </w:rPr>
        <w:br/>
      </w:r>
      <w:r w:rsidRPr="00DC3F94">
        <w:rPr>
          <w:rFonts w:asciiTheme="majorHAnsi" w:hAnsiTheme="majorHAnsi"/>
          <w:i/>
          <w:iCs/>
          <w:sz w:val="22"/>
          <w:u w:val="single"/>
        </w:rPr>
        <w:t xml:space="preserve">i nie ma obowiązku przygotowywania oświadczenia każdej firmie, która o nie poprosi. Ponadto, taki wymóg może być uznany za nieproporcjonalny i dyskryminujący w stosunku do Wykonawców, którzy nie mają bezpośredniego kontaktu z Producentem lub nie są jego autoryzowanymi dystrybutorami, gdzie taka autoryzacja może być wydawana przez Producenta według jego własnego uznania oraz kryteriów. Dodatkowo Producent może blokować zarówno dostępność sprzętu, jak i wszelakie wsparcie dla danego postępowania wszystkim Wykonawcom, za wyjątkiem tego, który założył projekt na wymagany przez Zamawiającego asortyment. W związku </w:t>
      </w:r>
      <w:r w:rsidR="005934AA">
        <w:rPr>
          <w:rFonts w:asciiTheme="majorHAnsi" w:hAnsiTheme="majorHAnsi"/>
          <w:i/>
          <w:iCs/>
          <w:sz w:val="22"/>
          <w:u w:val="single"/>
        </w:rPr>
        <w:br/>
      </w:r>
      <w:r w:rsidRPr="00DC3F94">
        <w:rPr>
          <w:rFonts w:asciiTheme="majorHAnsi" w:hAnsiTheme="majorHAnsi"/>
          <w:i/>
          <w:iCs/>
          <w:sz w:val="22"/>
          <w:u w:val="single"/>
        </w:rPr>
        <w:t>z powyższym proszę o wykreślenie wymogu przedstawienia oświadczeń Producenta oferowanego asortymentu lub dopuszczenie możliwości przedstawienia innych dokumentów potwierdzających spełnienie warunków udziału w postępowaniu, np. oświadczeń własnych Wykonawcy.</w:t>
      </w:r>
      <w:r w:rsidRPr="00DC3F94">
        <w:rPr>
          <w:rFonts w:asciiTheme="majorHAnsi" w:hAnsiTheme="majorHAnsi"/>
          <w:i/>
          <w:iCs/>
          <w:sz w:val="22"/>
          <w:u w:val="single"/>
        </w:rPr>
        <w:br/>
      </w:r>
    </w:p>
    <w:p w14:paraId="00AF760F" w14:textId="76FCD268" w:rsidR="002F154E" w:rsidRPr="00DC3F94" w:rsidRDefault="002F154E" w:rsidP="005934AA">
      <w:pPr>
        <w:shd w:val="clear" w:color="auto" w:fill="FFFFFF"/>
        <w:jc w:val="both"/>
        <w:textAlignment w:val="center"/>
        <w:rPr>
          <w:rFonts w:asciiTheme="majorHAnsi" w:eastAsia="Times New Roman" w:hAnsiTheme="majorHAnsi"/>
          <w:b/>
          <w:color w:val="000000"/>
          <w:sz w:val="22"/>
        </w:rPr>
      </w:pPr>
      <w:r w:rsidRPr="00DC3F94">
        <w:rPr>
          <w:rFonts w:asciiTheme="majorHAnsi" w:eastAsia="Times New Roman" w:hAnsiTheme="majorHAnsi"/>
          <w:b/>
          <w:color w:val="000000"/>
          <w:sz w:val="22"/>
          <w:highlight w:val="yellow"/>
        </w:rPr>
        <w:t>Odpowiedź</w:t>
      </w:r>
      <w:r w:rsidR="007A2D43" w:rsidRPr="00DC3F94">
        <w:rPr>
          <w:rFonts w:asciiTheme="majorHAnsi" w:eastAsia="Times New Roman" w:hAnsiTheme="majorHAnsi"/>
          <w:b/>
          <w:color w:val="000000"/>
          <w:sz w:val="22"/>
        </w:rPr>
        <w:t>:</w:t>
      </w:r>
    </w:p>
    <w:p w14:paraId="2E66725E" w14:textId="77777777" w:rsidR="005C45BB" w:rsidRPr="00DC3F94" w:rsidRDefault="005C45BB" w:rsidP="005934AA">
      <w:pPr>
        <w:rPr>
          <w:rFonts w:asciiTheme="majorHAnsi" w:eastAsiaTheme="minorHAnsi" w:hAnsiTheme="majorHAnsi" w:cs="Calibri"/>
          <w:sz w:val="22"/>
          <w:u w:val="single"/>
        </w:rPr>
      </w:pPr>
      <w:r w:rsidRPr="00DC3F94">
        <w:rPr>
          <w:rFonts w:asciiTheme="majorHAnsi" w:eastAsiaTheme="minorHAnsi" w:hAnsiTheme="majorHAnsi" w:cs="Calibri"/>
          <w:sz w:val="22"/>
          <w:u w:val="single"/>
        </w:rPr>
        <w:t>Zamawiający nie zmienia zapisów Zaproszenia w opisanym wyżej zakresie.</w:t>
      </w:r>
    </w:p>
    <w:p w14:paraId="1228EF6C" w14:textId="4492AF9A" w:rsidR="005C45BB" w:rsidRPr="00DC3F94" w:rsidRDefault="00E5741F" w:rsidP="005934AA">
      <w:pPr>
        <w:ind w:firstLine="708"/>
        <w:jc w:val="both"/>
        <w:rPr>
          <w:rFonts w:asciiTheme="majorHAnsi" w:eastAsiaTheme="minorHAnsi" w:hAnsiTheme="majorHAnsi" w:cs="Calibri"/>
          <w:sz w:val="22"/>
        </w:rPr>
      </w:pPr>
      <w:r w:rsidRPr="00DC3F94">
        <w:rPr>
          <w:rFonts w:asciiTheme="majorHAnsi" w:eastAsiaTheme="minorHAnsi" w:hAnsiTheme="majorHAnsi" w:cs="Calibri"/>
          <w:sz w:val="22"/>
        </w:rPr>
        <w:t xml:space="preserve">Zamawiający </w:t>
      </w:r>
      <w:r w:rsidR="00260E19" w:rsidRPr="00DC3F94">
        <w:rPr>
          <w:rFonts w:asciiTheme="majorHAnsi" w:eastAsiaTheme="minorHAnsi" w:hAnsiTheme="majorHAnsi" w:cs="Calibri"/>
          <w:sz w:val="22"/>
        </w:rPr>
        <w:t>z</w:t>
      </w:r>
      <w:r w:rsidR="004A6EF0" w:rsidRPr="00DC3F94">
        <w:rPr>
          <w:rFonts w:asciiTheme="majorHAnsi" w:eastAsiaTheme="minorHAnsi" w:hAnsiTheme="majorHAnsi" w:cs="Calibri"/>
          <w:sz w:val="22"/>
        </w:rPr>
        <w:t>aznacza</w:t>
      </w:r>
      <w:r w:rsidR="005C45BB" w:rsidRPr="00DC3F94">
        <w:rPr>
          <w:rFonts w:asciiTheme="majorHAnsi" w:eastAsiaTheme="minorHAnsi" w:hAnsiTheme="majorHAnsi" w:cs="Calibri"/>
          <w:sz w:val="22"/>
        </w:rPr>
        <w:t>, że oświadczenie producenta, o którym mowa w zapytaniu, nie jest dokumentem składanym przez wykonawcę w celu potwierdzenia spełniania przez niego warunków udziału w postępowaniu ani dokumentem ocenianym w kryteriach oceny ofert. Oświadczenie to jest przedmiotowym środkiem dowodowym, żądanym w celu potwierdzenia, że oferowany sprzęt komputerowy spełnia określone przez Zamawiającego wymagania techniczne.</w:t>
      </w:r>
    </w:p>
    <w:p w14:paraId="4775B689" w14:textId="77777777" w:rsidR="005C45BB" w:rsidRPr="00DC3F94" w:rsidRDefault="005C45BB" w:rsidP="005934AA">
      <w:pPr>
        <w:jc w:val="both"/>
        <w:rPr>
          <w:rFonts w:asciiTheme="majorHAnsi" w:eastAsiaTheme="minorHAnsi" w:hAnsiTheme="majorHAnsi" w:cs="Calibri"/>
          <w:sz w:val="22"/>
        </w:rPr>
      </w:pPr>
      <w:r w:rsidRPr="00DC3F94">
        <w:rPr>
          <w:rFonts w:asciiTheme="majorHAnsi" w:eastAsiaTheme="minorHAnsi" w:hAnsiTheme="majorHAnsi" w:cs="Calibri"/>
          <w:sz w:val="22"/>
        </w:rPr>
        <w:t>Żądane oświadczenie producenta jest dla Zamawiającego niezbędne jako materiał dowodowy potwierdzający wysoką jakość wykonania urządzeń oraz zapewnienie odpowiedniego wsparcia serwisowego w przypadku ewentualnych awarii sprzętu podczas realizacji zamówienia. Wymóg ten ma na celu zagwarantowanie, że oferowany sprzęt jest zgodny z wymaganiami jakościowymi i technologicznymi oraz że producent jest w stanie zapewnić odpowiednie wsparcie dla tych produktów przez cały okres eksploatacji.</w:t>
      </w:r>
    </w:p>
    <w:p w14:paraId="36382392" w14:textId="77777777" w:rsidR="005C45BB" w:rsidRPr="00DC3F94" w:rsidRDefault="005C45BB" w:rsidP="005934AA">
      <w:pPr>
        <w:ind w:firstLine="708"/>
        <w:jc w:val="both"/>
        <w:rPr>
          <w:rFonts w:asciiTheme="majorHAnsi" w:eastAsiaTheme="minorHAnsi" w:hAnsiTheme="majorHAnsi" w:cs="Calibri"/>
          <w:b/>
          <w:bCs/>
          <w:sz w:val="22"/>
          <w:u w:val="single"/>
        </w:rPr>
      </w:pPr>
      <w:r w:rsidRPr="00DC3F94">
        <w:rPr>
          <w:rFonts w:asciiTheme="majorHAnsi" w:eastAsiaTheme="minorHAnsi" w:hAnsiTheme="majorHAnsi" w:cs="Calibri"/>
          <w:b/>
          <w:bCs/>
          <w:sz w:val="22"/>
          <w:u w:val="single"/>
        </w:rPr>
        <w:t>Ponadto, Zamawiający pragnie podkreślić, iż zaakceptuje również równoważne środki dowodowe, jeśli będą one potwierdzać, że oferowany sprzęt komputerowy spełnia wymagania określone w opisie przedmiotu zamówienia.</w:t>
      </w:r>
    </w:p>
    <w:p w14:paraId="3E332358" w14:textId="3093B7BE" w:rsidR="005C45BB" w:rsidRPr="00DC3F94" w:rsidRDefault="005C45BB" w:rsidP="005934AA">
      <w:pPr>
        <w:ind w:firstLine="708"/>
        <w:jc w:val="both"/>
        <w:rPr>
          <w:rFonts w:asciiTheme="majorHAnsi" w:eastAsiaTheme="minorHAnsi" w:hAnsiTheme="majorHAnsi" w:cs="Calibri"/>
          <w:sz w:val="22"/>
        </w:rPr>
      </w:pPr>
      <w:r w:rsidRPr="00DC3F94">
        <w:rPr>
          <w:rFonts w:asciiTheme="majorHAnsi" w:eastAsiaTheme="minorHAnsi" w:hAnsiTheme="majorHAnsi" w:cs="Calibri"/>
          <w:sz w:val="22"/>
        </w:rPr>
        <w:t xml:space="preserve">Zamawiający ma na celu zapewnienie przejrzystości i równego traktowania wykonawców, </w:t>
      </w:r>
      <w:r w:rsidRPr="00DC3F94">
        <w:rPr>
          <w:rFonts w:asciiTheme="majorHAnsi" w:eastAsiaTheme="minorHAnsi" w:hAnsiTheme="majorHAnsi" w:cs="Calibri"/>
          <w:sz w:val="22"/>
        </w:rPr>
        <w:br/>
        <w:t xml:space="preserve">a jednocześnie zagwarantowanie, że dostarczony sprzęt komputerowy będzie spełniał wymagania jakościowe i techniczne oraz że dostępne będzie odpowiednie wsparcie serwisowe. Ponadto przedmiot zamówienia obejmuje nie tylko dostawę komputerów, ale również </w:t>
      </w:r>
      <w:r w:rsidRPr="00DC3F94">
        <w:rPr>
          <w:rFonts w:asciiTheme="majorHAnsi" w:eastAsiaTheme="minorHAnsi" w:hAnsiTheme="majorHAnsi" w:cs="Calibri"/>
          <w:sz w:val="22"/>
        </w:rPr>
        <w:lastRenderedPageBreak/>
        <w:t xml:space="preserve">zapewnienie odpowiedniej jakości usług serwisowych przez cały okres eksploatacji urządzeń, </w:t>
      </w:r>
      <w:r w:rsidR="00E4477B" w:rsidRPr="00DC3F94">
        <w:rPr>
          <w:rFonts w:asciiTheme="majorHAnsi" w:eastAsiaTheme="minorHAnsi" w:hAnsiTheme="majorHAnsi" w:cs="Calibri"/>
          <w:sz w:val="22"/>
        </w:rPr>
        <w:br/>
      </w:r>
      <w:r w:rsidRPr="00DC3F94">
        <w:rPr>
          <w:rFonts w:asciiTheme="majorHAnsi" w:eastAsiaTheme="minorHAnsi" w:hAnsiTheme="majorHAnsi" w:cs="Calibri"/>
          <w:sz w:val="22"/>
        </w:rPr>
        <w:t>z możliwością przedłużenia gwarancji przez Zamawiającego w razie takiej potrzeby.</w:t>
      </w:r>
    </w:p>
    <w:p w14:paraId="02F1049D" w14:textId="77777777" w:rsidR="003C7229" w:rsidRPr="00DC3F94" w:rsidRDefault="003C7229" w:rsidP="005934AA">
      <w:pPr>
        <w:adjustRightInd w:val="0"/>
        <w:ind w:firstLine="708"/>
        <w:jc w:val="both"/>
        <w:rPr>
          <w:rFonts w:asciiTheme="majorHAnsi" w:eastAsiaTheme="minorHAnsi" w:hAnsiTheme="majorHAnsi" w:cs="Roboto-Bold"/>
          <w:b/>
          <w:bCs/>
          <w:sz w:val="22"/>
        </w:rPr>
      </w:pPr>
    </w:p>
    <w:p w14:paraId="6CCA0773" w14:textId="57032ECC" w:rsidR="00EB3E24" w:rsidRPr="00DC3F94" w:rsidRDefault="00EB3E24" w:rsidP="005934AA">
      <w:pPr>
        <w:adjustRightInd w:val="0"/>
        <w:jc w:val="both"/>
        <w:rPr>
          <w:rFonts w:asciiTheme="majorHAnsi" w:eastAsiaTheme="minorHAnsi" w:hAnsiTheme="majorHAnsi" w:cs="Roboto-Bold"/>
          <w:b/>
          <w:bCs/>
          <w:color w:val="666A6D"/>
          <w:sz w:val="22"/>
        </w:rPr>
      </w:pPr>
      <w:bookmarkStart w:id="0" w:name="_Hlk234489647"/>
      <w:r w:rsidRPr="00DC3F94">
        <w:rPr>
          <w:rFonts w:asciiTheme="majorHAnsi" w:eastAsiaTheme="minorHAnsi" w:hAnsiTheme="majorHAnsi" w:cs="Roboto-Bold"/>
          <w:b/>
          <w:bCs/>
          <w:sz w:val="22"/>
          <w:highlight w:val="yellow"/>
        </w:rPr>
        <w:t>Pytanie numer 2</w:t>
      </w:r>
      <w:r w:rsidRPr="00DC3F94">
        <w:rPr>
          <w:rFonts w:asciiTheme="majorHAnsi" w:eastAsiaTheme="minorHAnsi" w:hAnsiTheme="majorHAnsi" w:cs="Roboto-Bold"/>
          <w:b/>
          <w:bCs/>
          <w:color w:val="666A6D"/>
          <w:sz w:val="22"/>
          <w:highlight w:val="yellow"/>
        </w:rPr>
        <w:t>,</w:t>
      </w:r>
      <w:r w:rsidRPr="00DC3F94">
        <w:rPr>
          <w:rFonts w:asciiTheme="majorHAnsi" w:eastAsiaTheme="minorHAnsi" w:hAnsiTheme="majorHAnsi" w:cs="Roboto-Bold"/>
          <w:b/>
          <w:bCs/>
          <w:color w:val="666A6D"/>
          <w:sz w:val="22"/>
        </w:rPr>
        <w:t xml:space="preserve"> </w:t>
      </w:r>
    </w:p>
    <w:bookmarkEnd w:id="0"/>
    <w:p w14:paraId="05A30F1C" w14:textId="77777777" w:rsidR="00620E7E" w:rsidRPr="00DC3F94" w:rsidRDefault="00620E7E" w:rsidP="005934AA">
      <w:pPr>
        <w:adjustRightInd w:val="0"/>
        <w:jc w:val="both"/>
        <w:rPr>
          <w:rFonts w:asciiTheme="majorHAnsi" w:eastAsiaTheme="minorHAnsi" w:hAnsiTheme="majorHAnsi" w:cs="Roboto-Bold"/>
          <w:b/>
          <w:bCs/>
          <w:color w:val="666A6D"/>
          <w:sz w:val="22"/>
        </w:rPr>
      </w:pPr>
    </w:p>
    <w:p w14:paraId="2B641930" w14:textId="02AC8C6C" w:rsidR="00DC5C78" w:rsidRPr="00DC3F94" w:rsidRDefault="00716177" w:rsidP="005934AA">
      <w:pPr>
        <w:shd w:val="clear" w:color="auto" w:fill="FFFFFF"/>
        <w:jc w:val="both"/>
        <w:textAlignment w:val="center"/>
        <w:rPr>
          <w:rFonts w:asciiTheme="majorHAnsi" w:hAnsiTheme="majorHAnsi"/>
          <w:i/>
          <w:iCs/>
          <w:sz w:val="22"/>
          <w:u w:val="single"/>
        </w:rPr>
      </w:pPr>
      <w:r w:rsidRPr="00DC3F94">
        <w:rPr>
          <w:rFonts w:asciiTheme="majorHAnsi" w:hAnsiTheme="majorHAnsi"/>
          <w:i/>
          <w:iCs/>
          <w:sz w:val="22"/>
          <w:u w:val="single"/>
        </w:rPr>
        <w:t xml:space="preserve">Pytanie numer 2, </w:t>
      </w:r>
      <w:r w:rsidR="00DC5C78" w:rsidRPr="00DC3F94">
        <w:rPr>
          <w:rFonts w:asciiTheme="majorHAnsi" w:hAnsiTheme="majorHAnsi"/>
          <w:i/>
          <w:iCs/>
          <w:sz w:val="22"/>
          <w:u w:val="single"/>
        </w:rPr>
        <w:t xml:space="preserve">Czy Zamawiający dopuści zaoferowanie komputera przenośnego wyposażonego </w:t>
      </w:r>
      <w:r w:rsidR="00E4477B" w:rsidRPr="00DC3F94">
        <w:rPr>
          <w:rFonts w:asciiTheme="majorHAnsi" w:hAnsiTheme="majorHAnsi"/>
          <w:i/>
          <w:iCs/>
          <w:sz w:val="22"/>
          <w:u w:val="single"/>
        </w:rPr>
        <w:br/>
      </w:r>
      <w:r w:rsidR="00DC5C78" w:rsidRPr="00DC3F94">
        <w:rPr>
          <w:rFonts w:asciiTheme="majorHAnsi" w:hAnsiTheme="majorHAnsi"/>
          <w:i/>
          <w:iCs/>
          <w:sz w:val="22"/>
          <w:u w:val="single"/>
        </w:rPr>
        <w:t>w matrycę o jasności co</w:t>
      </w:r>
      <w:r w:rsidR="00E4477B" w:rsidRPr="00DC3F94">
        <w:rPr>
          <w:rFonts w:asciiTheme="majorHAnsi" w:hAnsiTheme="majorHAnsi"/>
          <w:i/>
          <w:iCs/>
          <w:sz w:val="22"/>
          <w:u w:val="single"/>
        </w:rPr>
        <w:t xml:space="preserve"> </w:t>
      </w:r>
      <w:r w:rsidR="00DC5C78" w:rsidRPr="00DC3F94">
        <w:rPr>
          <w:rFonts w:asciiTheme="majorHAnsi" w:hAnsiTheme="majorHAnsi"/>
          <w:i/>
          <w:iCs/>
          <w:sz w:val="22"/>
          <w:u w:val="single"/>
        </w:rPr>
        <w:t>najmniej 300 nitów, w miejsce wskazanego w SIWZ wymogu minimum 400 nitów?</w:t>
      </w:r>
    </w:p>
    <w:p w14:paraId="2AE43277" w14:textId="77777777" w:rsidR="00C35C9C" w:rsidRPr="00DC3F94" w:rsidRDefault="00C35C9C" w:rsidP="005934AA">
      <w:pPr>
        <w:shd w:val="clear" w:color="auto" w:fill="FFFFFF"/>
        <w:jc w:val="both"/>
        <w:textAlignment w:val="center"/>
        <w:rPr>
          <w:rFonts w:asciiTheme="majorHAnsi" w:hAnsiTheme="majorHAnsi"/>
          <w:i/>
          <w:iCs/>
          <w:sz w:val="22"/>
          <w:u w:val="single"/>
        </w:rPr>
      </w:pPr>
    </w:p>
    <w:p w14:paraId="6B168AB3" w14:textId="77777777" w:rsidR="00C35C9C" w:rsidRPr="00DC3F94" w:rsidRDefault="00DC5C78" w:rsidP="005934AA">
      <w:pPr>
        <w:adjustRightInd w:val="0"/>
        <w:jc w:val="both"/>
        <w:rPr>
          <w:rFonts w:asciiTheme="majorHAnsi" w:eastAsia="Times New Roman" w:hAnsiTheme="majorHAnsi"/>
          <w:b/>
          <w:color w:val="000000"/>
          <w:sz w:val="22"/>
        </w:rPr>
      </w:pPr>
      <w:r w:rsidRPr="00DC3F94">
        <w:rPr>
          <w:rFonts w:asciiTheme="majorHAnsi" w:eastAsia="Times New Roman" w:hAnsiTheme="majorHAnsi"/>
          <w:b/>
          <w:color w:val="000000"/>
          <w:sz w:val="22"/>
          <w:highlight w:val="yellow"/>
        </w:rPr>
        <w:t>Odpowiedź</w:t>
      </w:r>
      <w:r w:rsidRPr="00DC3F94">
        <w:rPr>
          <w:rFonts w:asciiTheme="majorHAnsi" w:eastAsia="Times New Roman" w:hAnsiTheme="majorHAnsi"/>
          <w:b/>
          <w:color w:val="000000"/>
          <w:sz w:val="22"/>
        </w:rPr>
        <w:t>:</w:t>
      </w:r>
    </w:p>
    <w:p w14:paraId="7E974463" w14:textId="1F63CF4C" w:rsidR="00FD17D9" w:rsidRPr="00DC3F94" w:rsidRDefault="00FD17D9" w:rsidP="005934AA">
      <w:pPr>
        <w:adjustRightInd w:val="0"/>
        <w:ind w:firstLine="142"/>
        <w:jc w:val="both"/>
        <w:rPr>
          <w:rFonts w:asciiTheme="majorHAnsi" w:hAnsiTheme="majorHAnsi"/>
          <w:sz w:val="22"/>
        </w:rPr>
      </w:pPr>
      <w:r w:rsidRPr="00DC3F94">
        <w:rPr>
          <w:rFonts w:asciiTheme="majorHAnsi" w:hAnsiTheme="majorHAnsi"/>
          <w:sz w:val="22"/>
        </w:rPr>
        <w:t xml:space="preserve">Zamawiający informuje, że przychyla się do wniosku Wykonawcy i dokonuje zmiany treści Zaproszenia w taki sposób, że dopuszcza zaoferowanie komputera przenośnego spełniającego opisane wymagania, w tym wyposażonego w ekran 16” o rozdzielczości WUXGA (1920 × 1200), wykonany w technologii LED IPS, o jasności minimum </w:t>
      </w:r>
      <w:r w:rsidRPr="00DC3F94">
        <w:rPr>
          <w:rStyle w:val="Pogrubienie"/>
          <w:rFonts w:asciiTheme="majorHAnsi" w:hAnsiTheme="majorHAnsi" w:cs="Calibri"/>
          <w:sz w:val="22"/>
        </w:rPr>
        <w:t>300 nitów</w:t>
      </w:r>
      <w:r w:rsidRPr="00DC3F94">
        <w:rPr>
          <w:rFonts w:asciiTheme="majorHAnsi" w:hAnsiTheme="majorHAnsi"/>
          <w:sz w:val="22"/>
        </w:rPr>
        <w:t>, kontraście minimum 1000:1, kątach widzenia 89/89/89/89, niskim poborze energii oraz</w:t>
      </w:r>
      <w:r w:rsidR="00DC3F94">
        <w:rPr>
          <w:rFonts w:asciiTheme="majorHAnsi" w:hAnsiTheme="majorHAnsi"/>
          <w:sz w:val="22"/>
        </w:rPr>
        <w:t xml:space="preserve"> </w:t>
      </w:r>
      <w:r w:rsidRPr="00DC3F94">
        <w:rPr>
          <w:rFonts w:asciiTheme="majorHAnsi" w:hAnsiTheme="majorHAnsi"/>
          <w:sz w:val="22"/>
        </w:rPr>
        <w:t>z funkcją redukcji niebieskiego światła. Zmiana została wprowadzona po rozeznaniu rynku,</w:t>
      </w:r>
      <w:r w:rsidR="00DC3F94">
        <w:rPr>
          <w:rFonts w:asciiTheme="majorHAnsi" w:hAnsiTheme="majorHAnsi"/>
          <w:sz w:val="22"/>
        </w:rPr>
        <w:t xml:space="preserve"> </w:t>
      </w:r>
      <w:r w:rsidRPr="00DC3F94">
        <w:rPr>
          <w:rFonts w:asciiTheme="majorHAnsi" w:hAnsiTheme="majorHAnsi"/>
          <w:sz w:val="22"/>
        </w:rPr>
        <w:t>z którego wynika, że sprzęt spełniający pierwotnie określony parametr jasności matrycy (minimum 400 nitów) charakteryzuje się wydłużonym terminem dostawy. Dopuszczenie matrycy o jasności minimum 300 nitów zwiększy konkurencyjność postępowania oraz umożliwi terminową realizację zamówienia.</w:t>
      </w:r>
    </w:p>
    <w:p w14:paraId="2F20ECCF" w14:textId="6F9FF45C" w:rsidR="00716177" w:rsidRPr="00DC3F94" w:rsidRDefault="00DC5C78" w:rsidP="005934AA">
      <w:pPr>
        <w:adjustRightInd w:val="0"/>
        <w:jc w:val="both"/>
        <w:rPr>
          <w:rFonts w:asciiTheme="majorHAnsi" w:eastAsiaTheme="minorHAnsi" w:hAnsiTheme="majorHAnsi" w:cs="Roboto-Bold"/>
          <w:b/>
          <w:bCs/>
          <w:color w:val="666A6D"/>
          <w:sz w:val="22"/>
        </w:rPr>
      </w:pPr>
      <w:r w:rsidRPr="00DC3F94">
        <w:rPr>
          <w:rFonts w:asciiTheme="majorHAnsi" w:hAnsiTheme="majorHAnsi"/>
          <w:sz w:val="22"/>
          <w:highlight w:val="yellow"/>
          <w:u w:val="single"/>
        </w:rPr>
        <w:br/>
      </w:r>
      <w:r w:rsidR="00716177" w:rsidRPr="00DC3F94">
        <w:rPr>
          <w:rFonts w:asciiTheme="majorHAnsi" w:eastAsiaTheme="minorHAnsi" w:hAnsiTheme="majorHAnsi" w:cs="Roboto-Bold"/>
          <w:b/>
          <w:bCs/>
          <w:sz w:val="22"/>
          <w:highlight w:val="yellow"/>
        </w:rPr>
        <w:t>Pytanie numer 3</w:t>
      </w:r>
      <w:r w:rsidR="00716177" w:rsidRPr="00DC3F94">
        <w:rPr>
          <w:rFonts w:asciiTheme="majorHAnsi" w:eastAsiaTheme="minorHAnsi" w:hAnsiTheme="majorHAnsi" w:cs="Roboto-Bold"/>
          <w:b/>
          <w:bCs/>
          <w:color w:val="666A6D"/>
          <w:sz w:val="22"/>
          <w:highlight w:val="yellow"/>
        </w:rPr>
        <w:t>,</w:t>
      </w:r>
      <w:r w:rsidR="00716177" w:rsidRPr="00DC3F94">
        <w:rPr>
          <w:rFonts w:asciiTheme="majorHAnsi" w:eastAsiaTheme="minorHAnsi" w:hAnsiTheme="majorHAnsi" w:cs="Roboto-Bold"/>
          <w:b/>
          <w:bCs/>
          <w:color w:val="666A6D"/>
          <w:sz w:val="22"/>
        </w:rPr>
        <w:t xml:space="preserve"> </w:t>
      </w:r>
    </w:p>
    <w:p w14:paraId="6E5B5B42" w14:textId="77777777" w:rsidR="00716177" w:rsidRPr="00DC3F94" w:rsidRDefault="00716177" w:rsidP="005934AA">
      <w:pPr>
        <w:adjustRightInd w:val="0"/>
        <w:jc w:val="both"/>
        <w:rPr>
          <w:rFonts w:asciiTheme="majorHAnsi" w:eastAsiaTheme="minorHAnsi" w:hAnsiTheme="majorHAnsi" w:cs="Roboto-Bold"/>
          <w:b/>
          <w:bCs/>
          <w:color w:val="666A6D"/>
          <w:sz w:val="22"/>
        </w:rPr>
      </w:pPr>
    </w:p>
    <w:p w14:paraId="75E193F0" w14:textId="2DFCC9D2" w:rsidR="00620E7E" w:rsidRPr="00DC3F94" w:rsidRDefault="00DC5C78" w:rsidP="005934AA">
      <w:pPr>
        <w:shd w:val="clear" w:color="auto" w:fill="FFFFFF"/>
        <w:jc w:val="both"/>
        <w:textAlignment w:val="center"/>
        <w:rPr>
          <w:rFonts w:asciiTheme="majorHAnsi" w:eastAsia="Times New Roman" w:hAnsiTheme="majorHAnsi"/>
          <w:bCs/>
          <w:color w:val="000000"/>
          <w:sz w:val="22"/>
        </w:rPr>
      </w:pPr>
      <w:r w:rsidRPr="00DC3F94">
        <w:rPr>
          <w:rFonts w:asciiTheme="majorHAnsi" w:hAnsiTheme="majorHAnsi"/>
          <w:i/>
          <w:iCs/>
          <w:sz w:val="22"/>
          <w:u w:val="single"/>
        </w:rPr>
        <w:t>Czy Zamawiający dopuści zaoferowanie komputera przenośnego wyposażonego w kamerę FHD 1080p wbudowaną w obudowę matrycy wraz z dwoma mikrofonami, zamiast wymaganego zestawu:</w:t>
      </w:r>
      <w:r w:rsidR="00E4477B" w:rsidRPr="00DC3F94">
        <w:rPr>
          <w:rFonts w:asciiTheme="majorHAnsi" w:hAnsiTheme="majorHAnsi"/>
          <w:i/>
          <w:iCs/>
          <w:sz w:val="22"/>
          <w:u w:val="single"/>
        </w:rPr>
        <w:t xml:space="preserve"> </w:t>
      </w:r>
      <w:r w:rsidRPr="00DC3F94">
        <w:rPr>
          <w:rFonts w:asciiTheme="majorHAnsi" w:hAnsiTheme="majorHAnsi"/>
          <w:i/>
          <w:iCs/>
          <w:sz w:val="22"/>
          <w:u w:val="single"/>
        </w:rPr>
        <w:t>„Wbudowana w obudowę matrycy kamera 5MP wraz z dwoma mikrofonami + kamera Infrared (IR)”?</w:t>
      </w:r>
    </w:p>
    <w:p w14:paraId="3E95D554" w14:textId="3FBCB81E" w:rsidR="0070195C" w:rsidRPr="00DC3F94" w:rsidRDefault="00DC5C78" w:rsidP="005934AA">
      <w:pPr>
        <w:shd w:val="clear" w:color="auto" w:fill="FFFFFF"/>
        <w:jc w:val="both"/>
        <w:textAlignment w:val="center"/>
        <w:rPr>
          <w:rFonts w:asciiTheme="majorHAnsi" w:eastAsia="Times New Roman" w:hAnsiTheme="majorHAnsi"/>
          <w:b/>
          <w:color w:val="000000"/>
          <w:sz w:val="22"/>
        </w:rPr>
      </w:pPr>
      <w:r w:rsidRPr="00DC3F94">
        <w:rPr>
          <w:rFonts w:asciiTheme="majorHAnsi" w:eastAsia="Times New Roman" w:hAnsiTheme="majorHAnsi"/>
          <w:b/>
          <w:color w:val="000000"/>
          <w:sz w:val="22"/>
          <w:highlight w:val="yellow"/>
        </w:rPr>
        <w:br/>
      </w:r>
      <w:r w:rsidR="00620E7E" w:rsidRPr="00DC3F94">
        <w:rPr>
          <w:rFonts w:asciiTheme="majorHAnsi" w:eastAsia="Times New Roman" w:hAnsiTheme="majorHAnsi"/>
          <w:b/>
          <w:color w:val="000000"/>
          <w:sz w:val="22"/>
          <w:highlight w:val="yellow"/>
        </w:rPr>
        <w:t>Odpowiedź</w:t>
      </w:r>
      <w:r w:rsidR="007A2D43" w:rsidRPr="00DC3F94">
        <w:rPr>
          <w:rFonts w:asciiTheme="majorHAnsi" w:eastAsia="Times New Roman" w:hAnsiTheme="majorHAnsi"/>
          <w:b/>
          <w:color w:val="000000"/>
          <w:sz w:val="22"/>
        </w:rPr>
        <w:t>:</w:t>
      </w:r>
    </w:p>
    <w:p w14:paraId="3FD35BBB" w14:textId="7089DA9E" w:rsidR="009E6DAF" w:rsidRPr="00D07257" w:rsidRDefault="009E6DAF" w:rsidP="00D07257">
      <w:pPr>
        <w:pStyle w:val="NormalnyWeb"/>
        <w:spacing w:before="0" w:beforeAutospacing="0" w:after="0" w:afterAutospacing="0"/>
        <w:ind w:firstLine="709"/>
        <w:jc w:val="both"/>
        <w:rPr>
          <w:rFonts w:asciiTheme="majorHAnsi" w:eastAsiaTheme="minorHAnsi" w:hAnsiTheme="majorHAnsi"/>
          <w:sz w:val="22"/>
          <w:szCs w:val="22"/>
        </w:rPr>
      </w:pPr>
      <w:r w:rsidRPr="00DC3F94">
        <w:rPr>
          <w:rFonts w:asciiTheme="majorHAnsi" w:hAnsiTheme="majorHAnsi"/>
          <w:sz w:val="22"/>
          <w:szCs w:val="22"/>
        </w:rPr>
        <w:t xml:space="preserve">Zamawiający informuje, że przychyla się do wniosku Wykonawcy i dokonuje zmiany treści Zaproszenia w taki sposób, że dopuszcza zaoferowanie komputera przenośnego spełniającego opisane wymagania, wyposażonego w kartę dźwiękową stereo z dwoma wbudowanymi głośnikami stereo 2 W / 4 Ω każdy, kamerę </w:t>
      </w:r>
      <w:r w:rsidRPr="00DC3F94">
        <w:rPr>
          <w:rStyle w:val="Pogrubienie"/>
          <w:rFonts w:asciiTheme="majorHAnsi" w:hAnsiTheme="majorHAnsi" w:cs="Calibri"/>
          <w:sz w:val="22"/>
          <w:szCs w:val="22"/>
        </w:rPr>
        <w:t>Full HD 1080p</w:t>
      </w:r>
      <w:r w:rsidRPr="00DC3F94">
        <w:rPr>
          <w:rFonts w:asciiTheme="majorHAnsi" w:hAnsiTheme="majorHAnsi"/>
          <w:sz w:val="22"/>
          <w:szCs w:val="22"/>
        </w:rPr>
        <w:t xml:space="preserve"> z dwoma mikrofonami oraz mechaniczną przesłonę kamery zintegrowaną w ramce matrycy.</w:t>
      </w:r>
      <w:r w:rsidR="00D07257">
        <w:rPr>
          <w:rFonts w:asciiTheme="majorHAnsi" w:eastAsiaTheme="minorHAnsi" w:hAnsiTheme="majorHAnsi"/>
          <w:sz w:val="22"/>
          <w:szCs w:val="22"/>
        </w:rPr>
        <w:t xml:space="preserve"> </w:t>
      </w:r>
      <w:r w:rsidR="00D07257">
        <w:rPr>
          <w:rFonts w:asciiTheme="majorHAnsi" w:hAnsiTheme="majorHAnsi"/>
          <w:sz w:val="22"/>
          <w:szCs w:val="22"/>
        </w:rPr>
        <w:t>Z</w:t>
      </w:r>
      <w:r w:rsidRPr="00DC3F94">
        <w:rPr>
          <w:rFonts w:asciiTheme="majorHAnsi" w:hAnsiTheme="majorHAnsi"/>
          <w:sz w:val="22"/>
          <w:szCs w:val="22"/>
        </w:rPr>
        <w:t>miana została wprowadzona po rozeznaniu rynku, z którego wynika, że sprzęt spełniający pierwotnie określone parametry (kamera 5 MP wraz z kamerą IR) charakteryzuje się wydłużonym terminem dostawy. Dopuszczenie kamery Full HD 1080p zwiększy konkurencyjność postępowania oraz umożliwi terminową realizację zamówienia.</w:t>
      </w:r>
    </w:p>
    <w:p w14:paraId="728057A4" w14:textId="517727E0" w:rsidR="00390F49" w:rsidRPr="00DC3F94" w:rsidRDefault="00390F49" w:rsidP="005934AA">
      <w:pPr>
        <w:adjustRightInd w:val="0"/>
        <w:jc w:val="both"/>
        <w:rPr>
          <w:rFonts w:asciiTheme="majorHAnsi" w:eastAsiaTheme="minorHAnsi" w:hAnsiTheme="majorHAnsi" w:cs="Roboto-Bold"/>
          <w:b/>
          <w:bCs/>
          <w:color w:val="666A6D"/>
          <w:sz w:val="22"/>
        </w:rPr>
      </w:pPr>
      <w:r w:rsidRPr="00DC3F94">
        <w:rPr>
          <w:rFonts w:asciiTheme="majorHAnsi" w:eastAsiaTheme="minorHAnsi" w:hAnsiTheme="majorHAnsi" w:cs="Roboto-Bold"/>
          <w:b/>
          <w:bCs/>
          <w:sz w:val="22"/>
          <w:highlight w:val="yellow"/>
        </w:rPr>
        <w:t xml:space="preserve">Pytanie numer </w:t>
      </w:r>
      <w:r w:rsidR="00716177" w:rsidRPr="00DC3F94">
        <w:rPr>
          <w:rFonts w:asciiTheme="majorHAnsi" w:eastAsiaTheme="minorHAnsi" w:hAnsiTheme="majorHAnsi" w:cs="Roboto-Bold"/>
          <w:b/>
          <w:bCs/>
          <w:sz w:val="22"/>
          <w:highlight w:val="yellow"/>
        </w:rPr>
        <w:t>4</w:t>
      </w:r>
      <w:r w:rsidRPr="00DC3F94">
        <w:rPr>
          <w:rFonts w:asciiTheme="majorHAnsi" w:eastAsiaTheme="minorHAnsi" w:hAnsiTheme="majorHAnsi" w:cs="Roboto-Bold"/>
          <w:b/>
          <w:bCs/>
          <w:color w:val="666A6D"/>
          <w:sz w:val="22"/>
          <w:highlight w:val="yellow"/>
        </w:rPr>
        <w:t>,</w:t>
      </w:r>
      <w:r w:rsidRPr="00DC3F94">
        <w:rPr>
          <w:rFonts w:asciiTheme="majorHAnsi" w:eastAsiaTheme="minorHAnsi" w:hAnsiTheme="majorHAnsi" w:cs="Roboto-Bold"/>
          <w:b/>
          <w:bCs/>
          <w:color w:val="666A6D"/>
          <w:sz w:val="22"/>
        </w:rPr>
        <w:t xml:space="preserve"> </w:t>
      </w:r>
    </w:p>
    <w:p w14:paraId="3513922F" w14:textId="77777777" w:rsidR="00390F49" w:rsidRPr="00DC3F94" w:rsidRDefault="00390F49" w:rsidP="005934AA">
      <w:pPr>
        <w:rPr>
          <w:rFonts w:asciiTheme="majorHAnsi" w:hAnsiTheme="majorHAnsi"/>
          <w:i/>
          <w:iCs/>
          <w:sz w:val="22"/>
          <w:u w:val="single"/>
        </w:rPr>
      </w:pPr>
    </w:p>
    <w:p w14:paraId="23E98F56" w14:textId="55158170" w:rsidR="00390F49" w:rsidRPr="00DC3F94" w:rsidRDefault="00390F49" w:rsidP="005934AA">
      <w:pPr>
        <w:rPr>
          <w:rFonts w:asciiTheme="majorHAnsi" w:hAnsiTheme="majorHAnsi"/>
          <w:i/>
          <w:iCs/>
          <w:sz w:val="22"/>
          <w:u w:val="single"/>
        </w:rPr>
      </w:pPr>
      <w:r w:rsidRPr="00DC3F94">
        <w:rPr>
          <w:rFonts w:asciiTheme="majorHAnsi" w:hAnsiTheme="majorHAnsi"/>
          <w:i/>
          <w:iCs/>
          <w:sz w:val="22"/>
          <w:u w:val="single"/>
        </w:rPr>
        <w:t>Czy w związku z oczekiwaniem złożenia oferty w formie papierowej Zamawiający zorganizuje transparentne i jawne otwarcie ofert, na którym będą mogli być przedstawiciele Wykonawców, którzy złożyli oferty?</w:t>
      </w:r>
    </w:p>
    <w:p w14:paraId="522C8B97" w14:textId="77777777" w:rsidR="00390F49" w:rsidRPr="00DC3F94" w:rsidRDefault="00390F49" w:rsidP="005934AA">
      <w:pPr>
        <w:rPr>
          <w:rFonts w:asciiTheme="majorHAnsi" w:hAnsiTheme="majorHAnsi"/>
          <w:i/>
          <w:iCs/>
          <w:sz w:val="22"/>
          <w:u w:val="single"/>
        </w:rPr>
      </w:pPr>
      <w:r w:rsidRPr="00DC3F94">
        <w:rPr>
          <w:rFonts w:asciiTheme="majorHAnsi" w:hAnsiTheme="majorHAnsi"/>
          <w:i/>
          <w:iCs/>
          <w:sz w:val="22"/>
          <w:u w:val="single"/>
        </w:rPr>
        <w:t>Ewentualnie czy Zamawiający dopuszcza możliwość złożenia ofert w formie elektronicznej, odpisanych podpisanych kwalifikowanym podpisem elektronicznym? Jestem przekonany, że taka możliwość zapewni Państwu możliwość wyboru spośród większej liczby ofert.</w:t>
      </w:r>
    </w:p>
    <w:p w14:paraId="2C04D405" w14:textId="77777777" w:rsidR="007A2D43" w:rsidRPr="00DC3F94" w:rsidRDefault="007A2D43" w:rsidP="005934AA">
      <w:pPr>
        <w:shd w:val="clear" w:color="auto" w:fill="FFFFFF"/>
        <w:jc w:val="both"/>
        <w:textAlignment w:val="center"/>
        <w:rPr>
          <w:rFonts w:asciiTheme="majorHAnsi" w:eastAsia="Times New Roman" w:hAnsiTheme="majorHAnsi"/>
          <w:b/>
          <w:color w:val="000000"/>
          <w:sz w:val="22"/>
          <w:highlight w:val="yellow"/>
        </w:rPr>
      </w:pPr>
    </w:p>
    <w:p w14:paraId="5EF3CC27" w14:textId="2508A7D4" w:rsidR="00EA7F88" w:rsidRPr="00DC3F94" w:rsidRDefault="007A2D43" w:rsidP="005934AA">
      <w:pPr>
        <w:jc w:val="both"/>
        <w:rPr>
          <w:rFonts w:asciiTheme="majorHAnsi" w:hAnsiTheme="majorHAnsi"/>
          <w:bCs/>
          <w:sz w:val="22"/>
        </w:rPr>
      </w:pPr>
      <w:r w:rsidRPr="00DC3F94">
        <w:rPr>
          <w:rFonts w:asciiTheme="majorHAnsi" w:eastAsia="Times New Roman" w:hAnsiTheme="majorHAnsi"/>
          <w:b/>
          <w:color w:val="000000"/>
          <w:sz w:val="22"/>
          <w:highlight w:val="yellow"/>
        </w:rPr>
        <w:t>Odpowiedź</w:t>
      </w:r>
      <w:r w:rsidRPr="00DC3F94">
        <w:rPr>
          <w:rFonts w:asciiTheme="majorHAnsi" w:eastAsia="Times New Roman" w:hAnsiTheme="majorHAnsi"/>
          <w:b/>
          <w:color w:val="000000"/>
          <w:sz w:val="22"/>
        </w:rPr>
        <w:t>:</w:t>
      </w:r>
      <w:r w:rsidR="003C7229" w:rsidRPr="00DC3F94">
        <w:rPr>
          <w:rFonts w:asciiTheme="majorHAnsi" w:eastAsia="Times New Roman" w:hAnsiTheme="majorHAnsi"/>
          <w:b/>
          <w:color w:val="000000"/>
          <w:sz w:val="22"/>
        </w:rPr>
        <w:br/>
      </w:r>
      <w:r w:rsidR="00EA7F88" w:rsidRPr="00DC3F94">
        <w:rPr>
          <w:rFonts w:asciiTheme="majorHAnsi" w:hAnsiTheme="majorHAnsi"/>
          <w:bCs/>
          <w:sz w:val="22"/>
        </w:rPr>
        <w:t xml:space="preserve">Zamawiający przychyla się do złożonego wniosku </w:t>
      </w:r>
      <w:r w:rsidR="00DC6DAA" w:rsidRPr="00DC3F94">
        <w:rPr>
          <w:rFonts w:asciiTheme="majorHAnsi" w:hAnsiTheme="majorHAnsi"/>
          <w:bCs/>
          <w:sz w:val="22"/>
        </w:rPr>
        <w:t xml:space="preserve">w zakresie jawnego otwarcia ofert </w:t>
      </w:r>
      <w:r w:rsidR="00EA7F88" w:rsidRPr="00DC3F94">
        <w:rPr>
          <w:rFonts w:asciiTheme="majorHAnsi" w:hAnsiTheme="majorHAnsi"/>
          <w:bCs/>
          <w:sz w:val="22"/>
        </w:rPr>
        <w:t>i ustala:</w:t>
      </w:r>
    </w:p>
    <w:p w14:paraId="49EBF053" w14:textId="683F3C06" w:rsidR="00EA7F88" w:rsidRPr="00DC3F94" w:rsidRDefault="00EA7F88" w:rsidP="005934AA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22"/>
          <w:u w:val="single"/>
        </w:rPr>
      </w:pPr>
      <w:r w:rsidRPr="00DC3F94">
        <w:rPr>
          <w:rFonts w:asciiTheme="majorHAnsi" w:hAnsiTheme="majorHAnsi"/>
          <w:sz w:val="22"/>
        </w:rPr>
        <w:t xml:space="preserve">Otwarcie ofert odbędzie się </w:t>
      </w:r>
      <w:r w:rsidRPr="00DC3F94">
        <w:rPr>
          <w:rFonts w:asciiTheme="majorHAnsi" w:hAnsiTheme="majorHAnsi"/>
          <w:b/>
          <w:sz w:val="22"/>
        </w:rPr>
        <w:t xml:space="preserve">w dniu </w:t>
      </w:r>
      <w:bookmarkStart w:id="1" w:name="_Hlk234490493"/>
      <w:r w:rsidRPr="00DC3F94">
        <w:rPr>
          <w:rFonts w:asciiTheme="majorHAnsi" w:hAnsiTheme="majorHAnsi"/>
          <w:b/>
          <w:sz w:val="22"/>
        </w:rPr>
        <w:t>13.07.2026 r. o godz. 11:00</w:t>
      </w:r>
      <w:bookmarkEnd w:id="1"/>
      <w:r w:rsidRPr="00DC3F94">
        <w:rPr>
          <w:rFonts w:asciiTheme="majorHAnsi" w:hAnsiTheme="majorHAnsi"/>
          <w:b/>
          <w:sz w:val="22"/>
        </w:rPr>
        <w:t>,</w:t>
      </w:r>
      <w:r w:rsidRPr="00DC3F94">
        <w:rPr>
          <w:rFonts w:asciiTheme="majorHAnsi" w:hAnsiTheme="majorHAnsi"/>
          <w:sz w:val="22"/>
        </w:rPr>
        <w:t xml:space="preserve"> w siedzibie Zamawiającego przy </w:t>
      </w:r>
      <w:r w:rsidRPr="00DC3F94">
        <w:rPr>
          <w:rFonts w:asciiTheme="majorHAnsi" w:hAnsiTheme="majorHAnsi"/>
          <w:sz w:val="22"/>
        </w:rPr>
        <w:br/>
        <w:t xml:space="preserve">ul. Śląska 9, 25-328 Kielce, sala nr 18,  </w:t>
      </w:r>
      <w:r w:rsidRPr="00DC3F94">
        <w:rPr>
          <w:rFonts w:asciiTheme="majorHAnsi" w:hAnsiTheme="majorHAnsi"/>
          <w:sz w:val="22"/>
          <w:u w:val="single"/>
        </w:rPr>
        <w:t>z możliwością udziału wykonawców.</w:t>
      </w:r>
    </w:p>
    <w:p w14:paraId="7B6F792A" w14:textId="77777777" w:rsidR="00EA7F88" w:rsidRPr="00DC3F94" w:rsidRDefault="00EA7F88" w:rsidP="005934AA">
      <w:pPr>
        <w:ind w:firstLine="708"/>
        <w:jc w:val="both"/>
        <w:rPr>
          <w:rFonts w:asciiTheme="majorHAnsi" w:hAnsiTheme="majorHAnsi"/>
          <w:bCs/>
          <w:sz w:val="22"/>
        </w:rPr>
      </w:pPr>
    </w:p>
    <w:p w14:paraId="4AE74E95" w14:textId="418F3566" w:rsidR="00EA7F88" w:rsidRPr="00DC3F94" w:rsidRDefault="00EA7F88" w:rsidP="005934AA">
      <w:pPr>
        <w:keepNext/>
        <w:jc w:val="both"/>
        <w:outlineLvl w:val="3"/>
        <w:rPr>
          <w:rFonts w:asciiTheme="majorHAnsi" w:hAnsiTheme="majorHAnsi"/>
          <w:bCs/>
          <w:sz w:val="22"/>
        </w:rPr>
      </w:pPr>
      <w:r w:rsidRPr="00DC3F94">
        <w:rPr>
          <w:rFonts w:asciiTheme="majorHAnsi" w:hAnsiTheme="majorHAnsi"/>
          <w:bCs/>
          <w:sz w:val="22"/>
        </w:rPr>
        <w:lastRenderedPageBreak/>
        <w:t xml:space="preserve">W związku z powyższym zmianie ulega treść Zapytania ofertowego w punkcie </w:t>
      </w:r>
      <w:r w:rsidR="000F4FC1" w:rsidRPr="00DC3F94">
        <w:rPr>
          <w:rFonts w:asciiTheme="majorHAnsi" w:hAnsiTheme="majorHAnsi"/>
          <w:b/>
          <w:sz w:val="22"/>
        </w:rPr>
        <w:t>X</w:t>
      </w:r>
      <w:r w:rsidRPr="00DC3F94">
        <w:rPr>
          <w:rFonts w:asciiTheme="majorHAnsi" w:hAnsiTheme="majorHAnsi"/>
          <w:b/>
          <w:sz w:val="22"/>
        </w:rPr>
        <w:t>.</w:t>
      </w:r>
      <w:r w:rsidR="000F4FC1" w:rsidRPr="00DC3F94">
        <w:rPr>
          <w:rFonts w:asciiTheme="majorHAnsi" w:hAnsiTheme="majorHAnsi"/>
          <w:b/>
          <w:sz w:val="22"/>
        </w:rPr>
        <w:t>1</w:t>
      </w:r>
      <w:r w:rsidRPr="00DC3F94">
        <w:rPr>
          <w:rFonts w:asciiTheme="majorHAnsi" w:hAnsiTheme="majorHAnsi"/>
          <w:bCs/>
          <w:sz w:val="22"/>
        </w:rPr>
        <w:t>:</w:t>
      </w:r>
    </w:p>
    <w:p w14:paraId="748C21C4" w14:textId="71B4D653" w:rsidR="00EA7F88" w:rsidRPr="00DC3F94" w:rsidRDefault="00EA7F88" w:rsidP="005934AA">
      <w:pPr>
        <w:keepNext/>
        <w:jc w:val="both"/>
        <w:outlineLvl w:val="3"/>
        <w:rPr>
          <w:rFonts w:asciiTheme="majorHAnsi" w:hAnsiTheme="majorHAnsi"/>
          <w:bCs/>
          <w:i/>
          <w:iCs/>
          <w:sz w:val="22"/>
          <w:u w:val="single"/>
        </w:rPr>
      </w:pPr>
      <w:r w:rsidRPr="00DC3F94">
        <w:rPr>
          <w:rFonts w:asciiTheme="majorHAnsi" w:hAnsiTheme="majorHAnsi"/>
          <w:bCs/>
          <w:i/>
          <w:iCs/>
          <w:sz w:val="22"/>
          <w:u w:val="single"/>
        </w:rPr>
        <w:t>Treść po zmianach:</w:t>
      </w:r>
    </w:p>
    <w:p w14:paraId="3EF84747" w14:textId="4A61CCDC" w:rsidR="00EA7F88" w:rsidRPr="00DC3F94" w:rsidRDefault="000F4FC1" w:rsidP="005934AA">
      <w:pPr>
        <w:keepNext/>
        <w:jc w:val="both"/>
        <w:outlineLvl w:val="3"/>
        <w:rPr>
          <w:rFonts w:asciiTheme="majorHAnsi" w:eastAsia="Times New Roman" w:hAnsiTheme="majorHAnsi"/>
          <w:b/>
          <w:bCs/>
          <w:iCs/>
          <w:sz w:val="22"/>
          <w:lang w:eastAsia="pl-PL"/>
        </w:rPr>
      </w:pPr>
      <w:r w:rsidRPr="00DC3F94">
        <w:rPr>
          <w:rFonts w:asciiTheme="majorHAnsi" w:eastAsia="Times New Roman" w:hAnsiTheme="majorHAnsi"/>
          <w:b/>
          <w:bCs/>
          <w:iCs/>
          <w:sz w:val="22"/>
          <w:lang w:eastAsia="pl-PL"/>
        </w:rPr>
        <w:t>X</w:t>
      </w:r>
      <w:r w:rsidR="00EA7F88" w:rsidRPr="00DC3F94">
        <w:rPr>
          <w:rFonts w:asciiTheme="majorHAnsi" w:eastAsia="Times New Roman" w:hAnsiTheme="majorHAnsi"/>
          <w:b/>
          <w:bCs/>
          <w:iCs/>
          <w:sz w:val="22"/>
          <w:lang w:eastAsia="pl-PL"/>
        </w:rPr>
        <w:t xml:space="preserve">. Miejsce i termin składania ofert. </w:t>
      </w:r>
    </w:p>
    <w:p w14:paraId="11F1F7F6" w14:textId="77777777" w:rsidR="001A6DCF" w:rsidRPr="00DC3F94" w:rsidRDefault="003913FF" w:rsidP="005934AA">
      <w:pPr>
        <w:numPr>
          <w:ilvl w:val="0"/>
          <w:numId w:val="36"/>
        </w:numPr>
        <w:autoSpaceDE w:val="0"/>
        <w:autoSpaceDN w:val="0"/>
        <w:adjustRightInd w:val="0"/>
        <w:ind w:left="0" w:hanging="284"/>
        <w:contextualSpacing/>
        <w:jc w:val="both"/>
        <w:rPr>
          <w:rFonts w:asciiTheme="majorHAnsi" w:hAnsiTheme="majorHAnsi"/>
          <w:b/>
          <w:bCs/>
          <w:color w:val="000000" w:themeColor="text1"/>
          <w:sz w:val="22"/>
        </w:rPr>
      </w:pPr>
      <w:r w:rsidRPr="00DC3F94">
        <w:rPr>
          <w:rFonts w:asciiTheme="majorHAnsi" w:hAnsiTheme="majorHAnsi" w:cs="Arial"/>
          <w:color w:val="000000" w:themeColor="text1"/>
          <w:sz w:val="22"/>
        </w:rPr>
        <w:t xml:space="preserve">Ofertę należy złożyć w siedzibie Zamawiającego, </w:t>
      </w:r>
      <w:r w:rsidRPr="00DC3F94">
        <w:rPr>
          <w:rFonts w:asciiTheme="majorHAnsi" w:hAnsiTheme="majorHAnsi" w:cs="Arial"/>
          <w:b/>
          <w:color w:val="000000" w:themeColor="text1"/>
          <w:sz w:val="22"/>
        </w:rPr>
        <w:t xml:space="preserve">sekretariat Biura Zarządu ul. Śląska 9, 25-328 Kielce </w:t>
      </w:r>
      <w:r w:rsidRPr="00DC3F94">
        <w:rPr>
          <w:rFonts w:asciiTheme="majorHAnsi" w:hAnsiTheme="majorHAnsi" w:cs="Arial"/>
          <w:color w:val="000000" w:themeColor="text1"/>
          <w:sz w:val="22"/>
        </w:rPr>
        <w:t xml:space="preserve">w terminie </w:t>
      </w:r>
      <w:r w:rsidRPr="00DC3F94">
        <w:rPr>
          <w:rFonts w:asciiTheme="majorHAnsi" w:hAnsiTheme="majorHAnsi" w:cs="Arial"/>
          <w:b/>
          <w:color w:val="000000" w:themeColor="text1"/>
          <w:sz w:val="22"/>
        </w:rPr>
        <w:t xml:space="preserve">do </w:t>
      </w:r>
      <w:r w:rsidRPr="00DC3F94">
        <w:rPr>
          <w:rFonts w:asciiTheme="majorHAnsi" w:hAnsiTheme="majorHAnsi" w:cs="Arial"/>
          <w:b/>
          <w:sz w:val="22"/>
        </w:rPr>
        <w:t>dnia 13.07.</w:t>
      </w:r>
      <w:r w:rsidRPr="00DC3F94">
        <w:rPr>
          <w:rFonts w:asciiTheme="majorHAnsi" w:hAnsiTheme="majorHAnsi"/>
          <w:b/>
          <w:bCs/>
          <w:sz w:val="22"/>
        </w:rPr>
        <w:t xml:space="preserve">2026 r. </w:t>
      </w:r>
      <w:r w:rsidRPr="00DC3F94">
        <w:rPr>
          <w:rFonts w:asciiTheme="majorHAnsi" w:hAnsiTheme="majorHAnsi" w:cs="Arial"/>
          <w:b/>
          <w:sz w:val="22"/>
        </w:rPr>
        <w:t xml:space="preserve">do </w:t>
      </w:r>
      <w:r w:rsidRPr="00DC3F94">
        <w:rPr>
          <w:rFonts w:asciiTheme="majorHAnsi" w:hAnsiTheme="majorHAnsi"/>
          <w:b/>
          <w:bCs/>
          <w:sz w:val="22"/>
        </w:rPr>
        <w:t xml:space="preserve"> </w:t>
      </w:r>
      <w:r w:rsidRPr="00DC3F94">
        <w:rPr>
          <w:rFonts w:asciiTheme="majorHAnsi" w:hAnsiTheme="majorHAnsi"/>
          <w:b/>
          <w:bCs/>
          <w:color w:val="000000" w:themeColor="text1"/>
          <w:sz w:val="22"/>
        </w:rPr>
        <w:t>godz. 10:00</w:t>
      </w:r>
      <w:r w:rsidR="003B7955" w:rsidRPr="00DC3F94">
        <w:rPr>
          <w:rFonts w:asciiTheme="majorHAnsi" w:hAnsiTheme="majorHAnsi"/>
          <w:b/>
          <w:bCs/>
          <w:color w:val="000000" w:themeColor="text1"/>
          <w:sz w:val="22"/>
        </w:rPr>
        <w:t>.</w:t>
      </w:r>
    </w:p>
    <w:p w14:paraId="2FB7CEE9" w14:textId="77777777" w:rsidR="001A6DCF" w:rsidRPr="00DC3F94" w:rsidRDefault="008454AC" w:rsidP="005934AA">
      <w:pPr>
        <w:numPr>
          <w:ilvl w:val="0"/>
          <w:numId w:val="36"/>
        </w:numPr>
        <w:autoSpaceDE w:val="0"/>
        <w:autoSpaceDN w:val="0"/>
        <w:adjustRightInd w:val="0"/>
        <w:ind w:left="0" w:hanging="284"/>
        <w:contextualSpacing/>
        <w:jc w:val="both"/>
        <w:rPr>
          <w:rFonts w:asciiTheme="majorHAnsi" w:hAnsiTheme="majorHAnsi"/>
          <w:b/>
          <w:bCs/>
          <w:color w:val="000000" w:themeColor="text1"/>
          <w:sz w:val="22"/>
        </w:rPr>
      </w:pPr>
      <w:r w:rsidRPr="00DC3F94">
        <w:rPr>
          <w:rFonts w:asciiTheme="majorHAnsi" w:hAnsiTheme="majorHAnsi" w:cs="Arial"/>
          <w:color w:val="000000" w:themeColor="text1"/>
          <w:sz w:val="22"/>
        </w:rPr>
        <w:t>Oferta złożona po terminie zostanie zwrócona bez otwierania.</w:t>
      </w:r>
    </w:p>
    <w:p w14:paraId="135685EF" w14:textId="4CD720F4" w:rsidR="001A6DCF" w:rsidRPr="00DC3F94" w:rsidRDefault="008454AC" w:rsidP="005934AA">
      <w:pPr>
        <w:numPr>
          <w:ilvl w:val="0"/>
          <w:numId w:val="36"/>
        </w:numPr>
        <w:autoSpaceDE w:val="0"/>
        <w:autoSpaceDN w:val="0"/>
        <w:adjustRightInd w:val="0"/>
        <w:ind w:left="0" w:hanging="284"/>
        <w:contextualSpacing/>
        <w:jc w:val="both"/>
        <w:rPr>
          <w:rFonts w:asciiTheme="majorHAnsi" w:hAnsiTheme="majorHAnsi"/>
          <w:b/>
          <w:bCs/>
          <w:color w:val="000000" w:themeColor="text1"/>
          <w:sz w:val="22"/>
        </w:rPr>
      </w:pPr>
      <w:r w:rsidRPr="00DC3F94">
        <w:rPr>
          <w:rFonts w:asciiTheme="majorHAnsi" w:hAnsiTheme="majorHAnsi"/>
          <w:sz w:val="22"/>
        </w:rPr>
        <w:t xml:space="preserve">Zamawiający informuje, że otwarcie ofert odbędzie się </w:t>
      </w:r>
      <w:r w:rsidRPr="00DC3F94">
        <w:rPr>
          <w:rFonts w:asciiTheme="majorHAnsi" w:hAnsiTheme="majorHAnsi"/>
          <w:b/>
          <w:sz w:val="22"/>
        </w:rPr>
        <w:t>w dniu 13.07.2026 r. o godz. 11:00,</w:t>
      </w:r>
      <w:r w:rsidRPr="00DC3F94">
        <w:rPr>
          <w:rFonts w:asciiTheme="majorHAnsi" w:hAnsiTheme="majorHAnsi"/>
          <w:sz w:val="22"/>
        </w:rPr>
        <w:t xml:space="preserve"> </w:t>
      </w:r>
      <w:r w:rsidR="005934AA">
        <w:rPr>
          <w:rFonts w:asciiTheme="majorHAnsi" w:hAnsiTheme="majorHAnsi"/>
          <w:sz w:val="22"/>
        </w:rPr>
        <w:br/>
      </w:r>
      <w:r w:rsidRPr="00DC3F94">
        <w:rPr>
          <w:rFonts w:asciiTheme="majorHAnsi" w:hAnsiTheme="majorHAnsi"/>
          <w:sz w:val="22"/>
        </w:rPr>
        <w:t xml:space="preserve">w siedzibie Zamawiającego przy ul. Śląska 9, 25-328 Kielce, sala nr 18, </w:t>
      </w:r>
      <w:r w:rsidRPr="00DC3F94">
        <w:rPr>
          <w:rFonts w:asciiTheme="majorHAnsi" w:hAnsiTheme="majorHAnsi"/>
          <w:sz w:val="22"/>
          <w:u w:val="single"/>
        </w:rPr>
        <w:t>z możliwością udziału wykonawców.</w:t>
      </w:r>
    </w:p>
    <w:p w14:paraId="2CC0062B" w14:textId="42CB7BBB" w:rsidR="008454AC" w:rsidRPr="00DC3F94" w:rsidRDefault="008454AC" w:rsidP="005934AA">
      <w:pPr>
        <w:numPr>
          <w:ilvl w:val="0"/>
          <w:numId w:val="36"/>
        </w:numPr>
        <w:autoSpaceDE w:val="0"/>
        <w:autoSpaceDN w:val="0"/>
        <w:adjustRightInd w:val="0"/>
        <w:ind w:left="0" w:hanging="284"/>
        <w:contextualSpacing/>
        <w:jc w:val="both"/>
        <w:rPr>
          <w:rFonts w:asciiTheme="majorHAnsi" w:hAnsiTheme="majorHAnsi"/>
          <w:b/>
          <w:bCs/>
          <w:color w:val="000000" w:themeColor="text1"/>
          <w:sz w:val="22"/>
        </w:rPr>
      </w:pPr>
      <w:r w:rsidRPr="00DC3F94">
        <w:rPr>
          <w:rFonts w:asciiTheme="majorHAnsi" w:hAnsiTheme="majorHAnsi"/>
          <w:bCs/>
          <w:sz w:val="22"/>
        </w:rPr>
        <w:t>Otwarcie ofert ma charakter jawny i może odbyć się w obecności wykonawców, którzy złożyli oferty w postępowaniu.</w:t>
      </w:r>
    </w:p>
    <w:p w14:paraId="646062BA" w14:textId="77777777" w:rsidR="003913FF" w:rsidRPr="00DC3F94" w:rsidRDefault="003913FF" w:rsidP="005934AA">
      <w:pPr>
        <w:jc w:val="both"/>
        <w:rPr>
          <w:rFonts w:asciiTheme="majorHAnsi" w:hAnsiTheme="majorHAnsi" w:cs="Arial"/>
          <w:sz w:val="22"/>
        </w:rPr>
      </w:pPr>
      <w:r w:rsidRPr="00DC3F94">
        <w:rPr>
          <w:rFonts w:asciiTheme="majorHAnsi" w:hAnsiTheme="majorHAnsi" w:cs="Arial"/>
          <w:sz w:val="22"/>
        </w:rPr>
        <w:t>Zamawiający powiadomi o wynikach postępowania wszystkich Wykonawców. Wybranemu/ym Wykonawcy/om Zamawiający wskaże termin i miejsce podpisania umowy.</w:t>
      </w:r>
    </w:p>
    <w:p w14:paraId="5B129F8A" w14:textId="402A0509" w:rsidR="00354F25" w:rsidRPr="00DC3F94" w:rsidRDefault="006D36B8" w:rsidP="005934AA">
      <w:pPr>
        <w:pStyle w:val="isselectedend"/>
        <w:ind w:firstLine="708"/>
        <w:jc w:val="both"/>
        <w:rPr>
          <w:rFonts w:asciiTheme="majorHAnsi" w:hAnsiTheme="majorHAnsi"/>
          <w:sz w:val="22"/>
          <w:szCs w:val="22"/>
        </w:rPr>
      </w:pPr>
      <w:r w:rsidRPr="006D36B8">
        <w:rPr>
          <w:rFonts w:asciiTheme="majorHAnsi" w:hAnsiTheme="majorHAnsi"/>
          <w:sz w:val="22"/>
          <w:szCs w:val="22"/>
        </w:rPr>
        <w:t>Odnosząc się natomiast do wniosku o dopuszczenie złożenia ofert w formie elektronicznej,</w:t>
      </w:r>
      <w:r w:rsidR="00354F25" w:rsidRPr="00DC3F94">
        <w:rPr>
          <w:rFonts w:asciiTheme="majorHAnsi" w:hAnsiTheme="majorHAnsi"/>
          <w:sz w:val="22"/>
          <w:szCs w:val="22"/>
        </w:rPr>
        <w:t xml:space="preserve"> </w:t>
      </w:r>
      <w:r w:rsidR="00095DCD" w:rsidRPr="00DC3F94">
        <w:rPr>
          <w:rFonts w:asciiTheme="majorHAnsi" w:hAnsiTheme="majorHAnsi"/>
          <w:sz w:val="22"/>
          <w:szCs w:val="22"/>
        </w:rPr>
        <w:t>Z</w:t>
      </w:r>
      <w:r w:rsidR="00354F25" w:rsidRPr="00DC3F94">
        <w:rPr>
          <w:rFonts w:asciiTheme="majorHAnsi" w:hAnsiTheme="majorHAnsi"/>
          <w:sz w:val="22"/>
          <w:szCs w:val="22"/>
        </w:rPr>
        <w:t>amawiający informuje, że nie dokonuje zmiany treści Zaproszenia</w:t>
      </w:r>
      <w:r>
        <w:rPr>
          <w:rFonts w:asciiTheme="majorHAnsi" w:hAnsiTheme="majorHAnsi"/>
          <w:sz w:val="22"/>
          <w:szCs w:val="22"/>
        </w:rPr>
        <w:t xml:space="preserve"> </w:t>
      </w:r>
      <w:r w:rsidR="00354F25" w:rsidRPr="00DC3F94">
        <w:rPr>
          <w:rFonts w:asciiTheme="majorHAnsi" w:hAnsiTheme="majorHAnsi"/>
          <w:sz w:val="22"/>
          <w:szCs w:val="22"/>
        </w:rPr>
        <w:t xml:space="preserve">w zakresie formy oraz miejsca składania ofert. Ofertę należy złożyć zgodnie z wymaganiami określonymi w Zaproszeniu, tj. </w:t>
      </w:r>
      <w:r>
        <w:rPr>
          <w:rFonts w:asciiTheme="majorHAnsi" w:hAnsiTheme="majorHAnsi"/>
          <w:sz w:val="22"/>
          <w:szCs w:val="22"/>
        </w:rPr>
        <w:br/>
      </w:r>
      <w:r w:rsidR="00354F25" w:rsidRPr="00DC3F94">
        <w:rPr>
          <w:rFonts w:asciiTheme="majorHAnsi" w:hAnsiTheme="majorHAnsi"/>
          <w:sz w:val="22"/>
          <w:szCs w:val="22"/>
        </w:rPr>
        <w:t>w formie pisemnej, w zamkniętej kopercie, w siedzibie Zamawiającego: sekretariat Biura Zarządu, ul. Śląska 9, 25-328 Kielce, w terminie wskazanymw Zaproszeniu.</w:t>
      </w:r>
      <w:r w:rsidR="002B5D6E" w:rsidRPr="00DC3F94">
        <w:rPr>
          <w:rFonts w:asciiTheme="majorHAnsi" w:hAnsiTheme="majorHAnsi"/>
          <w:sz w:val="22"/>
          <w:szCs w:val="22"/>
        </w:rPr>
        <w:t xml:space="preserve"> </w:t>
      </w:r>
      <w:r w:rsidR="00354F25" w:rsidRPr="00DC3F94">
        <w:rPr>
          <w:rFonts w:asciiTheme="majorHAnsi" w:hAnsiTheme="majorHAnsi"/>
          <w:sz w:val="22"/>
          <w:szCs w:val="22"/>
        </w:rPr>
        <w:t>Zamawiający nie dopuszcza złożenia oferty w formie elektronicznej, w tym oferty podpisanej kwalifikowanym podpisem elektronicznym.</w:t>
      </w:r>
    </w:p>
    <w:p w14:paraId="25E97C25" w14:textId="41FB8DDB" w:rsidR="0070195C" w:rsidRPr="00DC3F94" w:rsidRDefault="00EE42A4" w:rsidP="005934AA">
      <w:pPr>
        <w:shd w:val="clear" w:color="auto" w:fill="FFFFFF"/>
        <w:spacing w:before="100" w:beforeAutospacing="1" w:after="100" w:afterAutospacing="1"/>
        <w:ind w:firstLine="708"/>
        <w:jc w:val="both"/>
        <w:textAlignment w:val="center"/>
        <w:rPr>
          <w:rFonts w:asciiTheme="majorHAnsi" w:eastAsia="Times New Roman" w:hAnsiTheme="majorHAnsi"/>
          <w:b/>
          <w:bCs/>
          <w:color w:val="000000"/>
          <w:sz w:val="22"/>
          <w:u w:val="single"/>
        </w:rPr>
      </w:pPr>
      <w:r w:rsidRPr="00DC3F94">
        <w:rPr>
          <w:rFonts w:asciiTheme="majorHAnsi" w:hAnsiTheme="majorHAnsi"/>
          <w:b/>
          <w:bCs/>
          <w:sz w:val="22"/>
          <w:u w:val="single"/>
        </w:rPr>
        <w:t>Powyższa zmiana treści Zaproszenia stanowi jej integralną część i nie powoduje zmiany terminu składania ofert.</w:t>
      </w:r>
    </w:p>
    <w:p w14:paraId="094C5915" w14:textId="77777777" w:rsidR="0070195C" w:rsidRPr="00DC3F94" w:rsidRDefault="0070195C" w:rsidP="005934AA">
      <w:pPr>
        <w:jc w:val="both"/>
        <w:rPr>
          <w:rFonts w:asciiTheme="majorHAnsi" w:hAnsiTheme="majorHAnsi"/>
          <w:sz w:val="22"/>
        </w:rPr>
      </w:pPr>
    </w:p>
    <w:p w14:paraId="5102329A" w14:textId="72D39284" w:rsidR="0070195C" w:rsidRPr="00413D5A" w:rsidRDefault="00032EE5" w:rsidP="005934AA">
      <w:pPr>
        <w:jc w:val="both"/>
        <w:rPr>
          <w:rFonts w:asciiTheme="majorHAnsi" w:hAnsiTheme="majorHAnsi"/>
          <w:b/>
          <w:bCs/>
          <w:sz w:val="22"/>
        </w:rPr>
      </w:pP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413D5A">
        <w:rPr>
          <w:rFonts w:asciiTheme="majorHAnsi" w:hAnsiTheme="majorHAnsi"/>
          <w:b/>
          <w:bCs/>
          <w:sz w:val="22"/>
        </w:rPr>
        <w:t>Rafał Wilk</w:t>
      </w:r>
    </w:p>
    <w:p w14:paraId="18AAC749" w14:textId="7A99689A" w:rsidR="00032EE5" w:rsidRPr="00DC3F94" w:rsidRDefault="00032EE5" w:rsidP="005934AA">
      <w:pPr>
        <w:jc w:val="both"/>
        <w:rPr>
          <w:rFonts w:asciiTheme="majorHAnsi" w:hAnsiTheme="majorHAnsi"/>
          <w:sz w:val="22"/>
        </w:rPr>
      </w:pP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</w:r>
      <w:r w:rsidRPr="00DC3F94">
        <w:rPr>
          <w:rFonts w:asciiTheme="majorHAnsi" w:hAnsiTheme="majorHAnsi"/>
          <w:sz w:val="22"/>
        </w:rPr>
        <w:tab/>
        <w:t xml:space="preserve">        (-)</w:t>
      </w:r>
    </w:p>
    <w:p w14:paraId="523A8083" w14:textId="015BFCDD" w:rsidR="0070195C" w:rsidRPr="00DC3F94" w:rsidRDefault="005934AA" w:rsidP="005934AA">
      <w:pPr>
        <w:pStyle w:val="Bezodstpw"/>
        <w:ind w:firstLine="708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                                                                  </w:t>
      </w:r>
      <w:r w:rsidR="0070195C" w:rsidRPr="00DC3F94">
        <w:rPr>
          <w:rFonts w:asciiTheme="majorHAnsi" w:hAnsiTheme="majorHAnsi" w:cs="Times New Roman"/>
        </w:rPr>
        <w:t>Specjalista ds. Zamówień</w:t>
      </w:r>
    </w:p>
    <w:p w14:paraId="2961064C" w14:textId="42622973" w:rsidR="0070195C" w:rsidRPr="00DC3F94" w:rsidRDefault="005934AA" w:rsidP="005934AA">
      <w:pPr>
        <w:pStyle w:val="Bezodstpw"/>
        <w:ind w:firstLine="708"/>
        <w:jc w:val="cent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                                                                      </w:t>
      </w:r>
      <w:r w:rsidR="0070195C" w:rsidRPr="00DC3F94">
        <w:rPr>
          <w:rFonts w:asciiTheme="majorHAnsi" w:hAnsiTheme="majorHAnsi" w:cs="Times New Roman"/>
        </w:rPr>
        <w:t>Publicznych i Kontraktowania Wydatków</w:t>
      </w:r>
    </w:p>
    <w:sectPr w:rsidR="0070195C" w:rsidRPr="00DC3F94" w:rsidSect="009A7416">
      <w:headerReference w:type="default" r:id="rId8"/>
      <w:footerReference w:type="default" r:id="rId9"/>
      <w:pgSz w:w="11906" w:h="16838"/>
      <w:pgMar w:top="72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2BE4" w14:textId="77777777" w:rsidR="00232F6A" w:rsidRDefault="00232F6A" w:rsidP="009A7416">
      <w:r>
        <w:separator/>
      </w:r>
    </w:p>
  </w:endnote>
  <w:endnote w:type="continuationSeparator" w:id="0">
    <w:p w14:paraId="6F6155CC" w14:textId="77777777" w:rsidR="00232F6A" w:rsidRDefault="00232F6A" w:rsidP="009A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-Bold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6"/>
      </w:rPr>
      <w:id w:val="97120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34A0E65" w14:textId="77777777" w:rsidR="00232F6A" w:rsidRPr="0096534D" w:rsidRDefault="00232F6A">
            <w:pPr>
              <w:pStyle w:val="Stopka"/>
              <w:jc w:val="right"/>
              <w:rPr>
                <w:sz w:val="18"/>
                <w:szCs w:val="16"/>
              </w:rPr>
            </w:pPr>
            <w:r w:rsidRPr="0096534D">
              <w:rPr>
                <w:rFonts w:ascii="Arial Narrow" w:hAnsi="Arial Narrow"/>
                <w:sz w:val="14"/>
                <w:szCs w:val="14"/>
              </w:rPr>
              <w:t xml:space="preserve">Strona </w:t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fldChar w:fldCharType="begin"/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instrText>PAGE</w:instrText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fldChar w:fldCharType="separate"/>
            </w:r>
            <w:r w:rsidR="00F90876" w:rsidRPr="0096534D">
              <w:rPr>
                <w:rFonts w:ascii="Arial Narrow" w:hAnsi="Arial Narrow"/>
                <w:b/>
                <w:noProof/>
                <w:sz w:val="14"/>
                <w:szCs w:val="14"/>
              </w:rPr>
              <w:t>2</w:t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fldChar w:fldCharType="end"/>
            </w:r>
            <w:r w:rsidRPr="0096534D">
              <w:rPr>
                <w:rFonts w:ascii="Arial Narrow" w:hAnsi="Arial Narrow"/>
                <w:sz w:val="14"/>
                <w:szCs w:val="14"/>
              </w:rPr>
              <w:t xml:space="preserve"> z </w:t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fldChar w:fldCharType="begin"/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instrText>NUMPAGES</w:instrText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fldChar w:fldCharType="separate"/>
            </w:r>
            <w:r w:rsidR="00F90876" w:rsidRPr="0096534D">
              <w:rPr>
                <w:rFonts w:ascii="Arial Narrow" w:hAnsi="Arial Narrow"/>
                <w:b/>
                <w:noProof/>
                <w:sz w:val="14"/>
                <w:szCs w:val="14"/>
              </w:rPr>
              <w:t>8</w:t>
            </w:r>
            <w:r w:rsidRPr="0096534D">
              <w:rPr>
                <w:rFonts w:ascii="Arial Narrow" w:hAnsi="Arial Narrow"/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14:paraId="5B172590" w14:textId="4919D5AC" w:rsidR="00232F6A" w:rsidRDefault="0096534D">
    <w:pPr>
      <w:pStyle w:val="Stopka"/>
    </w:pPr>
    <w:r w:rsidRPr="00617666">
      <w:rPr>
        <w:noProof/>
        <w:lang w:eastAsia="pl-PL"/>
      </w:rPr>
      <w:drawing>
        <wp:inline distT="0" distB="0" distL="0" distR="0" wp14:anchorId="7F2707FD" wp14:editId="0120F732">
          <wp:extent cx="5759450" cy="275617"/>
          <wp:effectExtent l="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56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84909" w14:textId="77777777" w:rsidR="00232F6A" w:rsidRDefault="00232F6A" w:rsidP="009A7416">
      <w:r>
        <w:separator/>
      </w:r>
    </w:p>
  </w:footnote>
  <w:footnote w:type="continuationSeparator" w:id="0">
    <w:p w14:paraId="5F4632C0" w14:textId="77777777" w:rsidR="00232F6A" w:rsidRDefault="00232F6A" w:rsidP="009A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FF74" w14:textId="77777777" w:rsidR="00232F6A" w:rsidRDefault="00232F6A">
    <w:pPr>
      <w:pStyle w:val="Nagwek"/>
    </w:pPr>
  </w:p>
  <w:p w14:paraId="217FD5C4" w14:textId="77777777" w:rsidR="00232F6A" w:rsidRDefault="00232F6A">
    <w:pPr>
      <w:pStyle w:val="Nagwek"/>
    </w:pPr>
    <w:r>
      <w:rPr>
        <w:noProof/>
        <w:lang w:eastAsia="pl-PL"/>
      </w:rPr>
      <w:drawing>
        <wp:inline distT="0" distB="0" distL="0" distR="0" wp14:anchorId="0FEA6BC3" wp14:editId="2F34D775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86D332" w14:textId="3D1FB39F" w:rsidR="003543FC" w:rsidRPr="00032EE5" w:rsidRDefault="0066027E" w:rsidP="0066027E">
    <w:pPr>
      <w:jc w:val="right"/>
      <w:rPr>
        <w:rFonts w:ascii="Cambria" w:eastAsia="Times New Roman" w:hAnsi="Cambria"/>
        <w:sz w:val="22"/>
      </w:rPr>
    </w:pPr>
    <w:r>
      <w:rPr>
        <w:rFonts w:ascii="Cambria" w:eastAsia="Times New Roman" w:hAnsi="Cambria"/>
        <w:sz w:val="22"/>
      </w:rPr>
      <w:t>Numer sprawy 62/ZK/2026/D</w:t>
    </w:r>
  </w:p>
  <w:p w14:paraId="1963D8F4" w14:textId="77777777" w:rsidR="003543FC" w:rsidRDefault="003543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C0F"/>
    <w:multiLevelType w:val="hybridMultilevel"/>
    <w:tmpl w:val="93E8A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7F2D"/>
    <w:multiLevelType w:val="hybridMultilevel"/>
    <w:tmpl w:val="98346B56"/>
    <w:lvl w:ilvl="0" w:tplc="992A4872">
      <w:start w:val="3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cs="UniversPl" w:hint="default"/>
        <w:b/>
        <w:color w:val="auto"/>
      </w:rPr>
    </w:lvl>
    <w:lvl w:ilvl="1" w:tplc="F3940310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Arial Narrow" w:eastAsia="Calibri" w:hAnsi="Arial Narrow" w:cs="UniversPl"/>
        <w:b w:val="0"/>
        <w:color w:val="auto"/>
      </w:rPr>
    </w:lvl>
    <w:lvl w:ilvl="2" w:tplc="04150011">
      <w:start w:val="1"/>
      <w:numFmt w:val="decimal"/>
      <w:lvlText w:val="%3)"/>
      <w:lvlJc w:val="left"/>
      <w:pPr>
        <w:ind w:left="19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46079A0"/>
    <w:multiLevelType w:val="hybridMultilevel"/>
    <w:tmpl w:val="72BE4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A1247E"/>
    <w:multiLevelType w:val="hybridMultilevel"/>
    <w:tmpl w:val="131EAEB6"/>
    <w:lvl w:ilvl="0" w:tplc="2C7AA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254B0"/>
    <w:multiLevelType w:val="hybridMultilevel"/>
    <w:tmpl w:val="9D0EA02E"/>
    <w:lvl w:ilvl="0" w:tplc="25582548">
      <w:numFmt w:val="bullet"/>
      <w:lvlText w:val="•"/>
      <w:lvlJc w:val="left"/>
      <w:pPr>
        <w:ind w:left="1068" w:hanging="708"/>
      </w:pPr>
      <w:rPr>
        <w:rFonts w:ascii="Cambria" w:eastAsia="Calibr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07B21"/>
    <w:multiLevelType w:val="hybridMultilevel"/>
    <w:tmpl w:val="D944A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C02F6"/>
    <w:multiLevelType w:val="hybridMultilevel"/>
    <w:tmpl w:val="7E04C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BD3AF9"/>
    <w:multiLevelType w:val="hybridMultilevel"/>
    <w:tmpl w:val="F0B87C2A"/>
    <w:lvl w:ilvl="0" w:tplc="EEDC1F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A45B1"/>
    <w:multiLevelType w:val="hybridMultilevel"/>
    <w:tmpl w:val="C5D6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F05C4"/>
    <w:multiLevelType w:val="hybridMultilevel"/>
    <w:tmpl w:val="D280F64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AA1600"/>
    <w:multiLevelType w:val="hybridMultilevel"/>
    <w:tmpl w:val="51464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A1279"/>
    <w:multiLevelType w:val="hybridMultilevel"/>
    <w:tmpl w:val="AC8E794C"/>
    <w:lvl w:ilvl="0" w:tplc="79984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3F27AA0"/>
    <w:multiLevelType w:val="hybridMultilevel"/>
    <w:tmpl w:val="B5B46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A38F9"/>
    <w:multiLevelType w:val="hybridMultilevel"/>
    <w:tmpl w:val="5DF29EC2"/>
    <w:lvl w:ilvl="0" w:tplc="1544298C">
      <w:start w:val="1"/>
      <w:numFmt w:val="decimal"/>
      <w:lvlText w:val="%1)"/>
      <w:lvlJc w:val="left"/>
      <w:pPr>
        <w:ind w:left="107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9" w15:restartNumberingAfterBreak="0">
    <w:nsid w:val="3706289F"/>
    <w:multiLevelType w:val="hybridMultilevel"/>
    <w:tmpl w:val="9BD6E2D8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5D2B68"/>
    <w:multiLevelType w:val="hybridMultilevel"/>
    <w:tmpl w:val="46209522"/>
    <w:lvl w:ilvl="0" w:tplc="DF7C1B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8739A"/>
    <w:multiLevelType w:val="hybridMultilevel"/>
    <w:tmpl w:val="EB106D50"/>
    <w:lvl w:ilvl="0" w:tplc="096AA9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A064C"/>
    <w:multiLevelType w:val="hybridMultilevel"/>
    <w:tmpl w:val="78F03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A6F5A"/>
    <w:multiLevelType w:val="hybridMultilevel"/>
    <w:tmpl w:val="4D6CA3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61705"/>
    <w:multiLevelType w:val="hybridMultilevel"/>
    <w:tmpl w:val="8C2E4E9E"/>
    <w:lvl w:ilvl="0" w:tplc="8848A21E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7485F"/>
    <w:multiLevelType w:val="hybridMultilevel"/>
    <w:tmpl w:val="07245A62"/>
    <w:lvl w:ilvl="0" w:tplc="DD1067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ED640D"/>
    <w:multiLevelType w:val="hybridMultilevel"/>
    <w:tmpl w:val="49D020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443B9D"/>
    <w:multiLevelType w:val="hybridMultilevel"/>
    <w:tmpl w:val="8F6CCFA8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9398509">
    <w:abstractNumId w:val="21"/>
  </w:num>
  <w:num w:numId="2" w16cid:durableId="199362128">
    <w:abstractNumId w:val="25"/>
  </w:num>
  <w:num w:numId="3" w16cid:durableId="2026395859">
    <w:abstractNumId w:val="13"/>
  </w:num>
  <w:num w:numId="4" w16cid:durableId="525143221">
    <w:abstractNumId w:val="8"/>
  </w:num>
  <w:num w:numId="5" w16cid:durableId="1385719818">
    <w:abstractNumId w:val="16"/>
  </w:num>
  <w:num w:numId="6" w16cid:durableId="259677731">
    <w:abstractNumId w:val="22"/>
  </w:num>
  <w:num w:numId="7" w16cid:durableId="1286038311">
    <w:abstractNumId w:val="30"/>
  </w:num>
  <w:num w:numId="8" w16cid:durableId="759452520">
    <w:abstractNumId w:val="7"/>
  </w:num>
  <w:num w:numId="9" w16cid:durableId="446627966">
    <w:abstractNumId w:val="26"/>
  </w:num>
  <w:num w:numId="10" w16cid:durableId="1988240449">
    <w:abstractNumId w:val="1"/>
  </w:num>
  <w:num w:numId="11" w16cid:durableId="1827042876">
    <w:abstractNumId w:val="32"/>
  </w:num>
  <w:num w:numId="12" w16cid:durableId="1181168115">
    <w:abstractNumId w:val="33"/>
  </w:num>
  <w:num w:numId="13" w16cid:durableId="1534146022">
    <w:abstractNumId w:val="5"/>
  </w:num>
  <w:num w:numId="14" w16cid:durableId="1479495138">
    <w:abstractNumId w:val="20"/>
  </w:num>
  <w:num w:numId="15" w16cid:durableId="1273703708">
    <w:abstractNumId w:val="14"/>
  </w:num>
  <w:num w:numId="16" w16cid:durableId="1226070048">
    <w:abstractNumId w:val="9"/>
  </w:num>
  <w:num w:numId="17" w16cid:durableId="16494800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0996577">
    <w:abstractNumId w:val="24"/>
  </w:num>
  <w:num w:numId="19" w16cid:durableId="1809122891">
    <w:abstractNumId w:val="23"/>
  </w:num>
  <w:num w:numId="20" w16cid:durableId="1063675180">
    <w:abstractNumId w:val="3"/>
  </w:num>
  <w:num w:numId="21" w16cid:durableId="127288688">
    <w:abstractNumId w:val="10"/>
  </w:num>
  <w:num w:numId="22" w16cid:durableId="1300191406">
    <w:abstractNumId w:val="2"/>
  </w:num>
  <w:num w:numId="23" w16cid:durableId="622226010">
    <w:abstractNumId w:val="6"/>
  </w:num>
  <w:num w:numId="24" w16cid:durableId="1791897268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159777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72992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9538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8811007">
    <w:abstractNumId w:val="18"/>
  </w:num>
  <w:num w:numId="29" w16cid:durableId="2047295817">
    <w:abstractNumId w:val="19"/>
  </w:num>
  <w:num w:numId="30" w16cid:durableId="532041985">
    <w:abstractNumId w:val="17"/>
  </w:num>
  <w:num w:numId="31" w16cid:durableId="476144329">
    <w:abstractNumId w:val="27"/>
  </w:num>
  <w:num w:numId="32" w16cid:durableId="790244111">
    <w:abstractNumId w:val="12"/>
  </w:num>
  <w:num w:numId="33" w16cid:durableId="1205364919">
    <w:abstractNumId w:val="4"/>
  </w:num>
  <w:num w:numId="34" w16cid:durableId="1483735593">
    <w:abstractNumId w:val="0"/>
  </w:num>
  <w:num w:numId="35" w16cid:durableId="60181156">
    <w:abstractNumId w:val="31"/>
  </w:num>
  <w:num w:numId="36" w16cid:durableId="916667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16"/>
    <w:rsid w:val="0000492F"/>
    <w:rsid w:val="000054EF"/>
    <w:rsid w:val="00011489"/>
    <w:rsid w:val="00014C38"/>
    <w:rsid w:val="000255F0"/>
    <w:rsid w:val="00032EE5"/>
    <w:rsid w:val="0003404C"/>
    <w:rsid w:val="0005588E"/>
    <w:rsid w:val="00057D49"/>
    <w:rsid w:val="00060F42"/>
    <w:rsid w:val="0006635D"/>
    <w:rsid w:val="0007746E"/>
    <w:rsid w:val="000843D1"/>
    <w:rsid w:val="00092511"/>
    <w:rsid w:val="000936E6"/>
    <w:rsid w:val="00094E9A"/>
    <w:rsid w:val="000957CF"/>
    <w:rsid w:val="00095DCD"/>
    <w:rsid w:val="000C3682"/>
    <w:rsid w:val="000D3D10"/>
    <w:rsid w:val="000F4FC1"/>
    <w:rsid w:val="000F6739"/>
    <w:rsid w:val="000F74A6"/>
    <w:rsid w:val="001207A7"/>
    <w:rsid w:val="00123D83"/>
    <w:rsid w:val="00123ED3"/>
    <w:rsid w:val="00124460"/>
    <w:rsid w:val="001251A0"/>
    <w:rsid w:val="001258CF"/>
    <w:rsid w:val="00146AC1"/>
    <w:rsid w:val="00154D0D"/>
    <w:rsid w:val="00172E2B"/>
    <w:rsid w:val="00181DD5"/>
    <w:rsid w:val="00183284"/>
    <w:rsid w:val="00191F6D"/>
    <w:rsid w:val="00193BCA"/>
    <w:rsid w:val="001A6DCF"/>
    <w:rsid w:val="001A72E3"/>
    <w:rsid w:val="001C6F04"/>
    <w:rsid w:val="001D5500"/>
    <w:rsid w:val="001D648E"/>
    <w:rsid w:val="001F3B4C"/>
    <w:rsid w:val="00201026"/>
    <w:rsid w:val="00214BB4"/>
    <w:rsid w:val="00215141"/>
    <w:rsid w:val="00232F6A"/>
    <w:rsid w:val="00235647"/>
    <w:rsid w:val="002370DA"/>
    <w:rsid w:val="00260E19"/>
    <w:rsid w:val="00262088"/>
    <w:rsid w:val="00263C2B"/>
    <w:rsid w:val="00267E0A"/>
    <w:rsid w:val="0027331F"/>
    <w:rsid w:val="00274519"/>
    <w:rsid w:val="00277385"/>
    <w:rsid w:val="002A2208"/>
    <w:rsid w:val="002A5C4A"/>
    <w:rsid w:val="002B5D6E"/>
    <w:rsid w:val="002D0663"/>
    <w:rsid w:val="002E3405"/>
    <w:rsid w:val="002E4021"/>
    <w:rsid w:val="002E56E7"/>
    <w:rsid w:val="002F154E"/>
    <w:rsid w:val="002F4A3C"/>
    <w:rsid w:val="003129AC"/>
    <w:rsid w:val="003133DD"/>
    <w:rsid w:val="00316159"/>
    <w:rsid w:val="003203BF"/>
    <w:rsid w:val="00322F3D"/>
    <w:rsid w:val="00325DF8"/>
    <w:rsid w:val="00330DA1"/>
    <w:rsid w:val="003543FC"/>
    <w:rsid w:val="00354F25"/>
    <w:rsid w:val="00364863"/>
    <w:rsid w:val="00390F49"/>
    <w:rsid w:val="003913FF"/>
    <w:rsid w:val="00394E06"/>
    <w:rsid w:val="003A185E"/>
    <w:rsid w:val="003A1DE0"/>
    <w:rsid w:val="003B3BA3"/>
    <w:rsid w:val="003B7955"/>
    <w:rsid w:val="003C7229"/>
    <w:rsid w:val="003C7377"/>
    <w:rsid w:val="003E6D26"/>
    <w:rsid w:val="00403B9A"/>
    <w:rsid w:val="00413D5A"/>
    <w:rsid w:val="0041524D"/>
    <w:rsid w:val="00416FB0"/>
    <w:rsid w:val="0042115D"/>
    <w:rsid w:val="00424E1A"/>
    <w:rsid w:val="00436C43"/>
    <w:rsid w:val="00441B6A"/>
    <w:rsid w:val="004448A6"/>
    <w:rsid w:val="004649F3"/>
    <w:rsid w:val="00470977"/>
    <w:rsid w:val="00475372"/>
    <w:rsid w:val="00482A6F"/>
    <w:rsid w:val="004A216C"/>
    <w:rsid w:val="004A6EF0"/>
    <w:rsid w:val="004B6BCE"/>
    <w:rsid w:val="004C12D3"/>
    <w:rsid w:val="004D7EDB"/>
    <w:rsid w:val="004F12E5"/>
    <w:rsid w:val="004F386F"/>
    <w:rsid w:val="004F77A5"/>
    <w:rsid w:val="005120D4"/>
    <w:rsid w:val="0051225F"/>
    <w:rsid w:val="00512CB8"/>
    <w:rsid w:val="00520EC4"/>
    <w:rsid w:val="00527889"/>
    <w:rsid w:val="00532765"/>
    <w:rsid w:val="00545EFD"/>
    <w:rsid w:val="005546DB"/>
    <w:rsid w:val="00560644"/>
    <w:rsid w:val="00560F39"/>
    <w:rsid w:val="005644F8"/>
    <w:rsid w:val="00573265"/>
    <w:rsid w:val="0057796A"/>
    <w:rsid w:val="005821AE"/>
    <w:rsid w:val="00582E42"/>
    <w:rsid w:val="005934AA"/>
    <w:rsid w:val="005B17B6"/>
    <w:rsid w:val="005C0263"/>
    <w:rsid w:val="005C2D74"/>
    <w:rsid w:val="005C45BB"/>
    <w:rsid w:val="005D0F49"/>
    <w:rsid w:val="005D1B4B"/>
    <w:rsid w:val="005F2CE4"/>
    <w:rsid w:val="005F321D"/>
    <w:rsid w:val="005F3234"/>
    <w:rsid w:val="00602A38"/>
    <w:rsid w:val="00607304"/>
    <w:rsid w:val="00620E7E"/>
    <w:rsid w:val="006307E9"/>
    <w:rsid w:val="00633B20"/>
    <w:rsid w:val="00641D67"/>
    <w:rsid w:val="006506C2"/>
    <w:rsid w:val="0066027E"/>
    <w:rsid w:val="0067408B"/>
    <w:rsid w:val="00674F55"/>
    <w:rsid w:val="00677040"/>
    <w:rsid w:val="0068606C"/>
    <w:rsid w:val="006A0371"/>
    <w:rsid w:val="006A36B1"/>
    <w:rsid w:val="006C11BE"/>
    <w:rsid w:val="006D36B8"/>
    <w:rsid w:val="0070195C"/>
    <w:rsid w:val="007100B3"/>
    <w:rsid w:val="00710324"/>
    <w:rsid w:val="0071460A"/>
    <w:rsid w:val="00716177"/>
    <w:rsid w:val="0071702C"/>
    <w:rsid w:val="007330C2"/>
    <w:rsid w:val="007463AC"/>
    <w:rsid w:val="007506A4"/>
    <w:rsid w:val="007606DB"/>
    <w:rsid w:val="00762243"/>
    <w:rsid w:val="00777DF7"/>
    <w:rsid w:val="00781AC2"/>
    <w:rsid w:val="00782A0B"/>
    <w:rsid w:val="0078571E"/>
    <w:rsid w:val="007867E3"/>
    <w:rsid w:val="0079799D"/>
    <w:rsid w:val="007A2D43"/>
    <w:rsid w:val="007B720F"/>
    <w:rsid w:val="0080064E"/>
    <w:rsid w:val="00801570"/>
    <w:rsid w:val="00802E08"/>
    <w:rsid w:val="00805026"/>
    <w:rsid w:val="00833E7E"/>
    <w:rsid w:val="0083518F"/>
    <w:rsid w:val="00840C5E"/>
    <w:rsid w:val="008454AC"/>
    <w:rsid w:val="00863EDF"/>
    <w:rsid w:val="00887A99"/>
    <w:rsid w:val="00891C69"/>
    <w:rsid w:val="008A3E75"/>
    <w:rsid w:val="008C0C73"/>
    <w:rsid w:val="008C3C31"/>
    <w:rsid w:val="008D54FB"/>
    <w:rsid w:val="008E3B11"/>
    <w:rsid w:val="008F1747"/>
    <w:rsid w:val="009007ED"/>
    <w:rsid w:val="009119D2"/>
    <w:rsid w:val="00915D0E"/>
    <w:rsid w:val="00933FEA"/>
    <w:rsid w:val="00940CB9"/>
    <w:rsid w:val="0096534D"/>
    <w:rsid w:val="009760F2"/>
    <w:rsid w:val="00985FDE"/>
    <w:rsid w:val="009A7416"/>
    <w:rsid w:val="009B2930"/>
    <w:rsid w:val="009C3EDC"/>
    <w:rsid w:val="009D00D0"/>
    <w:rsid w:val="009D1291"/>
    <w:rsid w:val="009D1E86"/>
    <w:rsid w:val="009E05F9"/>
    <w:rsid w:val="009E6DAF"/>
    <w:rsid w:val="00A073F2"/>
    <w:rsid w:val="00A232DC"/>
    <w:rsid w:val="00A32CB6"/>
    <w:rsid w:val="00A3790F"/>
    <w:rsid w:val="00A638A2"/>
    <w:rsid w:val="00A74607"/>
    <w:rsid w:val="00A765EF"/>
    <w:rsid w:val="00A8375D"/>
    <w:rsid w:val="00A84230"/>
    <w:rsid w:val="00AA55CF"/>
    <w:rsid w:val="00AD7A26"/>
    <w:rsid w:val="00B04447"/>
    <w:rsid w:val="00B06C8A"/>
    <w:rsid w:val="00B20E40"/>
    <w:rsid w:val="00B27815"/>
    <w:rsid w:val="00B417AB"/>
    <w:rsid w:val="00B63905"/>
    <w:rsid w:val="00B85DDC"/>
    <w:rsid w:val="00B8799B"/>
    <w:rsid w:val="00B92F0F"/>
    <w:rsid w:val="00B931B5"/>
    <w:rsid w:val="00BA3874"/>
    <w:rsid w:val="00BA6233"/>
    <w:rsid w:val="00BC207F"/>
    <w:rsid w:val="00C06601"/>
    <w:rsid w:val="00C12246"/>
    <w:rsid w:val="00C20041"/>
    <w:rsid w:val="00C34444"/>
    <w:rsid w:val="00C35710"/>
    <w:rsid w:val="00C35C9C"/>
    <w:rsid w:val="00C36C10"/>
    <w:rsid w:val="00C45337"/>
    <w:rsid w:val="00C74F8C"/>
    <w:rsid w:val="00C90FD5"/>
    <w:rsid w:val="00C93EAD"/>
    <w:rsid w:val="00CA3B9F"/>
    <w:rsid w:val="00CA565F"/>
    <w:rsid w:val="00CC35B6"/>
    <w:rsid w:val="00CE0315"/>
    <w:rsid w:val="00CE138E"/>
    <w:rsid w:val="00CF04E2"/>
    <w:rsid w:val="00D07257"/>
    <w:rsid w:val="00D2030A"/>
    <w:rsid w:val="00D23CE7"/>
    <w:rsid w:val="00D35A49"/>
    <w:rsid w:val="00D52369"/>
    <w:rsid w:val="00D54877"/>
    <w:rsid w:val="00D552EC"/>
    <w:rsid w:val="00D62BC5"/>
    <w:rsid w:val="00D72663"/>
    <w:rsid w:val="00D76C01"/>
    <w:rsid w:val="00D8428A"/>
    <w:rsid w:val="00D90D23"/>
    <w:rsid w:val="00D90F37"/>
    <w:rsid w:val="00D93623"/>
    <w:rsid w:val="00D97044"/>
    <w:rsid w:val="00DA0DFE"/>
    <w:rsid w:val="00DB5199"/>
    <w:rsid w:val="00DC2257"/>
    <w:rsid w:val="00DC3F94"/>
    <w:rsid w:val="00DC5C78"/>
    <w:rsid w:val="00DC6DAA"/>
    <w:rsid w:val="00DC7ED6"/>
    <w:rsid w:val="00DD0863"/>
    <w:rsid w:val="00DD52E5"/>
    <w:rsid w:val="00DE301C"/>
    <w:rsid w:val="00DF0988"/>
    <w:rsid w:val="00E14240"/>
    <w:rsid w:val="00E21212"/>
    <w:rsid w:val="00E342B4"/>
    <w:rsid w:val="00E405C9"/>
    <w:rsid w:val="00E4477B"/>
    <w:rsid w:val="00E5637C"/>
    <w:rsid w:val="00E5741F"/>
    <w:rsid w:val="00E708E9"/>
    <w:rsid w:val="00E84E16"/>
    <w:rsid w:val="00E87181"/>
    <w:rsid w:val="00E9088F"/>
    <w:rsid w:val="00E93BDD"/>
    <w:rsid w:val="00E93EBF"/>
    <w:rsid w:val="00E960BF"/>
    <w:rsid w:val="00EA2889"/>
    <w:rsid w:val="00EA4E3D"/>
    <w:rsid w:val="00EA7A25"/>
    <w:rsid w:val="00EA7F88"/>
    <w:rsid w:val="00EB3E24"/>
    <w:rsid w:val="00EB43FC"/>
    <w:rsid w:val="00EC4B72"/>
    <w:rsid w:val="00ED7ADA"/>
    <w:rsid w:val="00EE42A4"/>
    <w:rsid w:val="00EE61EF"/>
    <w:rsid w:val="00EE70A2"/>
    <w:rsid w:val="00F03276"/>
    <w:rsid w:val="00F13B98"/>
    <w:rsid w:val="00F30FF0"/>
    <w:rsid w:val="00F332DF"/>
    <w:rsid w:val="00F4176F"/>
    <w:rsid w:val="00F46358"/>
    <w:rsid w:val="00F52FE3"/>
    <w:rsid w:val="00F57250"/>
    <w:rsid w:val="00F75D4E"/>
    <w:rsid w:val="00F84F9E"/>
    <w:rsid w:val="00F90876"/>
    <w:rsid w:val="00FA7FEF"/>
    <w:rsid w:val="00FC2E7A"/>
    <w:rsid w:val="00FC4C3D"/>
    <w:rsid w:val="00FD17D9"/>
    <w:rsid w:val="00FD2EEE"/>
    <w:rsid w:val="00FD57B9"/>
    <w:rsid w:val="00FD665C"/>
    <w:rsid w:val="00FF2124"/>
    <w:rsid w:val="00FF27CF"/>
    <w:rsid w:val="00FF3E72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9F2FFD5"/>
  <w15:docId w15:val="{33D0D24C-3906-43EE-9B50-A2E39F91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41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74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7416"/>
  </w:style>
  <w:style w:type="paragraph" w:styleId="Stopka">
    <w:name w:val="footer"/>
    <w:basedOn w:val="Normalny"/>
    <w:link w:val="StopkaZnak"/>
    <w:uiPriority w:val="99"/>
    <w:unhideWhenUsed/>
    <w:rsid w:val="009A74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7416"/>
  </w:style>
  <w:style w:type="paragraph" w:styleId="Tekstdymka">
    <w:name w:val="Balloon Text"/>
    <w:basedOn w:val="Normalny"/>
    <w:link w:val="TekstdymkaZnak"/>
    <w:uiPriority w:val="99"/>
    <w:semiHidden/>
    <w:unhideWhenUsed/>
    <w:rsid w:val="009A74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416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F0988"/>
    <w:pPr>
      <w:suppressAutoHyphens/>
      <w:spacing w:after="120" w:line="480" w:lineRule="auto"/>
    </w:pPr>
    <w:rPr>
      <w:rFonts w:eastAsia="Times New Roman"/>
      <w:szCs w:val="24"/>
      <w:lang w:eastAsia="zh-CN"/>
    </w:rPr>
  </w:style>
  <w:style w:type="character" w:styleId="Hipercze">
    <w:name w:val="Hyperlink"/>
    <w:basedOn w:val="Domylnaczcionkaakapitu"/>
    <w:unhideWhenUsed/>
    <w:rsid w:val="00D90D23"/>
    <w:rPr>
      <w:color w:val="0000FF"/>
      <w:u w:val="single"/>
    </w:rPr>
  </w:style>
  <w:style w:type="paragraph" w:styleId="Akapitzlist">
    <w:name w:val="List Paragraph"/>
    <w:aliases w:val="normalny tekst,Preambuła,Numerowanie,List Paragraph,Akapit z listą BS,Kolorowa lista — akcent 11,Akapit z listą1,Wypunktowanie,CW_Lista,L1,Akapit z listą5,T_SZ_List Paragraph,AQ_Akapit z listą,List_Paragraph,Multilevel para_II"/>
    <w:basedOn w:val="Normalny"/>
    <w:link w:val="AkapitzlistZnak"/>
    <w:uiPriority w:val="99"/>
    <w:qFormat/>
    <w:rsid w:val="00D90D2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Teksttreci111">
    <w:name w:val="Tekst treści (11)1"/>
    <w:basedOn w:val="Normalny"/>
    <w:rsid w:val="000F6739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character" w:customStyle="1" w:styleId="AkapitzlistZnak">
    <w:name w:val="Akapit z listą Znak"/>
    <w:aliases w:val="normalny tekst Znak,Preambuła Znak,Numerowanie Znak,List Paragraph Znak,Akapit z listą BS Znak,Kolorowa lista — akcent 11 Znak,Akapit z listą1 Znak,Wypunktowanie Znak,CW_Lista Znak,L1 Znak,Akapit z listą5 Znak,AQ_Akapit z listą Znak"/>
    <w:link w:val="Akapitzlist"/>
    <w:uiPriority w:val="99"/>
    <w:qFormat/>
    <w:locked/>
    <w:rsid w:val="004A216C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36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3623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3623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70195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70195C"/>
    <w:rPr>
      <w:rFonts w:ascii="Calibri" w:eastAsia="Calibri" w:hAnsi="Calibri" w:cs="Calibri"/>
      <w:lang w:eastAsia="ar-SA"/>
    </w:rPr>
  </w:style>
  <w:style w:type="paragraph" w:customStyle="1" w:styleId="isselectedend">
    <w:name w:val="isselectedend"/>
    <w:basedOn w:val="Normalny"/>
    <w:rsid w:val="00354F25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54F25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D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18970-CD4A-4DC5-B05C-06F668BD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1140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jmadej</dc:creator>
  <cp:keywords/>
  <dc:description/>
  <cp:lastModifiedBy>Rafał Wilk</cp:lastModifiedBy>
  <cp:revision>7</cp:revision>
  <cp:lastPrinted>2024-02-19T12:43:00Z</cp:lastPrinted>
  <dcterms:created xsi:type="dcterms:W3CDTF">2026-07-09T06:29:00Z</dcterms:created>
  <dcterms:modified xsi:type="dcterms:W3CDTF">2026-07-09T12:51:00Z</dcterms:modified>
</cp:coreProperties>
</file>