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344A" w14:textId="68032E65" w:rsidR="005B2061" w:rsidRPr="008470DC" w:rsidRDefault="00814AED" w:rsidP="008470DC">
      <w:pPr>
        <w:spacing w:line="276" w:lineRule="auto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8470DC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03687F">
        <w:rPr>
          <w:rFonts w:asciiTheme="majorHAnsi" w:hAnsiTheme="majorHAnsi"/>
          <w:color w:val="000000" w:themeColor="text1"/>
          <w:sz w:val="20"/>
          <w:szCs w:val="20"/>
        </w:rPr>
        <w:t>24</w:t>
      </w:r>
      <w:r w:rsidR="008470DC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9A2A04" w:rsidRPr="008470DC">
        <w:rPr>
          <w:rFonts w:asciiTheme="majorHAnsi" w:hAnsiTheme="majorHAnsi"/>
          <w:color w:val="000000" w:themeColor="text1"/>
          <w:sz w:val="20"/>
          <w:szCs w:val="20"/>
        </w:rPr>
        <w:t>02</w:t>
      </w:r>
      <w:r w:rsidR="008470DC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9A2A04" w:rsidRPr="008470DC">
        <w:rPr>
          <w:rFonts w:asciiTheme="majorHAnsi" w:hAnsiTheme="majorHAnsi"/>
          <w:color w:val="000000" w:themeColor="text1"/>
          <w:sz w:val="20"/>
          <w:szCs w:val="20"/>
        </w:rPr>
        <w:t>2026</w:t>
      </w:r>
      <w:r w:rsidR="008470DC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14:paraId="54C6578E" w14:textId="77777777" w:rsidR="0047297C" w:rsidRDefault="0047297C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14:paraId="6F24CA58" w14:textId="77777777" w:rsidR="0047297C" w:rsidRPr="00CB7F22" w:rsidRDefault="0047297C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14:paraId="6D2656D7" w14:textId="77777777" w:rsidR="00AF605F" w:rsidRPr="00963350" w:rsidRDefault="00AF605F" w:rsidP="00AF605F">
      <w:pPr>
        <w:ind w:firstLine="708"/>
        <w:jc w:val="center"/>
        <w:rPr>
          <w:rFonts w:ascii="Cambria" w:hAnsi="Cambria" w:cs="Calibri"/>
          <w:b/>
          <w:i/>
          <w:sz w:val="28"/>
          <w:szCs w:val="28"/>
          <w:u w:val="single"/>
        </w:rPr>
      </w:pPr>
      <w:r w:rsidRPr="00963350">
        <w:rPr>
          <w:rFonts w:ascii="Cambria" w:hAnsi="Cambria" w:cs="Calibri"/>
          <w:b/>
          <w:i/>
          <w:sz w:val="28"/>
          <w:szCs w:val="28"/>
          <w:u w:val="single"/>
        </w:rPr>
        <w:t>Informacja o wynikach postępowania</w:t>
      </w:r>
    </w:p>
    <w:p w14:paraId="686217E1" w14:textId="77777777" w:rsidR="00E40249" w:rsidRPr="008045AA" w:rsidRDefault="00E40249" w:rsidP="00AF605F">
      <w:pPr>
        <w:ind w:firstLine="708"/>
        <w:jc w:val="center"/>
        <w:rPr>
          <w:rFonts w:ascii="Cambria" w:hAnsi="Cambria" w:cs="Calibri"/>
          <w:b/>
          <w:i/>
          <w:sz w:val="22"/>
          <w:u w:val="single"/>
        </w:rPr>
      </w:pPr>
    </w:p>
    <w:p w14:paraId="72DE56E9" w14:textId="77777777" w:rsidR="00AF605F" w:rsidRPr="008045AA" w:rsidRDefault="00AF605F" w:rsidP="00AF605F">
      <w:pPr>
        <w:pStyle w:val="Default"/>
        <w:ind w:firstLine="360"/>
        <w:jc w:val="both"/>
        <w:rPr>
          <w:color w:val="auto"/>
          <w:sz w:val="22"/>
          <w:szCs w:val="22"/>
        </w:rPr>
      </w:pPr>
    </w:p>
    <w:p w14:paraId="56B91C8F" w14:textId="200F68A7" w:rsidR="00AF605F" w:rsidRDefault="00AF605F" w:rsidP="00AF605F">
      <w:pPr>
        <w:pStyle w:val="Default"/>
        <w:ind w:firstLine="360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527441">
        <w:rPr>
          <w:rFonts w:ascii="Cambria" w:hAnsi="Cambria"/>
          <w:color w:val="auto"/>
          <w:sz w:val="20"/>
          <w:szCs w:val="20"/>
        </w:rPr>
        <w:t xml:space="preserve">Zakład Doskonalenia Zawodowego w Kielcach udostępnia informację o wyniku oceny ofert złożonych </w:t>
      </w:r>
      <w:r w:rsidR="00F012A3">
        <w:rPr>
          <w:rFonts w:ascii="Cambria" w:hAnsi="Cambria"/>
          <w:color w:val="auto"/>
          <w:sz w:val="20"/>
          <w:szCs w:val="20"/>
        </w:rPr>
        <w:br/>
      </w:r>
      <w:r w:rsidRPr="00527441">
        <w:rPr>
          <w:rFonts w:ascii="Cambria" w:hAnsi="Cambria"/>
          <w:color w:val="auto"/>
          <w:sz w:val="20"/>
          <w:szCs w:val="20"/>
        </w:rPr>
        <w:t>w postępowaniu na</w:t>
      </w:r>
      <w:r w:rsidRPr="00527441">
        <w:rPr>
          <w:rFonts w:ascii="Cambria" w:hAnsi="Cambria"/>
          <w:b/>
          <w:color w:val="auto"/>
          <w:sz w:val="20"/>
          <w:szCs w:val="20"/>
        </w:rPr>
        <w:t xml:space="preserve">: </w:t>
      </w:r>
      <w:r w:rsidR="00DF0273" w:rsidRPr="000D7CDA">
        <w:rPr>
          <w:rFonts w:ascii="Cambria" w:hAnsi="Cambria"/>
          <w:b/>
          <w:color w:val="000000" w:themeColor="text1"/>
          <w:sz w:val="20"/>
          <w:szCs w:val="20"/>
        </w:rPr>
        <w:t>„</w:t>
      </w:r>
      <w:r w:rsidR="00F14ABD" w:rsidRPr="00F14ABD">
        <w:rPr>
          <w:rFonts w:asciiTheme="majorHAnsi" w:hAnsiTheme="majorHAnsi" w:cstheme="minorBidi"/>
          <w:b/>
          <w:sz w:val="20"/>
          <w:szCs w:val="20"/>
        </w:rPr>
        <w:t xml:space="preserve">Zapewnienie autoryzowanego wsparcia gwarancyjnego dla serwerów oraz przedłużenie licencji oprogramowania antywirusowego </w:t>
      </w:r>
      <w:proofErr w:type="spellStart"/>
      <w:r w:rsidR="00F14ABD" w:rsidRPr="00F14ABD">
        <w:rPr>
          <w:rFonts w:asciiTheme="majorHAnsi" w:hAnsiTheme="majorHAnsi" w:cstheme="minorBidi"/>
          <w:b/>
          <w:sz w:val="20"/>
          <w:szCs w:val="20"/>
        </w:rPr>
        <w:t>Bitdefender</w:t>
      </w:r>
      <w:proofErr w:type="spellEnd"/>
      <w:r w:rsidR="00F14ABD" w:rsidRPr="00F14ABD">
        <w:rPr>
          <w:rFonts w:asciiTheme="majorHAnsi" w:hAnsiTheme="majorHAnsi" w:cstheme="minorBidi"/>
          <w:b/>
          <w:sz w:val="20"/>
          <w:szCs w:val="20"/>
        </w:rPr>
        <w:t xml:space="preserve"> Business Security wraz z modułem szyfrowania dysków</w:t>
      </w:r>
      <w:r w:rsidR="00F14ABD" w:rsidRPr="00F14ABD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DF0273" w:rsidRPr="009033B0">
        <w:rPr>
          <w:rFonts w:asciiTheme="majorHAnsi" w:hAnsiTheme="majorHAnsi"/>
          <w:b/>
          <w:sz w:val="20"/>
          <w:szCs w:val="20"/>
        </w:rPr>
        <w:t>"</w:t>
      </w:r>
      <w:r w:rsidR="00DF0273">
        <w:rPr>
          <w:rFonts w:ascii="Cambria" w:hAnsi="Cambria"/>
          <w:b/>
          <w:color w:val="000000" w:themeColor="text1"/>
          <w:sz w:val="20"/>
          <w:szCs w:val="20"/>
        </w:rPr>
        <w:t>.</w:t>
      </w:r>
    </w:p>
    <w:p w14:paraId="7FB42295" w14:textId="77777777" w:rsidR="00202EE9" w:rsidRDefault="00202EE9" w:rsidP="00AF605F">
      <w:pPr>
        <w:pStyle w:val="Default"/>
        <w:ind w:firstLine="360"/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14:paraId="168973CB" w14:textId="77777777" w:rsidR="00AF605F" w:rsidRPr="005608E6" w:rsidRDefault="00AF605F" w:rsidP="00AF605F">
      <w:pPr>
        <w:jc w:val="both"/>
        <w:rPr>
          <w:rFonts w:ascii="Cambria" w:hAnsi="Cambria" w:cs="Calibri"/>
          <w:b/>
          <w:sz w:val="20"/>
          <w:szCs w:val="20"/>
        </w:rPr>
      </w:pPr>
    </w:p>
    <w:p w14:paraId="273C6C38" w14:textId="239C44A1" w:rsidR="00E40249" w:rsidRPr="00202EE9" w:rsidRDefault="00143FE3" w:rsidP="00637F0A">
      <w:pPr>
        <w:pStyle w:val="Akapitzlist"/>
        <w:numPr>
          <w:ilvl w:val="0"/>
          <w:numId w:val="7"/>
        </w:numPr>
        <w:ind w:left="426" w:hanging="426"/>
        <w:jc w:val="both"/>
        <w:rPr>
          <w:rFonts w:ascii="Cambria" w:hAnsi="Cambria" w:cs="Calibri"/>
          <w:b/>
          <w:i/>
          <w:sz w:val="20"/>
          <w:szCs w:val="20"/>
        </w:rPr>
      </w:pPr>
      <w:r w:rsidRPr="005608E6">
        <w:rPr>
          <w:rFonts w:ascii="Cambria" w:hAnsi="Cambria" w:cs="Calibri"/>
          <w:sz w:val="20"/>
          <w:szCs w:val="20"/>
        </w:rPr>
        <w:t xml:space="preserve">Najniższą cenę brutto </w:t>
      </w:r>
      <w:r w:rsidRPr="00993316">
        <w:rPr>
          <w:rFonts w:ascii="Cambria" w:hAnsi="Cambria" w:cs="Calibri"/>
          <w:bCs/>
          <w:sz w:val="20"/>
          <w:szCs w:val="20"/>
        </w:rPr>
        <w:t xml:space="preserve">na </w:t>
      </w:r>
      <w:r w:rsidRPr="003E21C0">
        <w:rPr>
          <w:rFonts w:ascii="Cambria" w:hAnsi="Cambria" w:cs="Calibri"/>
          <w:b/>
          <w:sz w:val="20"/>
          <w:szCs w:val="20"/>
          <w:u w:val="single"/>
        </w:rPr>
        <w:t>ZADANI</w:t>
      </w:r>
      <w:r>
        <w:rPr>
          <w:rFonts w:ascii="Cambria" w:hAnsi="Cambria" w:cs="Calibri"/>
          <w:b/>
          <w:sz w:val="20"/>
          <w:szCs w:val="20"/>
          <w:u w:val="single"/>
        </w:rPr>
        <w:t>A</w:t>
      </w:r>
      <w:r>
        <w:rPr>
          <w:rFonts w:ascii="Cambria" w:hAnsi="Cambria" w:cs="Calibri"/>
          <w:bCs/>
          <w:sz w:val="20"/>
          <w:szCs w:val="20"/>
        </w:rPr>
        <w:t>:</w:t>
      </w:r>
      <w:r w:rsidR="009A2A04" w:rsidRPr="000B537E">
        <w:rPr>
          <w:rFonts w:ascii="Cambria" w:hAnsi="Cambria" w:cs="Calibri"/>
          <w:b/>
          <w:sz w:val="20"/>
          <w:szCs w:val="20"/>
        </w:rPr>
        <w:t xml:space="preserve"> 1,2</w:t>
      </w:r>
      <w:r w:rsidR="00637F0A">
        <w:rPr>
          <w:rFonts w:ascii="Cambria" w:hAnsi="Cambria" w:cs="Calibri"/>
          <w:b/>
          <w:sz w:val="20"/>
          <w:szCs w:val="20"/>
        </w:rPr>
        <w:t>.</w:t>
      </w:r>
    </w:p>
    <w:p w14:paraId="34DA890A" w14:textId="77777777" w:rsidR="00202EE9" w:rsidRDefault="00202EE9" w:rsidP="00202EE9">
      <w:pPr>
        <w:pStyle w:val="Akapitzlist"/>
        <w:ind w:left="426"/>
        <w:jc w:val="both"/>
        <w:rPr>
          <w:rFonts w:ascii="Cambria" w:hAnsi="Cambria" w:cs="Calibri"/>
          <w:b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2644"/>
        <w:gridCol w:w="3087"/>
        <w:gridCol w:w="3196"/>
      </w:tblGrid>
      <w:tr w:rsidR="00202EE9" w:rsidRPr="00314733" w14:paraId="2DF48CDB" w14:textId="77777777" w:rsidTr="00A63B65">
        <w:trPr>
          <w:trHeight w:val="978"/>
        </w:trPr>
        <w:tc>
          <w:tcPr>
            <w:tcW w:w="364" w:type="pct"/>
            <w:vAlign w:val="center"/>
          </w:tcPr>
          <w:p w14:paraId="1CCFDFE9" w14:textId="77777777" w:rsidR="00202EE9" w:rsidRPr="00314733" w:rsidRDefault="00202EE9" w:rsidP="00A63B65">
            <w:pPr>
              <w:jc w:val="center"/>
              <w:rPr>
                <w:b/>
                <w:sz w:val="18"/>
                <w:szCs w:val="18"/>
              </w:rPr>
            </w:pPr>
            <w:r w:rsidRPr="00314733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373" w:type="pct"/>
            <w:vAlign w:val="center"/>
          </w:tcPr>
          <w:p w14:paraId="6DCDB44D" w14:textId="77777777" w:rsidR="00202EE9" w:rsidRPr="00314733" w:rsidRDefault="00202EE9" w:rsidP="00A63B65">
            <w:pPr>
              <w:jc w:val="center"/>
              <w:rPr>
                <w:sz w:val="16"/>
                <w:szCs w:val="16"/>
              </w:rPr>
            </w:pPr>
            <w:r w:rsidRPr="00314733">
              <w:rPr>
                <w:b/>
                <w:sz w:val="18"/>
                <w:szCs w:val="18"/>
              </w:rPr>
              <w:t>Nazwa i adres Wykonawcy</w:t>
            </w:r>
          </w:p>
        </w:tc>
        <w:tc>
          <w:tcPr>
            <w:tcW w:w="1603" w:type="pct"/>
            <w:vAlign w:val="center"/>
          </w:tcPr>
          <w:p w14:paraId="078AD2D4" w14:textId="77777777" w:rsidR="00202EE9" w:rsidRPr="008F527E" w:rsidRDefault="00202EE9" w:rsidP="00A63B65">
            <w:pPr>
              <w:jc w:val="center"/>
              <w:rPr>
                <w:b/>
                <w:sz w:val="18"/>
                <w:szCs w:val="18"/>
              </w:rPr>
            </w:pPr>
            <w:r w:rsidRPr="00314733">
              <w:rPr>
                <w:b/>
                <w:sz w:val="18"/>
                <w:szCs w:val="18"/>
              </w:rPr>
              <w:t>Oferowana cena brutto za przedmiot zamówienia</w:t>
            </w:r>
            <w:r>
              <w:rPr>
                <w:b/>
                <w:sz w:val="18"/>
                <w:szCs w:val="18"/>
              </w:rPr>
              <w:t xml:space="preserve"> ZADANIE 1</w:t>
            </w:r>
          </w:p>
        </w:tc>
        <w:tc>
          <w:tcPr>
            <w:tcW w:w="1660" w:type="pct"/>
            <w:vAlign w:val="center"/>
          </w:tcPr>
          <w:p w14:paraId="73C6D55F" w14:textId="77777777" w:rsidR="00202EE9" w:rsidRPr="00314733" w:rsidRDefault="00202EE9" w:rsidP="00A63B65">
            <w:pPr>
              <w:jc w:val="center"/>
              <w:rPr>
                <w:b/>
                <w:sz w:val="18"/>
                <w:szCs w:val="18"/>
              </w:rPr>
            </w:pPr>
            <w:r w:rsidRPr="00314733">
              <w:rPr>
                <w:b/>
                <w:sz w:val="18"/>
                <w:szCs w:val="18"/>
              </w:rPr>
              <w:t>Oferowana cena brutto za przedmiot zamówienia</w:t>
            </w:r>
            <w:r>
              <w:rPr>
                <w:b/>
                <w:sz w:val="18"/>
                <w:szCs w:val="18"/>
              </w:rPr>
              <w:t xml:space="preserve"> ZADANIE 2</w:t>
            </w:r>
          </w:p>
        </w:tc>
      </w:tr>
      <w:tr w:rsidR="00202EE9" w:rsidRPr="00314733" w14:paraId="0CFD0056" w14:textId="77777777" w:rsidTr="00A63B65">
        <w:trPr>
          <w:trHeight w:val="412"/>
        </w:trPr>
        <w:tc>
          <w:tcPr>
            <w:tcW w:w="364" w:type="pct"/>
            <w:shd w:val="pct12" w:color="A5C9EB" w:fill="DAE9F7"/>
            <w:vAlign w:val="center"/>
          </w:tcPr>
          <w:p w14:paraId="4391FAE6" w14:textId="77777777" w:rsidR="00202EE9" w:rsidRPr="00314733" w:rsidRDefault="00202EE9" w:rsidP="00A63B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3" w:type="pct"/>
            <w:shd w:val="pct12" w:color="A5C9EB" w:fill="DAE9F7"/>
            <w:vAlign w:val="center"/>
          </w:tcPr>
          <w:p w14:paraId="525327BD" w14:textId="77777777" w:rsidR="00202EE9" w:rsidRPr="006C1040" w:rsidRDefault="00202EE9" w:rsidP="00A63B65">
            <w:pPr>
              <w:jc w:val="center"/>
              <w:rPr>
                <w:color w:val="000000"/>
                <w:sz w:val="20"/>
                <w:szCs w:val="20"/>
              </w:rPr>
            </w:pPr>
            <w:r w:rsidRPr="006C1040">
              <w:rPr>
                <w:color w:val="000000"/>
                <w:sz w:val="20"/>
                <w:szCs w:val="20"/>
              </w:rPr>
              <w:t>ITECH Saturnin Słupski</w:t>
            </w:r>
            <w:r w:rsidRPr="006C1040">
              <w:rPr>
                <w:color w:val="000000"/>
                <w:sz w:val="20"/>
                <w:szCs w:val="20"/>
              </w:rPr>
              <w:br/>
              <w:t>ul. Planty 4</w:t>
            </w:r>
            <w:r w:rsidRPr="006C1040">
              <w:rPr>
                <w:color w:val="000000"/>
                <w:sz w:val="20"/>
                <w:szCs w:val="20"/>
              </w:rPr>
              <w:br/>
              <w:t>25-502 Kielce</w:t>
            </w:r>
          </w:p>
        </w:tc>
        <w:tc>
          <w:tcPr>
            <w:tcW w:w="1603" w:type="pct"/>
            <w:shd w:val="pct12" w:color="A5C9EB" w:fill="DAE9F7"/>
            <w:vAlign w:val="center"/>
          </w:tcPr>
          <w:p w14:paraId="5B2863DC" w14:textId="77777777" w:rsidR="00202EE9" w:rsidRPr="00314733" w:rsidRDefault="00202EE9" w:rsidP="00A63B65">
            <w:pPr>
              <w:jc w:val="center"/>
              <w:rPr>
                <w:rFonts w:ascii="Cambria" w:hAnsi="Cambria"/>
                <w:szCs w:val="24"/>
              </w:rPr>
            </w:pPr>
            <w:bookmarkStart w:id="0" w:name="_Hlk222821334"/>
            <w:r>
              <w:rPr>
                <w:rFonts w:ascii="Cambria" w:hAnsi="Cambria"/>
                <w:szCs w:val="24"/>
              </w:rPr>
              <w:t xml:space="preserve">30 344,10 </w:t>
            </w:r>
            <w:bookmarkEnd w:id="0"/>
            <w:r>
              <w:rPr>
                <w:rFonts w:ascii="Cambria" w:hAnsi="Cambria"/>
                <w:szCs w:val="24"/>
              </w:rPr>
              <w:t>PLN</w:t>
            </w:r>
          </w:p>
        </w:tc>
        <w:tc>
          <w:tcPr>
            <w:tcW w:w="1660" w:type="pct"/>
            <w:shd w:val="pct12" w:color="A5C9EB" w:fill="DAE9F7"/>
            <w:vAlign w:val="center"/>
          </w:tcPr>
          <w:p w14:paraId="378BE5D5" w14:textId="77777777" w:rsidR="00202EE9" w:rsidRDefault="00202EE9" w:rsidP="00A63B65">
            <w:pPr>
              <w:jc w:val="center"/>
              <w:rPr>
                <w:rFonts w:ascii="Cambria" w:hAnsi="Cambria"/>
                <w:szCs w:val="24"/>
              </w:rPr>
            </w:pPr>
            <w:bookmarkStart w:id="1" w:name="_Hlk222821245"/>
            <w:r>
              <w:rPr>
                <w:rFonts w:ascii="Cambria" w:hAnsi="Cambria"/>
                <w:szCs w:val="24"/>
              </w:rPr>
              <w:t xml:space="preserve">7 810,50 </w:t>
            </w:r>
            <w:bookmarkEnd w:id="1"/>
            <w:r>
              <w:rPr>
                <w:rFonts w:ascii="Cambria" w:hAnsi="Cambria"/>
                <w:szCs w:val="24"/>
              </w:rPr>
              <w:t>PLN</w:t>
            </w:r>
          </w:p>
        </w:tc>
      </w:tr>
    </w:tbl>
    <w:p w14:paraId="3ED85320" w14:textId="77777777" w:rsidR="00202EE9" w:rsidRDefault="00202EE9" w:rsidP="00202EE9">
      <w:pPr>
        <w:pStyle w:val="Akapitzlist"/>
        <w:ind w:left="426"/>
        <w:jc w:val="both"/>
        <w:rPr>
          <w:rFonts w:ascii="Cambria" w:hAnsi="Cambria" w:cs="Calibri"/>
          <w:b/>
          <w:i/>
          <w:sz w:val="20"/>
          <w:szCs w:val="20"/>
        </w:rPr>
      </w:pPr>
    </w:p>
    <w:p w14:paraId="069F0001" w14:textId="77777777" w:rsidR="00202EE9" w:rsidRDefault="00202EE9" w:rsidP="00202EE9">
      <w:pPr>
        <w:pStyle w:val="Akapitzlist"/>
        <w:ind w:left="426"/>
        <w:jc w:val="both"/>
        <w:rPr>
          <w:rFonts w:ascii="Cambria" w:hAnsi="Cambria" w:cs="Calibri"/>
          <w:b/>
          <w:i/>
          <w:sz w:val="20"/>
          <w:szCs w:val="20"/>
        </w:rPr>
      </w:pPr>
    </w:p>
    <w:p w14:paraId="4965392E" w14:textId="77777777" w:rsidR="00E40249" w:rsidRPr="00E40249" w:rsidRDefault="00E40249" w:rsidP="005A6383">
      <w:pPr>
        <w:ind w:left="1134" w:hanging="567"/>
        <w:rPr>
          <w:rFonts w:ascii="Cambria" w:hAnsi="Cambria" w:cs="Calibri"/>
          <w:sz w:val="20"/>
          <w:szCs w:val="20"/>
          <w:u w:val="single"/>
        </w:rPr>
      </w:pPr>
      <w:r w:rsidRPr="00E40249">
        <w:rPr>
          <w:rFonts w:ascii="Cambria" w:hAnsi="Cambria" w:cs="Calibri"/>
          <w:sz w:val="20"/>
          <w:szCs w:val="20"/>
          <w:u w:val="single"/>
        </w:rPr>
        <w:t xml:space="preserve">Oferta Wykonawcy spełnia wszystkie wymagania Zamawiającego. </w:t>
      </w:r>
    </w:p>
    <w:p w14:paraId="1ADBB71C" w14:textId="2D823DD7" w:rsidR="009A2A04" w:rsidRDefault="00E40249" w:rsidP="005A6383">
      <w:pPr>
        <w:ind w:left="567"/>
        <w:jc w:val="both"/>
        <w:rPr>
          <w:rFonts w:ascii="Cambria" w:hAnsi="Cambria" w:cs="Calibri"/>
          <w:sz w:val="20"/>
          <w:szCs w:val="20"/>
        </w:rPr>
      </w:pPr>
      <w:r w:rsidRPr="00E40249">
        <w:rPr>
          <w:rFonts w:ascii="Cambria" w:hAnsi="Cambria" w:cs="Calibri"/>
          <w:sz w:val="20"/>
          <w:szCs w:val="20"/>
        </w:rPr>
        <w:t xml:space="preserve">Uzasadnienie wyboru: Oferta uznana za najkorzystniejszą uzyskała najwyższą ilość punktów </w:t>
      </w:r>
      <w:r>
        <w:rPr>
          <w:rFonts w:ascii="Cambria" w:hAnsi="Cambria" w:cs="Calibri"/>
          <w:sz w:val="20"/>
          <w:szCs w:val="20"/>
        </w:rPr>
        <w:t>p</w:t>
      </w:r>
      <w:r w:rsidRPr="00E40249">
        <w:rPr>
          <w:rFonts w:ascii="Cambria" w:hAnsi="Cambria" w:cs="Calibri"/>
          <w:sz w:val="20"/>
          <w:szCs w:val="20"/>
        </w:rPr>
        <w:t>rzyznawanych na podstawie przyjętego kryterium</w:t>
      </w:r>
      <w:r w:rsidR="006F1736">
        <w:rPr>
          <w:rFonts w:ascii="Cambria" w:hAnsi="Cambria" w:cs="Calibri"/>
          <w:sz w:val="20"/>
          <w:szCs w:val="20"/>
        </w:rPr>
        <w:t>.</w:t>
      </w:r>
    </w:p>
    <w:p w14:paraId="7FA70F87" w14:textId="77777777" w:rsidR="00E40249" w:rsidRDefault="00E40249" w:rsidP="00E40249">
      <w:pPr>
        <w:ind w:left="1134"/>
        <w:jc w:val="both"/>
        <w:rPr>
          <w:rFonts w:ascii="Cambria" w:hAnsi="Cambria" w:cs="Calibri"/>
          <w:sz w:val="20"/>
          <w:szCs w:val="20"/>
        </w:rPr>
      </w:pPr>
    </w:p>
    <w:p w14:paraId="19EAD8B5" w14:textId="77777777" w:rsidR="00E40249" w:rsidRDefault="00E40249" w:rsidP="00E40249">
      <w:pPr>
        <w:jc w:val="both"/>
        <w:rPr>
          <w:rFonts w:ascii="Cambria" w:hAnsi="Cambria" w:cs="Calibri"/>
          <w:sz w:val="20"/>
          <w:szCs w:val="20"/>
        </w:rPr>
      </w:pPr>
    </w:p>
    <w:p w14:paraId="4710CD35" w14:textId="5986028C" w:rsidR="00E40249" w:rsidRPr="00FE347B" w:rsidRDefault="00E40249" w:rsidP="000762DC">
      <w:pPr>
        <w:pStyle w:val="Akapitzlist"/>
        <w:numPr>
          <w:ilvl w:val="0"/>
          <w:numId w:val="7"/>
        </w:numPr>
        <w:ind w:left="426"/>
        <w:jc w:val="both"/>
        <w:rPr>
          <w:rFonts w:ascii="Cambria" w:hAnsi="Cambria" w:cs="Calibri"/>
          <w:sz w:val="20"/>
          <w:szCs w:val="20"/>
        </w:rPr>
      </w:pPr>
      <w:r w:rsidRPr="003A217E">
        <w:rPr>
          <w:rFonts w:ascii="Cambria" w:hAnsi="Cambria" w:cs="Calibri"/>
          <w:sz w:val="20"/>
          <w:szCs w:val="20"/>
        </w:rPr>
        <w:t>Nazwy (firmy), siedziby i adresy Wykonawców, którzy złożyli oferty wraz ze streszczeniem oceny</w:t>
      </w:r>
      <w:r w:rsidR="006F1736">
        <w:rPr>
          <w:rFonts w:ascii="Cambria" w:hAnsi="Cambria" w:cs="Calibri"/>
          <w:sz w:val="20"/>
          <w:szCs w:val="20"/>
        </w:rPr>
        <w:br/>
      </w:r>
      <w:r w:rsidRPr="003A217E">
        <w:rPr>
          <w:rFonts w:ascii="Cambria" w:hAnsi="Cambria" w:cs="Calibri"/>
          <w:sz w:val="20"/>
          <w:szCs w:val="20"/>
        </w:rPr>
        <w:t xml:space="preserve">i porównania złożonych ofert zawierającym punktację przyznaną ofertom w przyjętym </w:t>
      </w:r>
      <w:r w:rsidRPr="00FE347B">
        <w:rPr>
          <w:rFonts w:ascii="Cambria" w:hAnsi="Cambria" w:cs="Calibri"/>
          <w:sz w:val="20"/>
          <w:szCs w:val="20"/>
        </w:rPr>
        <w:t>kryterium:</w:t>
      </w:r>
      <w:r w:rsidR="006F1736">
        <w:rPr>
          <w:rFonts w:ascii="Cambria" w:hAnsi="Cambria" w:cs="Calibri"/>
          <w:sz w:val="20"/>
          <w:szCs w:val="20"/>
        </w:rPr>
        <w:br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467"/>
        <w:gridCol w:w="1628"/>
        <w:gridCol w:w="1701"/>
      </w:tblGrid>
      <w:tr w:rsidR="00A21D63" w:rsidRPr="00A21D63" w14:paraId="50860792" w14:textId="77777777" w:rsidTr="006C1040">
        <w:trPr>
          <w:trHeight w:val="6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D0F5E92" w14:textId="77777777" w:rsidR="00A21D63" w:rsidRPr="00A21D63" w:rsidRDefault="00A21D63" w:rsidP="00A21D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1ABDAD0" w14:textId="77777777" w:rsidR="00A21D63" w:rsidRPr="00A21D63" w:rsidRDefault="00A21D63" w:rsidP="00A21D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 i adres wykonawcy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8F613E4" w14:textId="77777777" w:rsidR="00A21D63" w:rsidRPr="00A21D63" w:rsidRDefault="00A21D63" w:rsidP="00A21D6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Cena w PLN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365B963" w14:textId="77777777" w:rsidR="00A21D63" w:rsidRPr="00A21D63" w:rsidRDefault="00A21D63" w:rsidP="00A21D6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Punkty w kryterium Cena - 100%</w:t>
            </w:r>
          </w:p>
        </w:tc>
      </w:tr>
      <w:tr w:rsidR="00A21D63" w:rsidRPr="00A21D63" w14:paraId="043335E3" w14:textId="77777777" w:rsidTr="00A21D63">
        <w:trPr>
          <w:trHeight w:val="288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0DD4880" w14:textId="77777777" w:rsidR="00A21D63" w:rsidRPr="00A21D63" w:rsidRDefault="00A21D63" w:rsidP="00A21D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ZADANIE 1</w:t>
            </w:r>
          </w:p>
        </w:tc>
      </w:tr>
      <w:tr w:rsidR="00A21D63" w:rsidRPr="00A21D63" w14:paraId="37F0F0A0" w14:textId="77777777" w:rsidTr="006C1040">
        <w:trPr>
          <w:trHeight w:val="4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01B5" w14:textId="77777777" w:rsidR="00A21D63" w:rsidRPr="00A21D63" w:rsidRDefault="00A21D63" w:rsidP="00A21D6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OFERTA 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5818" w14:textId="2F9EC6B2" w:rsidR="00A21D63" w:rsidRPr="00A21D63" w:rsidRDefault="00A21D63" w:rsidP="006C10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AMG </w:t>
            </w:r>
            <w:proofErr w:type="spellStart"/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Vision</w:t>
            </w:r>
            <w:proofErr w:type="spellEnd"/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sp. z o.o.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Mazowiecka 189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05-110 Rajszew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544E" w14:textId="77777777" w:rsidR="00A21D63" w:rsidRPr="00A21D63" w:rsidRDefault="00A21D63" w:rsidP="00A21D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36 660,15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0807" w14:textId="77777777" w:rsidR="00A21D63" w:rsidRPr="00A21D63" w:rsidRDefault="00A21D63" w:rsidP="00A21D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82,77</w:t>
            </w:r>
          </w:p>
        </w:tc>
      </w:tr>
      <w:tr w:rsidR="00A21D63" w:rsidRPr="00A21D63" w14:paraId="66046DF9" w14:textId="77777777" w:rsidTr="006C1040">
        <w:trPr>
          <w:trHeight w:val="5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FC2C" w14:textId="77777777" w:rsidR="00A21D63" w:rsidRPr="00A21D63" w:rsidRDefault="00A21D63" w:rsidP="00A21D6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OFERTA 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F9DA" w14:textId="456904E9" w:rsidR="00A21D63" w:rsidRPr="00A21D63" w:rsidRDefault="00A21D63" w:rsidP="006C10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ITECH Saturnin Słupski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Planty 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25-502 Kielce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002E" w14:textId="77777777" w:rsidR="00A21D63" w:rsidRPr="00A21D63" w:rsidRDefault="00A21D63" w:rsidP="00A21D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30 344,10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B256" w14:textId="16152105" w:rsidR="00A21D63" w:rsidRPr="00A21D63" w:rsidRDefault="00A21D63" w:rsidP="00A21D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21D63" w:rsidRPr="00A21D63" w14:paraId="7528DAD6" w14:textId="77777777" w:rsidTr="006C1040">
        <w:trPr>
          <w:trHeight w:val="4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D667" w14:textId="77777777" w:rsidR="00A21D63" w:rsidRPr="00A21D63" w:rsidRDefault="00A21D63" w:rsidP="00A21D6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OFERTA 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0B4E" w14:textId="4066C1F3" w:rsidR="00A21D63" w:rsidRPr="00A21D63" w:rsidRDefault="00A21D63" w:rsidP="006C10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Framko</w:t>
            </w:r>
            <w:proofErr w:type="spellEnd"/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 </w:t>
            </w:r>
            <w:r w:rsidR="00764703"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Spółka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Jawna</w:t>
            </w:r>
            <w:r w:rsidR="00B427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Duża 22</w:t>
            </w:r>
            <w:r w:rsidR="00B427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25-013 Kielce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79AA" w14:textId="77777777" w:rsidR="00A21D63" w:rsidRPr="00A21D63" w:rsidRDefault="00A21D63" w:rsidP="00A21D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Brak oferty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4FC9" w14:textId="77777777" w:rsidR="00A21D63" w:rsidRPr="00A21D63" w:rsidRDefault="00A21D63" w:rsidP="00A21D6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N/D</w:t>
            </w:r>
          </w:p>
        </w:tc>
      </w:tr>
      <w:tr w:rsidR="00A21D63" w:rsidRPr="00A21D63" w14:paraId="754401DE" w14:textId="77777777" w:rsidTr="00A21D63">
        <w:trPr>
          <w:trHeight w:val="288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B6037A8" w14:textId="77777777" w:rsidR="00A21D63" w:rsidRPr="00A21D63" w:rsidRDefault="00A21D63" w:rsidP="00A21D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ZADANIE 2</w:t>
            </w:r>
          </w:p>
        </w:tc>
      </w:tr>
      <w:tr w:rsidR="00B42769" w:rsidRPr="00A21D63" w14:paraId="49DC14DC" w14:textId="77777777" w:rsidTr="006C1040">
        <w:trPr>
          <w:trHeight w:val="40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99AF" w14:textId="77777777" w:rsidR="00B42769" w:rsidRPr="00A21D63" w:rsidRDefault="00B42769" w:rsidP="00B4276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OFERTA 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A81D" w14:textId="5560FEC5" w:rsidR="00B42769" w:rsidRPr="00A21D63" w:rsidRDefault="00B42769" w:rsidP="006C10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AMG </w:t>
            </w:r>
            <w:proofErr w:type="spellStart"/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Vision</w:t>
            </w:r>
            <w:proofErr w:type="spellEnd"/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sp. z o.o.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Mazowiecka 189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05-110 Rajszew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3CB2" w14:textId="77777777" w:rsidR="00B42769" w:rsidRPr="00A21D63" w:rsidRDefault="00B42769" w:rsidP="00B4276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Brak oferty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628A" w14:textId="77777777" w:rsidR="00B42769" w:rsidRPr="00A21D63" w:rsidRDefault="00B42769" w:rsidP="00B4276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N/D</w:t>
            </w:r>
          </w:p>
        </w:tc>
      </w:tr>
      <w:tr w:rsidR="00B42769" w:rsidRPr="00A21D63" w14:paraId="397087E6" w14:textId="77777777" w:rsidTr="006C1040">
        <w:trPr>
          <w:trHeight w:val="40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15C3" w14:textId="77777777" w:rsidR="00B42769" w:rsidRPr="00A21D63" w:rsidRDefault="00B42769" w:rsidP="00B4276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OFERTA 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AB83" w14:textId="6A737683" w:rsidR="00B42769" w:rsidRPr="00A21D63" w:rsidRDefault="00B42769" w:rsidP="006C10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ITECH Saturnin Słupski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Planty 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25-502 Kielce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99FB" w14:textId="77777777" w:rsidR="00B42769" w:rsidRPr="00A21D63" w:rsidRDefault="00B42769" w:rsidP="00B4276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7 810,50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006A" w14:textId="1DE1BAF2" w:rsidR="00B42769" w:rsidRPr="00A21D63" w:rsidRDefault="00B42769" w:rsidP="00B4276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B42769" w:rsidRPr="00A21D63" w14:paraId="7AEABCF6" w14:textId="77777777" w:rsidTr="006C1040">
        <w:trPr>
          <w:trHeight w:val="41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4E89" w14:textId="77777777" w:rsidR="00B42769" w:rsidRPr="00A21D63" w:rsidRDefault="00B42769" w:rsidP="00B4276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OFERTA 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9849" w14:textId="39A97D04" w:rsidR="00B42769" w:rsidRPr="00A21D63" w:rsidRDefault="00B42769" w:rsidP="006C10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Framko</w:t>
            </w:r>
            <w:proofErr w:type="spellEnd"/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 </w:t>
            </w:r>
            <w:r w:rsidR="00764703"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Spółka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Jawna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Duża 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A21D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25-013 Kielce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2366" w14:textId="77777777" w:rsidR="00B42769" w:rsidRPr="00A21D63" w:rsidRDefault="00B42769" w:rsidP="00B4276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9 656,84 zł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FC0F" w14:textId="77777777" w:rsidR="00B42769" w:rsidRPr="00A21D63" w:rsidRDefault="00B42769" w:rsidP="00B4276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80,88</w:t>
            </w:r>
          </w:p>
        </w:tc>
      </w:tr>
    </w:tbl>
    <w:p w14:paraId="17650F7C" w14:textId="77777777" w:rsidR="00D21149" w:rsidRPr="0043325A" w:rsidRDefault="00D21149" w:rsidP="00A21D63">
      <w:pPr>
        <w:tabs>
          <w:tab w:val="left" w:pos="709"/>
        </w:tabs>
        <w:spacing w:line="276" w:lineRule="auto"/>
        <w:rPr>
          <w:rFonts w:ascii="Century Gothic" w:hAnsi="Century Gothic"/>
          <w:sz w:val="21"/>
          <w:szCs w:val="21"/>
        </w:rPr>
      </w:pPr>
    </w:p>
    <w:p w14:paraId="0D400DF1" w14:textId="77777777" w:rsidR="00D21149" w:rsidRDefault="00D21149" w:rsidP="008B7B2E">
      <w:pPr>
        <w:tabs>
          <w:tab w:val="left" w:pos="709"/>
        </w:tabs>
        <w:spacing w:line="276" w:lineRule="auto"/>
        <w:ind w:left="426"/>
        <w:jc w:val="center"/>
        <w:rPr>
          <w:rFonts w:asciiTheme="majorHAnsi" w:hAnsiTheme="majorHAnsi"/>
          <w:sz w:val="20"/>
          <w:szCs w:val="20"/>
        </w:rPr>
      </w:pPr>
    </w:p>
    <w:p w14:paraId="4CD9BAA4" w14:textId="610311DA" w:rsidR="00BE40B8" w:rsidRPr="002603EA" w:rsidRDefault="00C1636E" w:rsidP="006C1040">
      <w:pPr>
        <w:tabs>
          <w:tab w:val="left" w:pos="709"/>
        </w:tabs>
        <w:spacing w:line="276" w:lineRule="auto"/>
        <w:ind w:left="3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6C1040">
        <w:rPr>
          <w:rFonts w:asciiTheme="majorHAnsi" w:hAnsiTheme="majorHAnsi"/>
          <w:sz w:val="20"/>
          <w:szCs w:val="20"/>
        </w:rPr>
        <w:t xml:space="preserve">       </w:t>
      </w:r>
      <w:r w:rsidR="00280FB2" w:rsidRPr="002603EA">
        <w:rPr>
          <w:rFonts w:asciiTheme="majorHAnsi" w:hAnsiTheme="majorHAnsi"/>
          <w:sz w:val="20"/>
          <w:szCs w:val="20"/>
        </w:rPr>
        <w:t>Specjalista</w:t>
      </w:r>
      <w:r w:rsidR="00ED0C82" w:rsidRPr="002603EA">
        <w:rPr>
          <w:rFonts w:asciiTheme="majorHAnsi" w:hAnsiTheme="majorHAnsi"/>
          <w:sz w:val="20"/>
          <w:szCs w:val="20"/>
        </w:rPr>
        <w:t xml:space="preserve"> ds.</w:t>
      </w:r>
      <w:r w:rsidR="00BE40B8" w:rsidRPr="002603EA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2603EA">
        <w:rPr>
          <w:rFonts w:asciiTheme="majorHAnsi" w:hAnsiTheme="majorHAnsi"/>
          <w:sz w:val="20"/>
          <w:szCs w:val="20"/>
        </w:rPr>
        <w:br/>
        <w:t xml:space="preserve">           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6C1040">
        <w:rPr>
          <w:rFonts w:asciiTheme="majorHAnsi" w:hAnsiTheme="majorHAnsi"/>
          <w:sz w:val="20"/>
          <w:szCs w:val="20"/>
        </w:rPr>
        <w:t xml:space="preserve">                </w:t>
      </w:r>
      <w:r w:rsidR="00BE40B8" w:rsidRPr="002603EA">
        <w:rPr>
          <w:rFonts w:asciiTheme="majorHAnsi" w:hAnsiTheme="majorHAnsi"/>
          <w:sz w:val="20"/>
          <w:szCs w:val="20"/>
        </w:rPr>
        <w:t xml:space="preserve">  i Kontraktowania Wydatków</w:t>
      </w:r>
    </w:p>
    <w:p w14:paraId="57DA0D81" w14:textId="5460285E" w:rsidR="00BE40B8" w:rsidRPr="002603EA" w:rsidRDefault="00C1636E" w:rsidP="00C1636E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294E23">
        <w:rPr>
          <w:rFonts w:asciiTheme="majorHAnsi" w:hAnsiTheme="majorHAnsi"/>
          <w:sz w:val="20"/>
          <w:szCs w:val="20"/>
        </w:rPr>
        <w:t xml:space="preserve">                  </w:t>
      </w:r>
      <w:r>
        <w:rPr>
          <w:rFonts w:asciiTheme="majorHAnsi" w:hAnsiTheme="majorHAnsi"/>
          <w:sz w:val="20"/>
          <w:szCs w:val="20"/>
        </w:rPr>
        <w:tab/>
      </w:r>
      <w:r w:rsidR="00294E23">
        <w:rPr>
          <w:rFonts w:asciiTheme="majorHAnsi" w:hAnsiTheme="majorHAnsi"/>
          <w:sz w:val="20"/>
          <w:szCs w:val="20"/>
        </w:rPr>
        <w:t xml:space="preserve">          </w:t>
      </w:r>
      <w:r w:rsidR="00BE40B8" w:rsidRPr="002603EA">
        <w:rPr>
          <w:rFonts w:asciiTheme="majorHAnsi" w:hAnsiTheme="majorHAnsi"/>
          <w:sz w:val="20"/>
          <w:szCs w:val="20"/>
        </w:rPr>
        <w:t>(-)</w:t>
      </w:r>
    </w:p>
    <w:p w14:paraId="6344E53A" w14:textId="685FC3D3" w:rsidR="00241806" w:rsidRPr="002603EA" w:rsidRDefault="00294E23" w:rsidP="00C1636E">
      <w:pPr>
        <w:spacing w:line="276" w:lineRule="auto"/>
        <w:ind w:left="4533" w:firstLine="430"/>
        <w:jc w:val="center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</w:t>
      </w:r>
      <w:r w:rsidR="00D21149">
        <w:rPr>
          <w:rFonts w:asciiTheme="majorHAnsi" w:hAnsiTheme="majorHAnsi"/>
          <w:b/>
          <w:i/>
          <w:sz w:val="20"/>
          <w:szCs w:val="20"/>
        </w:rPr>
        <w:t>Rafał Wilk</w:t>
      </w:r>
    </w:p>
    <w:sectPr w:rsidR="00241806" w:rsidRPr="002603EA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23BA" w14:textId="77777777" w:rsidR="00517CC2" w:rsidRDefault="00517CC2" w:rsidP="0063076E">
      <w:r>
        <w:separator/>
      </w:r>
    </w:p>
  </w:endnote>
  <w:endnote w:type="continuationSeparator" w:id="0">
    <w:p w14:paraId="357ABD4D" w14:textId="77777777" w:rsidR="00517CC2" w:rsidRDefault="00517CC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97B7" w14:textId="77777777" w:rsidR="00517CC2" w:rsidRDefault="00517CC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024A509" wp14:editId="78DC432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B6CF" w14:textId="77777777" w:rsidR="00517CC2" w:rsidRDefault="00517CC2" w:rsidP="0063076E">
      <w:r>
        <w:separator/>
      </w:r>
    </w:p>
  </w:footnote>
  <w:footnote w:type="continuationSeparator" w:id="0">
    <w:p w14:paraId="3A93217A" w14:textId="77777777" w:rsidR="00517CC2" w:rsidRDefault="00517CC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B677" w14:textId="77777777" w:rsidR="00517CC2" w:rsidRDefault="00517CC2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3E90A32D" wp14:editId="4DD0D914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22DD7" w14:textId="77777777" w:rsidR="00517CC2" w:rsidRPr="00814AED" w:rsidRDefault="00517CC2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1198A"/>
    <w:multiLevelType w:val="hybridMultilevel"/>
    <w:tmpl w:val="92AC5436"/>
    <w:lvl w:ilvl="0" w:tplc="074AF810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5" w15:restartNumberingAfterBreak="0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63C70B0D"/>
    <w:multiLevelType w:val="hybridMultilevel"/>
    <w:tmpl w:val="310C21AA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9" w15:restartNumberingAfterBreak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60845">
    <w:abstractNumId w:val="4"/>
  </w:num>
  <w:num w:numId="2" w16cid:durableId="382220323">
    <w:abstractNumId w:val="0"/>
    <w:lvlOverride w:ilvl="0">
      <w:startOverride w:val="1"/>
    </w:lvlOverride>
  </w:num>
  <w:num w:numId="3" w16cid:durableId="630477331">
    <w:abstractNumId w:val="5"/>
  </w:num>
  <w:num w:numId="4" w16cid:durableId="10534308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4057225">
    <w:abstractNumId w:val="9"/>
  </w:num>
  <w:num w:numId="6" w16cid:durableId="549657461">
    <w:abstractNumId w:val="1"/>
  </w:num>
  <w:num w:numId="7" w16cid:durableId="42413173">
    <w:abstractNumId w:val="3"/>
  </w:num>
  <w:num w:numId="8" w16cid:durableId="122553060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8B"/>
    <w:rsid w:val="00011C07"/>
    <w:rsid w:val="00014516"/>
    <w:rsid w:val="00022C92"/>
    <w:rsid w:val="00026D46"/>
    <w:rsid w:val="0003687F"/>
    <w:rsid w:val="00040B72"/>
    <w:rsid w:val="00044EA1"/>
    <w:rsid w:val="00050232"/>
    <w:rsid w:val="00074DEA"/>
    <w:rsid w:val="000762DC"/>
    <w:rsid w:val="000772F8"/>
    <w:rsid w:val="0009398D"/>
    <w:rsid w:val="00094CD7"/>
    <w:rsid w:val="000A4479"/>
    <w:rsid w:val="000A610F"/>
    <w:rsid w:val="000B07A9"/>
    <w:rsid w:val="000B537E"/>
    <w:rsid w:val="000C413F"/>
    <w:rsid w:val="000D132E"/>
    <w:rsid w:val="000E40CC"/>
    <w:rsid w:val="000E6016"/>
    <w:rsid w:val="000F5A31"/>
    <w:rsid w:val="001245E1"/>
    <w:rsid w:val="0012466E"/>
    <w:rsid w:val="00125196"/>
    <w:rsid w:val="00132FA1"/>
    <w:rsid w:val="00136896"/>
    <w:rsid w:val="00140E19"/>
    <w:rsid w:val="00143321"/>
    <w:rsid w:val="001434FE"/>
    <w:rsid w:val="00143FE3"/>
    <w:rsid w:val="00145B6D"/>
    <w:rsid w:val="001532E3"/>
    <w:rsid w:val="001553AC"/>
    <w:rsid w:val="00160687"/>
    <w:rsid w:val="00160BC6"/>
    <w:rsid w:val="0016753F"/>
    <w:rsid w:val="001679DC"/>
    <w:rsid w:val="001703EF"/>
    <w:rsid w:val="00173F56"/>
    <w:rsid w:val="00174756"/>
    <w:rsid w:val="001824B6"/>
    <w:rsid w:val="00190F15"/>
    <w:rsid w:val="00197972"/>
    <w:rsid w:val="001A7C0C"/>
    <w:rsid w:val="001B5DB7"/>
    <w:rsid w:val="001B5DE4"/>
    <w:rsid w:val="001C14D3"/>
    <w:rsid w:val="001C63F5"/>
    <w:rsid w:val="001D1A4A"/>
    <w:rsid w:val="001D6C47"/>
    <w:rsid w:val="001D7384"/>
    <w:rsid w:val="001E0C73"/>
    <w:rsid w:val="001E6022"/>
    <w:rsid w:val="001F14D9"/>
    <w:rsid w:val="001F6741"/>
    <w:rsid w:val="0020207E"/>
    <w:rsid w:val="002023A6"/>
    <w:rsid w:val="00202EE9"/>
    <w:rsid w:val="00213A42"/>
    <w:rsid w:val="00241806"/>
    <w:rsid w:val="00241F94"/>
    <w:rsid w:val="00247892"/>
    <w:rsid w:val="002571AC"/>
    <w:rsid w:val="002603EA"/>
    <w:rsid w:val="002644B2"/>
    <w:rsid w:val="00280FB2"/>
    <w:rsid w:val="00282109"/>
    <w:rsid w:val="00284331"/>
    <w:rsid w:val="00284BF2"/>
    <w:rsid w:val="00294E23"/>
    <w:rsid w:val="002B27D3"/>
    <w:rsid w:val="002B4A11"/>
    <w:rsid w:val="002C2332"/>
    <w:rsid w:val="002C249F"/>
    <w:rsid w:val="002C7940"/>
    <w:rsid w:val="002F6383"/>
    <w:rsid w:val="003169BE"/>
    <w:rsid w:val="00332265"/>
    <w:rsid w:val="00337CCC"/>
    <w:rsid w:val="00342811"/>
    <w:rsid w:val="00354C95"/>
    <w:rsid w:val="0037743D"/>
    <w:rsid w:val="0037795D"/>
    <w:rsid w:val="00377F2F"/>
    <w:rsid w:val="00383B10"/>
    <w:rsid w:val="00383B56"/>
    <w:rsid w:val="00390C3A"/>
    <w:rsid w:val="00394EBC"/>
    <w:rsid w:val="003A217E"/>
    <w:rsid w:val="003B349C"/>
    <w:rsid w:val="003C3EB9"/>
    <w:rsid w:val="003D2066"/>
    <w:rsid w:val="003D2510"/>
    <w:rsid w:val="003D3A07"/>
    <w:rsid w:val="003E21C0"/>
    <w:rsid w:val="003E485B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3325A"/>
    <w:rsid w:val="00441716"/>
    <w:rsid w:val="00445599"/>
    <w:rsid w:val="00450ECB"/>
    <w:rsid w:val="00450F3C"/>
    <w:rsid w:val="00462B84"/>
    <w:rsid w:val="0047297C"/>
    <w:rsid w:val="004746C7"/>
    <w:rsid w:val="004746FD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17CC2"/>
    <w:rsid w:val="00527441"/>
    <w:rsid w:val="005308F9"/>
    <w:rsid w:val="00531A83"/>
    <w:rsid w:val="00541A08"/>
    <w:rsid w:val="00546CF4"/>
    <w:rsid w:val="005556B4"/>
    <w:rsid w:val="00557C26"/>
    <w:rsid w:val="005666FC"/>
    <w:rsid w:val="005679D8"/>
    <w:rsid w:val="00570100"/>
    <w:rsid w:val="005734A0"/>
    <w:rsid w:val="005757AC"/>
    <w:rsid w:val="00582F9B"/>
    <w:rsid w:val="00590E35"/>
    <w:rsid w:val="005947D8"/>
    <w:rsid w:val="0059710F"/>
    <w:rsid w:val="005A6383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37F0A"/>
    <w:rsid w:val="0064283F"/>
    <w:rsid w:val="00653CB6"/>
    <w:rsid w:val="0066271A"/>
    <w:rsid w:val="006645BB"/>
    <w:rsid w:val="00672316"/>
    <w:rsid w:val="006815D1"/>
    <w:rsid w:val="00683005"/>
    <w:rsid w:val="006862B9"/>
    <w:rsid w:val="006929C2"/>
    <w:rsid w:val="00693327"/>
    <w:rsid w:val="006C1040"/>
    <w:rsid w:val="006C2186"/>
    <w:rsid w:val="006C5874"/>
    <w:rsid w:val="006D4071"/>
    <w:rsid w:val="006E6113"/>
    <w:rsid w:val="006E7EF7"/>
    <w:rsid w:val="006F1736"/>
    <w:rsid w:val="006F220C"/>
    <w:rsid w:val="006F4426"/>
    <w:rsid w:val="006F667F"/>
    <w:rsid w:val="006F66B4"/>
    <w:rsid w:val="00700EFC"/>
    <w:rsid w:val="007146E1"/>
    <w:rsid w:val="00727B82"/>
    <w:rsid w:val="00727F11"/>
    <w:rsid w:val="00733312"/>
    <w:rsid w:val="0073591C"/>
    <w:rsid w:val="00740255"/>
    <w:rsid w:val="00755160"/>
    <w:rsid w:val="0075642E"/>
    <w:rsid w:val="00763E59"/>
    <w:rsid w:val="00764703"/>
    <w:rsid w:val="00766891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17FD1"/>
    <w:rsid w:val="00820529"/>
    <w:rsid w:val="00822556"/>
    <w:rsid w:val="00824EEF"/>
    <w:rsid w:val="0082764F"/>
    <w:rsid w:val="008364B8"/>
    <w:rsid w:val="008470DC"/>
    <w:rsid w:val="0084740D"/>
    <w:rsid w:val="0085131F"/>
    <w:rsid w:val="00855B45"/>
    <w:rsid w:val="00857E91"/>
    <w:rsid w:val="00857F38"/>
    <w:rsid w:val="00862719"/>
    <w:rsid w:val="008664A0"/>
    <w:rsid w:val="00871EC4"/>
    <w:rsid w:val="00891BD7"/>
    <w:rsid w:val="00893CEB"/>
    <w:rsid w:val="008A0154"/>
    <w:rsid w:val="008A3596"/>
    <w:rsid w:val="008B58D4"/>
    <w:rsid w:val="008B7B2E"/>
    <w:rsid w:val="008C4C36"/>
    <w:rsid w:val="008D37CB"/>
    <w:rsid w:val="008E1B3F"/>
    <w:rsid w:val="008F3B42"/>
    <w:rsid w:val="009031F0"/>
    <w:rsid w:val="0090678B"/>
    <w:rsid w:val="009163CC"/>
    <w:rsid w:val="0092604E"/>
    <w:rsid w:val="00926D60"/>
    <w:rsid w:val="00927AC3"/>
    <w:rsid w:val="00927E18"/>
    <w:rsid w:val="00931F39"/>
    <w:rsid w:val="009333D0"/>
    <w:rsid w:val="00963350"/>
    <w:rsid w:val="009841CF"/>
    <w:rsid w:val="00993316"/>
    <w:rsid w:val="009A1A52"/>
    <w:rsid w:val="009A2A04"/>
    <w:rsid w:val="009C3B15"/>
    <w:rsid w:val="009F0B8D"/>
    <w:rsid w:val="009F60A7"/>
    <w:rsid w:val="00A04F9B"/>
    <w:rsid w:val="00A12214"/>
    <w:rsid w:val="00A15851"/>
    <w:rsid w:val="00A21D63"/>
    <w:rsid w:val="00A40ACC"/>
    <w:rsid w:val="00A40B90"/>
    <w:rsid w:val="00A45B6E"/>
    <w:rsid w:val="00A46B7E"/>
    <w:rsid w:val="00A6137B"/>
    <w:rsid w:val="00A65549"/>
    <w:rsid w:val="00A66EB4"/>
    <w:rsid w:val="00A746D4"/>
    <w:rsid w:val="00A81154"/>
    <w:rsid w:val="00A82F8D"/>
    <w:rsid w:val="00A83E55"/>
    <w:rsid w:val="00A85352"/>
    <w:rsid w:val="00A93FF9"/>
    <w:rsid w:val="00AB4973"/>
    <w:rsid w:val="00AD0728"/>
    <w:rsid w:val="00AD7EF3"/>
    <w:rsid w:val="00AE03D7"/>
    <w:rsid w:val="00AE38E4"/>
    <w:rsid w:val="00AF605F"/>
    <w:rsid w:val="00B01299"/>
    <w:rsid w:val="00B237AA"/>
    <w:rsid w:val="00B25ADD"/>
    <w:rsid w:val="00B269A7"/>
    <w:rsid w:val="00B3535F"/>
    <w:rsid w:val="00B36441"/>
    <w:rsid w:val="00B42769"/>
    <w:rsid w:val="00B42E70"/>
    <w:rsid w:val="00B4663E"/>
    <w:rsid w:val="00B5060A"/>
    <w:rsid w:val="00B512B6"/>
    <w:rsid w:val="00B51DC4"/>
    <w:rsid w:val="00B54311"/>
    <w:rsid w:val="00B54944"/>
    <w:rsid w:val="00B60492"/>
    <w:rsid w:val="00B64943"/>
    <w:rsid w:val="00B70D60"/>
    <w:rsid w:val="00B734AA"/>
    <w:rsid w:val="00B7589F"/>
    <w:rsid w:val="00B81111"/>
    <w:rsid w:val="00B81A05"/>
    <w:rsid w:val="00B81F0E"/>
    <w:rsid w:val="00B87A9F"/>
    <w:rsid w:val="00B906B0"/>
    <w:rsid w:val="00BA4599"/>
    <w:rsid w:val="00BA7414"/>
    <w:rsid w:val="00BB2D34"/>
    <w:rsid w:val="00BC0658"/>
    <w:rsid w:val="00BC3890"/>
    <w:rsid w:val="00BC466E"/>
    <w:rsid w:val="00BD5FC2"/>
    <w:rsid w:val="00BE40B8"/>
    <w:rsid w:val="00BE79F4"/>
    <w:rsid w:val="00C03E27"/>
    <w:rsid w:val="00C1636E"/>
    <w:rsid w:val="00C21A69"/>
    <w:rsid w:val="00C24968"/>
    <w:rsid w:val="00C31EB4"/>
    <w:rsid w:val="00C36252"/>
    <w:rsid w:val="00C560D4"/>
    <w:rsid w:val="00C73BE5"/>
    <w:rsid w:val="00C76433"/>
    <w:rsid w:val="00C77AA2"/>
    <w:rsid w:val="00C83511"/>
    <w:rsid w:val="00C861C5"/>
    <w:rsid w:val="00C86FB0"/>
    <w:rsid w:val="00C8767E"/>
    <w:rsid w:val="00C948CD"/>
    <w:rsid w:val="00CA3586"/>
    <w:rsid w:val="00CA66AD"/>
    <w:rsid w:val="00CB69BE"/>
    <w:rsid w:val="00CB6BF0"/>
    <w:rsid w:val="00CB7F22"/>
    <w:rsid w:val="00CC2CAA"/>
    <w:rsid w:val="00CD5325"/>
    <w:rsid w:val="00CE411B"/>
    <w:rsid w:val="00CF0FF3"/>
    <w:rsid w:val="00CF508B"/>
    <w:rsid w:val="00D014C6"/>
    <w:rsid w:val="00D033E9"/>
    <w:rsid w:val="00D038E7"/>
    <w:rsid w:val="00D11421"/>
    <w:rsid w:val="00D20902"/>
    <w:rsid w:val="00D21149"/>
    <w:rsid w:val="00D21A54"/>
    <w:rsid w:val="00D27DD1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E796F"/>
    <w:rsid w:val="00DF0273"/>
    <w:rsid w:val="00DF3B51"/>
    <w:rsid w:val="00DF726F"/>
    <w:rsid w:val="00E045F4"/>
    <w:rsid w:val="00E067A9"/>
    <w:rsid w:val="00E14B5D"/>
    <w:rsid w:val="00E20FD0"/>
    <w:rsid w:val="00E25B95"/>
    <w:rsid w:val="00E25C4F"/>
    <w:rsid w:val="00E40249"/>
    <w:rsid w:val="00E40E2A"/>
    <w:rsid w:val="00E6465A"/>
    <w:rsid w:val="00E8558B"/>
    <w:rsid w:val="00EB0194"/>
    <w:rsid w:val="00EB4D40"/>
    <w:rsid w:val="00EB5007"/>
    <w:rsid w:val="00EB53AA"/>
    <w:rsid w:val="00EB5AB4"/>
    <w:rsid w:val="00EC5A66"/>
    <w:rsid w:val="00ED07ED"/>
    <w:rsid w:val="00ED0C82"/>
    <w:rsid w:val="00ED23F2"/>
    <w:rsid w:val="00EE45FF"/>
    <w:rsid w:val="00EE714D"/>
    <w:rsid w:val="00F012A3"/>
    <w:rsid w:val="00F01C7C"/>
    <w:rsid w:val="00F054F1"/>
    <w:rsid w:val="00F14ABD"/>
    <w:rsid w:val="00F21131"/>
    <w:rsid w:val="00F22472"/>
    <w:rsid w:val="00F22819"/>
    <w:rsid w:val="00F25164"/>
    <w:rsid w:val="00F476CB"/>
    <w:rsid w:val="00F52576"/>
    <w:rsid w:val="00F5302A"/>
    <w:rsid w:val="00F543A2"/>
    <w:rsid w:val="00F55522"/>
    <w:rsid w:val="00F57764"/>
    <w:rsid w:val="00F57F53"/>
    <w:rsid w:val="00F62F62"/>
    <w:rsid w:val="00F63218"/>
    <w:rsid w:val="00F70658"/>
    <w:rsid w:val="00F771FD"/>
    <w:rsid w:val="00F972D6"/>
    <w:rsid w:val="00FA2233"/>
    <w:rsid w:val="00FB3F9E"/>
    <w:rsid w:val="00FB75CC"/>
    <w:rsid w:val="00FD015D"/>
    <w:rsid w:val="00FD6B28"/>
    <w:rsid w:val="00FE32E5"/>
    <w:rsid w:val="00FE347B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1418D199"/>
  <w15:docId w15:val="{D2073546-01B2-44B0-9C2E-EC18E367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24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6D59-4A0C-45B0-AE5D-39A3663C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Rafał Wilk</cp:lastModifiedBy>
  <cp:revision>3</cp:revision>
  <cp:lastPrinted>2026-02-09T09:35:00Z</cp:lastPrinted>
  <dcterms:created xsi:type="dcterms:W3CDTF">2026-02-24T10:38:00Z</dcterms:created>
  <dcterms:modified xsi:type="dcterms:W3CDTF">2026-02-24T10:39:00Z</dcterms:modified>
</cp:coreProperties>
</file>