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19" w:rsidRDefault="00F46119" w:rsidP="00903BCA">
      <w:pPr>
        <w:pStyle w:val="Tekstpodstawowy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903BCA" w:rsidRPr="00014FC0" w:rsidRDefault="00583608" w:rsidP="00903BCA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F46119">
        <w:rPr>
          <w:rFonts w:ascii="Verdana" w:hAnsi="Verdana"/>
          <w:sz w:val="16"/>
          <w:szCs w:val="16"/>
        </w:rPr>
        <w:t>05</w:t>
      </w:r>
      <w:r w:rsidR="00E50265">
        <w:rPr>
          <w:rFonts w:ascii="Verdana" w:hAnsi="Verdana"/>
          <w:sz w:val="16"/>
          <w:szCs w:val="16"/>
        </w:rPr>
        <w:t>.1</w:t>
      </w:r>
      <w:r w:rsidR="00F46119">
        <w:rPr>
          <w:rFonts w:ascii="Verdana" w:hAnsi="Verdana"/>
          <w:sz w:val="16"/>
          <w:szCs w:val="16"/>
        </w:rPr>
        <w:t>2</w:t>
      </w:r>
      <w:r w:rsidR="00E50265">
        <w:rPr>
          <w:rFonts w:ascii="Verdana" w:hAnsi="Verdana"/>
          <w:sz w:val="16"/>
          <w:szCs w:val="16"/>
        </w:rPr>
        <w:t>.2017 r.</w:t>
      </w:r>
    </w:p>
    <w:p w:rsidR="00903BCA" w:rsidRPr="00014FC0" w:rsidRDefault="00903BCA" w:rsidP="00903BCA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903BCA" w:rsidRDefault="00903BCA" w:rsidP="00903BC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1C7EBE" w:rsidRPr="00014FC0" w:rsidRDefault="001C7EBE" w:rsidP="00903BCA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E50265" w:rsidRDefault="00903BCA" w:rsidP="00E50265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6401B4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2A7E81">
        <w:rPr>
          <w:rFonts w:ascii="Verdana" w:hAnsi="Verdana" w:cs="Tahoma"/>
          <w:sz w:val="16"/>
          <w:szCs w:val="16"/>
          <w:lang w:eastAsia="ar-SA"/>
        </w:rPr>
        <w:t>29.11</w:t>
      </w:r>
      <w:r w:rsidR="00583608">
        <w:rPr>
          <w:rFonts w:ascii="Verdana" w:hAnsi="Verdana" w:cs="Tahoma"/>
          <w:sz w:val="16"/>
          <w:szCs w:val="16"/>
          <w:lang w:eastAsia="ar-SA"/>
        </w:rPr>
        <w:t>.201</w:t>
      </w:r>
      <w:r w:rsidR="00A619EE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</w:t>
      </w:r>
      <w:r w:rsidR="00F46119">
        <w:rPr>
          <w:rFonts w:ascii="Verdana" w:hAnsi="Verdana" w:cs="Tahoma"/>
          <w:sz w:val="16"/>
          <w:szCs w:val="16"/>
          <w:lang w:eastAsia="ar-SA"/>
        </w:rPr>
        <w:t>09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:05 odbyło się otwarcie ofert w prowadzonym rozpoznaniu w celu udzielenia zamówienia w oparciu o zastosowanie zasad równego traktowania, uczciwej konkurencji i przejrzystości na </w:t>
      </w:r>
    </w:p>
    <w:p w:rsidR="00E50265" w:rsidRDefault="00E50265" w:rsidP="00E50265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E50265" w:rsidRPr="00D82EA3" w:rsidRDefault="00E50265" w:rsidP="00E50265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„Dostawę sprzętu IT i oprogramowania do Szkół Zamawiającego”</w:t>
      </w:r>
    </w:p>
    <w:p w:rsidR="00E50265" w:rsidRPr="00D82EA3" w:rsidRDefault="00E50265" w:rsidP="00E50265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(Numer sprawy 81/ZK/2017/D)</w:t>
      </w:r>
    </w:p>
    <w:p w:rsidR="007967DD" w:rsidRDefault="007967DD" w:rsidP="007967DD">
      <w:pPr>
        <w:jc w:val="center"/>
        <w:rPr>
          <w:rFonts w:ascii="Verdana" w:hAnsi="Verdana"/>
          <w:b/>
          <w:sz w:val="18"/>
          <w:szCs w:val="18"/>
        </w:rPr>
      </w:pPr>
    </w:p>
    <w:p w:rsidR="00903BCA" w:rsidRPr="00014FC0" w:rsidRDefault="00903BCA" w:rsidP="00903BCA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903BCA" w:rsidRDefault="00E50265" w:rsidP="00903BCA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="00903BCA"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F46119" w:rsidRDefault="00F46119" w:rsidP="00903BCA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Dla zadnia 1:</w:t>
      </w:r>
    </w:p>
    <w:p w:rsidR="00E50265" w:rsidRDefault="00E50265" w:rsidP="0099118B">
      <w:pPr>
        <w:jc w:val="center"/>
        <w:rPr>
          <w:rFonts w:ascii="Verdana" w:hAnsi="Verdana"/>
          <w:bCs/>
          <w:sz w:val="16"/>
          <w:szCs w:val="16"/>
        </w:rPr>
      </w:pPr>
    </w:p>
    <w:p w:rsidR="006C0616" w:rsidRP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/>
          <w:bCs/>
          <w:kern w:val="0"/>
          <w:sz w:val="16"/>
          <w:szCs w:val="16"/>
        </w:rPr>
        <w:t>MAN COMPLEX</w:t>
      </w:r>
    </w:p>
    <w:p w:rsidR="006C0616" w:rsidRP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ul. Przyborowskiego 4/1</w:t>
      </w:r>
    </w:p>
    <w:p w:rsidR="006C0616" w:rsidRDefault="006C0616" w:rsidP="006C0616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25-417 Kielce</w:t>
      </w:r>
    </w:p>
    <w:p w:rsidR="0030700B" w:rsidRDefault="0030700B" w:rsidP="006C0616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F46119" w:rsidRPr="00F46119" w:rsidRDefault="00F46119" w:rsidP="00F46119">
      <w:pPr>
        <w:pStyle w:val="Tekstpodstawowy"/>
        <w:spacing w:after="0"/>
        <w:rPr>
          <w:rFonts w:ascii="Verdana" w:hAnsi="Verdana"/>
          <w:sz w:val="16"/>
          <w:szCs w:val="16"/>
        </w:rPr>
      </w:pPr>
      <w:r w:rsidRPr="00F46119">
        <w:rPr>
          <w:rFonts w:ascii="Verdana" w:hAnsi="Verdana"/>
          <w:sz w:val="16"/>
          <w:szCs w:val="16"/>
        </w:rPr>
        <w:t>Dla zadania 2:</w:t>
      </w:r>
    </w:p>
    <w:p w:rsidR="00F46119" w:rsidRPr="00014FC0" w:rsidRDefault="00F46119" w:rsidP="006C0616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F46119" w:rsidRDefault="00F46119" w:rsidP="00F46119">
      <w:pPr>
        <w:jc w:val="center"/>
        <w:rPr>
          <w:rFonts w:ascii="Verdana" w:hAnsi="Verdana"/>
          <w:bCs/>
          <w:sz w:val="16"/>
          <w:szCs w:val="16"/>
        </w:rPr>
      </w:pPr>
    </w:p>
    <w:p w:rsidR="00F46119" w:rsidRPr="006C0616" w:rsidRDefault="00F46119" w:rsidP="00F46119">
      <w:pPr>
        <w:pStyle w:val="Tekstpodstawowy"/>
        <w:spacing w:after="0"/>
        <w:jc w:val="center"/>
        <w:rPr>
          <w:rFonts w:ascii="Verdana" w:eastAsia="Calibri" w:hAnsi="Verdana"/>
          <w:b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/>
          <w:bCs/>
          <w:kern w:val="0"/>
          <w:sz w:val="16"/>
          <w:szCs w:val="16"/>
        </w:rPr>
        <w:t>MAN COMPLEX</w:t>
      </w:r>
    </w:p>
    <w:p w:rsidR="00F46119" w:rsidRPr="006C0616" w:rsidRDefault="00F46119" w:rsidP="00F46119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ul. Przyborowskiego 4/1</w:t>
      </w:r>
    </w:p>
    <w:p w:rsidR="00F46119" w:rsidRDefault="00F46119" w:rsidP="00F46119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  <w:r w:rsidRPr="006C0616">
        <w:rPr>
          <w:rFonts w:ascii="Verdana" w:eastAsia="Calibri" w:hAnsi="Verdana"/>
          <w:bCs/>
          <w:kern w:val="0"/>
          <w:sz w:val="16"/>
          <w:szCs w:val="16"/>
        </w:rPr>
        <w:t>25-417 Kielce</w:t>
      </w:r>
    </w:p>
    <w:p w:rsidR="00F46119" w:rsidRDefault="00F46119" w:rsidP="00F46119">
      <w:pPr>
        <w:pStyle w:val="Tekstpodstawowy"/>
        <w:spacing w:after="0"/>
        <w:jc w:val="center"/>
        <w:rPr>
          <w:rFonts w:ascii="Verdana" w:eastAsia="Calibri" w:hAnsi="Verdana"/>
          <w:bCs/>
          <w:kern w:val="0"/>
          <w:sz w:val="16"/>
          <w:szCs w:val="16"/>
        </w:rPr>
      </w:pPr>
    </w:p>
    <w:p w:rsidR="0030700B" w:rsidRDefault="00F46119" w:rsidP="00F46119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F46119" w:rsidRDefault="00F46119" w:rsidP="00903BCA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</w:p>
    <w:p w:rsidR="00E50265" w:rsidRPr="00014FC0" w:rsidRDefault="00E50265" w:rsidP="00903BCA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Nie wpłynęły inne oferty.</w:t>
      </w:r>
    </w:p>
    <w:p w:rsidR="0030700B" w:rsidRDefault="0030700B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F46119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903BCA" w:rsidRPr="004942C9" w:rsidRDefault="00903BCA" w:rsidP="00903BCA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903BCA" w:rsidRDefault="00F46119" w:rsidP="00903BCA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="006A500A">
        <w:rPr>
          <w:rFonts w:ascii="Verdana" w:hAnsi="Verdana"/>
          <w:sz w:val="14"/>
          <w:szCs w:val="14"/>
        </w:rPr>
        <w:t>specjalista ds.</w:t>
      </w:r>
      <w:r w:rsidR="00903BCA">
        <w:rPr>
          <w:rFonts w:ascii="Verdana" w:hAnsi="Verdana"/>
          <w:sz w:val="14"/>
          <w:szCs w:val="14"/>
        </w:rPr>
        <w:t xml:space="preserve"> Z</w:t>
      </w:r>
      <w:r w:rsidR="00903BCA" w:rsidRPr="004942C9">
        <w:rPr>
          <w:rFonts w:ascii="Verdana" w:hAnsi="Verdana"/>
          <w:sz w:val="14"/>
          <w:szCs w:val="14"/>
        </w:rPr>
        <w:t xml:space="preserve">amówień </w:t>
      </w:r>
      <w:r w:rsidR="00903BCA">
        <w:rPr>
          <w:rFonts w:ascii="Verdana" w:hAnsi="Verdana"/>
          <w:sz w:val="14"/>
          <w:szCs w:val="14"/>
        </w:rPr>
        <w:t>P</w:t>
      </w:r>
      <w:r w:rsidR="00903BCA" w:rsidRPr="004942C9">
        <w:rPr>
          <w:rFonts w:ascii="Verdana" w:hAnsi="Verdana"/>
          <w:sz w:val="14"/>
          <w:szCs w:val="14"/>
        </w:rPr>
        <w:t xml:space="preserve">ublicznych </w:t>
      </w:r>
      <w:r w:rsidR="00903BCA">
        <w:rPr>
          <w:rFonts w:ascii="Verdana" w:hAnsi="Verdana"/>
          <w:sz w:val="14"/>
          <w:szCs w:val="14"/>
        </w:rPr>
        <w:br/>
        <w:t>i K</w:t>
      </w:r>
      <w:r w:rsidR="00903BCA" w:rsidRPr="004942C9">
        <w:rPr>
          <w:rFonts w:ascii="Verdana" w:hAnsi="Verdana"/>
          <w:sz w:val="14"/>
          <w:szCs w:val="14"/>
        </w:rPr>
        <w:t xml:space="preserve">ontraktowania </w:t>
      </w:r>
      <w:r w:rsidR="00903BCA">
        <w:rPr>
          <w:rFonts w:ascii="Verdana" w:hAnsi="Verdana"/>
          <w:sz w:val="14"/>
          <w:szCs w:val="14"/>
        </w:rPr>
        <w:t>W</w:t>
      </w:r>
      <w:r w:rsidR="00903BCA" w:rsidRPr="004942C9">
        <w:rPr>
          <w:rFonts w:ascii="Verdana" w:hAnsi="Verdana"/>
          <w:sz w:val="14"/>
          <w:szCs w:val="14"/>
        </w:rPr>
        <w:t>ydatków</w:t>
      </w:r>
    </w:p>
    <w:p w:rsidR="00903BCA" w:rsidRPr="003C0718" w:rsidRDefault="00903BCA" w:rsidP="00903BCA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903BCA" w:rsidRPr="003C0718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6401B4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 w:rsidR="006401B4">
        <w:rPr>
          <w:rFonts w:ascii="Verdana" w:hAnsi="Verdana"/>
          <w:bCs/>
          <w:sz w:val="14"/>
          <w:szCs w:val="14"/>
        </w:rPr>
        <w:t>WWW</w:t>
      </w:r>
    </w:p>
    <w:p w:rsidR="00C67F52" w:rsidRPr="006401B4" w:rsidRDefault="00903BCA" w:rsidP="00903BCA">
      <w:pPr>
        <w:pStyle w:val="Tekstpodstawowy"/>
        <w:numPr>
          <w:ilvl w:val="0"/>
          <w:numId w:val="18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sectPr w:rsidR="00C67F52" w:rsidRPr="006401B4" w:rsidSect="0001716E">
      <w:headerReference w:type="first" r:id="rId9"/>
      <w:footerReference w:type="first" r:id="rId10"/>
      <w:pgSz w:w="11906" w:h="16838" w:code="9"/>
      <w:pgMar w:top="1616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E6" w:rsidRDefault="00D516E6" w:rsidP="004944F8">
      <w:r>
        <w:separator/>
      </w:r>
    </w:p>
  </w:endnote>
  <w:endnote w:type="continuationSeparator" w:id="0">
    <w:p w:rsidR="00D516E6" w:rsidRDefault="00D516E6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CD433D">
    <w:pPr>
      <w:pStyle w:val="Stopka"/>
    </w:pPr>
    <w:r>
      <w:rPr>
        <w:noProof/>
        <w:lang w:eastAsia="pl-PL"/>
      </w:rPr>
      <w:drawing>
        <wp:inline distT="0" distB="0" distL="0" distR="0">
          <wp:extent cx="5772785" cy="280035"/>
          <wp:effectExtent l="0" t="0" r="0" b="5715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E6" w:rsidRDefault="00D516E6" w:rsidP="004944F8">
      <w:r>
        <w:separator/>
      </w:r>
    </w:p>
  </w:footnote>
  <w:footnote w:type="continuationSeparator" w:id="0">
    <w:p w:rsidR="00D516E6" w:rsidRDefault="00D516E6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CD433D" w:rsidP="00E5026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265" w:rsidRPr="00E50265">
      <w:rPr>
        <w:rFonts w:ascii="Verdana" w:hAnsi="Verdana"/>
        <w:b/>
        <w:sz w:val="14"/>
        <w:szCs w:val="14"/>
      </w:rPr>
      <w:t>Numer sprawy:</w:t>
    </w:r>
    <w:r w:rsidR="00E50265">
      <w:rPr>
        <w:rFonts w:ascii="Verdana" w:hAnsi="Verdana"/>
        <w:b/>
        <w:sz w:val="14"/>
        <w:szCs w:val="14"/>
      </w:rPr>
      <w:t xml:space="preserve"> </w:t>
    </w:r>
    <w:r w:rsidR="00E50265" w:rsidRPr="00E50265">
      <w:rPr>
        <w:rFonts w:ascii="Verdana" w:hAnsi="Verdana"/>
        <w:b/>
        <w:sz w:val="14"/>
        <w:szCs w:val="14"/>
      </w:rPr>
      <w:t>81/ZK/2017/D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4E8"/>
    <w:multiLevelType w:val="hybridMultilevel"/>
    <w:tmpl w:val="B4B2C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DBD04A90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F31B4"/>
    <w:multiLevelType w:val="hybridMultilevel"/>
    <w:tmpl w:val="189EC35A"/>
    <w:lvl w:ilvl="0" w:tplc="3BA0F3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B82446E"/>
    <w:multiLevelType w:val="hybridMultilevel"/>
    <w:tmpl w:val="DCD2E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5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30996"/>
    <w:rsid w:val="000530C5"/>
    <w:rsid w:val="000919F9"/>
    <w:rsid w:val="000B372F"/>
    <w:rsid w:val="00111640"/>
    <w:rsid w:val="0014471A"/>
    <w:rsid w:val="00160144"/>
    <w:rsid w:val="0018339A"/>
    <w:rsid w:val="001974C7"/>
    <w:rsid w:val="001C7EBE"/>
    <w:rsid w:val="001D24E7"/>
    <w:rsid w:val="0025490C"/>
    <w:rsid w:val="00266808"/>
    <w:rsid w:val="00290DF4"/>
    <w:rsid w:val="002A7E81"/>
    <w:rsid w:val="002B2922"/>
    <w:rsid w:val="0030700B"/>
    <w:rsid w:val="00307C7A"/>
    <w:rsid w:val="00331DF7"/>
    <w:rsid w:val="00354733"/>
    <w:rsid w:val="00365190"/>
    <w:rsid w:val="0039120B"/>
    <w:rsid w:val="0039766C"/>
    <w:rsid w:val="003A58F3"/>
    <w:rsid w:val="003D3C39"/>
    <w:rsid w:val="00425831"/>
    <w:rsid w:val="00482A0F"/>
    <w:rsid w:val="00485B86"/>
    <w:rsid w:val="004878DD"/>
    <w:rsid w:val="004944F8"/>
    <w:rsid w:val="004A24B5"/>
    <w:rsid w:val="004C748B"/>
    <w:rsid w:val="00554523"/>
    <w:rsid w:val="00554914"/>
    <w:rsid w:val="00583608"/>
    <w:rsid w:val="005A3A7C"/>
    <w:rsid w:val="005B2F17"/>
    <w:rsid w:val="005B4400"/>
    <w:rsid w:val="005B4D4D"/>
    <w:rsid w:val="005F4CCA"/>
    <w:rsid w:val="00602099"/>
    <w:rsid w:val="0062734F"/>
    <w:rsid w:val="00630248"/>
    <w:rsid w:val="006401B4"/>
    <w:rsid w:val="00692F9B"/>
    <w:rsid w:val="006A500A"/>
    <w:rsid w:val="006B60F6"/>
    <w:rsid w:val="006C0616"/>
    <w:rsid w:val="006D2721"/>
    <w:rsid w:val="006F1152"/>
    <w:rsid w:val="00715816"/>
    <w:rsid w:val="00744F22"/>
    <w:rsid w:val="00785C49"/>
    <w:rsid w:val="007967DD"/>
    <w:rsid w:val="007D1CDB"/>
    <w:rsid w:val="007F464C"/>
    <w:rsid w:val="008538EC"/>
    <w:rsid w:val="00854E23"/>
    <w:rsid w:val="00873BBE"/>
    <w:rsid w:val="0087793E"/>
    <w:rsid w:val="008A658E"/>
    <w:rsid w:val="00903BCA"/>
    <w:rsid w:val="0097453A"/>
    <w:rsid w:val="00986DB2"/>
    <w:rsid w:val="0099118B"/>
    <w:rsid w:val="009A3099"/>
    <w:rsid w:val="009F6763"/>
    <w:rsid w:val="009F6D58"/>
    <w:rsid w:val="00A01022"/>
    <w:rsid w:val="00A01E92"/>
    <w:rsid w:val="00A5281A"/>
    <w:rsid w:val="00A619EE"/>
    <w:rsid w:val="00A63E6A"/>
    <w:rsid w:val="00A83D4D"/>
    <w:rsid w:val="00AA7633"/>
    <w:rsid w:val="00B04D29"/>
    <w:rsid w:val="00B11EA0"/>
    <w:rsid w:val="00B46F49"/>
    <w:rsid w:val="00B843DC"/>
    <w:rsid w:val="00B9048B"/>
    <w:rsid w:val="00BB1BAC"/>
    <w:rsid w:val="00BB4B08"/>
    <w:rsid w:val="00BD79BC"/>
    <w:rsid w:val="00C007B6"/>
    <w:rsid w:val="00C1368D"/>
    <w:rsid w:val="00C66E25"/>
    <w:rsid w:val="00C67F52"/>
    <w:rsid w:val="00CD433D"/>
    <w:rsid w:val="00CE0596"/>
    <w:rsid w:val="00D023E4"/>
    <w:rsid w:val="00D17C84"/>
    <w:rsid w:val="00D453FA"/>
    <w:rsid w:val="00D516E6"/>
    <w:rsid w:val="00D80752"/>
    <w:rsid w:val="00D869D8"/>
    <w:rsid w:val="00D87C1F"/>
    <w:rsid w:val="00DA02AF"/>
    <w:rsid w:val="00DA5F2C"/>
    <w:rsid w:val="00DA64F8"/>
    <w:rsid w:val="00DD3277"/>
    <w:rsid w:val="00E50265"/>
    <w:rsid w:val="00E70012"/>
    <w:rsid w:val="00E8050D"/>
    <w:rsid w:val="00E92F56"/>
    <w:rsid w:val="00EB688D"/>
    <w:rsid w:val="00ED1F9C"/>
    <w:rsid w:val="00EE3614"/>
    <w:rsid w:val="00F15B0E"/>
    <w:rsid w:val="00F342B7"/>
    <w:rsid w:val="00F46119"/>
    <w:rsid w:val="00F54840"/>
    <w:rsid w:val="00F57B62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11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D433D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33D"/>
    <w:rPr>
      <w:rFonts w:eastAsia="Arial Unicode MS"/>
      <w:kern w:val="1"/>
      <w:sz w:val="24"/>
      <w:szCs w:val="24"/>
      <w:lang w:eastAsia="en-US"/>
    </w:rPr>
  </w:style>
  <w:style w:type="paragraph" w:customStyle="1" w:styleId="Style8">
    <w:name w:val="Style8"/>
    <w:basedOn w:val="Normalny"/>
    <w:uiPriority w:val="99"/>
    <w:rsid w:val="00CD433D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CD433D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D433D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33D"/>
    <w:rPr>
      <w:rFonts w:eastAsia="Arial Unicode MS"/>
      <w:kern w:val="1"/>
      <w:sz w:val="24"/>
      <w:szCs w:val="24"/>
      <w:lang w:eastAsia="en-US"/>
    </w:rPr>
  </w:style>
  <w:style w:type="paragraph" w:customStyle="1" w:styleId="Style8">
    <w:name w:val="Style8"/>
    <w:basedOn w:val="Normalny"/>
    <w:uiPriority w:val="99"/>
    <w:rsid w:val="00CD433D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CD433D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3EC8-718C-4B0F-9D35-DDC32B43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18</cp:revision>
  <cp:lastPrinted>2017-12-05T10:19:00Z</cp:lastPrinted>
  <dcterms:created xsi:type="dcterms:W3CDTF">2016-05-10T09:00:00Z</dcterms:created>
  <dcterms:modified xsi:type="dcterms:W3CDTF">2017-12-05T10:19:00Z</dcterms:modified>
</cp:coreProperties>
</file>