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267" w:rsidRDefault="00267267" w:rsidP="00267267">
      <w:pPr>
        <w:jc w:val="right"/>
        <w:rPr>
          <w:rFonts w:ascii="Verdana" w:hAnsi="Verdana"/>
          <w:b/>
          <w:bCs/>
          <w:sz w:val="15"/>
          <w:szCs w:val="15"/>
          <w:u w:val="single"/>
        </w:rPr>
      </w:pPr>
      <w:proofErr w:type="spellStart"/>
      <w:r w:rsidRPr="009952E2">
        <w:rPr>
          <w:rFonts w:ascii="Verdana" w:hAnsi="Verdana"/>
          <w:b/>
          <w:bCs/>
          <w:sz w:val="15"/>
          <w:szCs w:val="15"/>
          <w:u w:val="single"/>
        </w:rPr>
        <w:t>Egz</w:t>
      </w:r>
      <w:proofErr w:type="spellEnd"/>
      <w:r w:rsidRPr="009952E2">
        <w:rPr>
          <w:rFonts w:ascii="Verdana" w:hAnsi="Verdana"/>
          <w:b/>
          <w:bCs/>
          <w:sz w:val="15"/>
          <w:szCs w:val="15"/>
          <w:u w:val="single"/>
        </w:rPr>
        <w:t xml:space="preserve">: </w:t>
      </w:r>
      <w:r w:rsidR="00116D3B">
        <w:rPr>
          <w:rFonts w:ascii="Verdana" w:hAnsi="Verdana"/>
          <w:b/>
          <w:bCs/>
          <w:sz w:val="15"/>
          <w:szCs w:val="15"/>
          <w:u w:val="single"/>
        </w:rPr>
        <w:t>….</w:t>
      </w:r>
    </w:p>
    <w:p w:rsidR="00267267" w:rsidRPr="009952E2" w:rsidRDefault="00267267" w:rsidP="0096695B">
      <w:pPr>
        <w:jc w:val="right"/>
        <w:rPr>
          <w:rFonts w:ascii="Verdana" w:hAnsi="Verdana"/>
          <w:sz w:val="15"/>
          <w:szCs w:val="15"/>
        </w:rPr>
      </w:pPr>
      <w:bookmarkStart w:id="0" w:name="_GoBack"/>
      <w:bookmarkEnd w:id="0"/>
      <w:r w:rsidRPr="009952E2">
        <w:rPr>
          <w:rFonts w:ascii="Verdana" w:hAnsi="Verdana"/>
          <w:sz w:val="15"/>
          <w:szCs w:val="15"/>
        </w:rPr>
        <w:t xml:space="preserve">Kielce, dnia </w:t>
      </w:r>
      <w:r w:rsidR="00CE4589" w:rsidRPr="009952E2">
        <w:rPr>
          <w:rFonts w:ascii="Verdana" w:hAnsi="Verdana"/>
          <w:sz w:val="15"/>
          <w:szCs w:val="15"/>
        </w:rPr>
        <w:t xml:space="preserve"> </w:t>
      </w:r>
      <w:r w:rsidR="008E40DA">
        <w:rPr>
          <w:rFonts w:ascii="Verdana" w:hAnsi="Verdana"/>
          <w:sz w:val="15"/>
          <w:szCs w:val="15"/>
        </w:rPr>
        <w:t>08</w:t>
      </w:r>
      <w:r w:rsidR="00506A53" w:rsidRPr="009952E2">
        <w:rPr>
          <w:rFonts w:ascii="Verdana" w:hAnsi="Verdana"/>
          <w:sz w:val="15"/>
          <w:szCs w:val="15"/>
        </w:rPr>
        <w:t>.</w:t>
      </w:r>
      <w:r w:rsidR="00FB4F4C">
        <w:rPr>
          <w:rFonts w:ascii="Verdana" w:hAnsi="Verdana"/>
          <w:sz w:val="15"/>
          <w:szCs w:val="15"/>
        </w:rPr>
        <w:t>0</w:t>
      </w:r>
      <w:r w:rsidR="008E40DA">
        <w:rPr>
          <w:rFonts w:ascii="Verdana" w:hAnsi="Verdana"/>
          <w:sz w:val="15"/>
          <w:szCs w:val="15"/>
        </w:rPr>
        <w:t>6</w:t>
      </w:r>
      <w:r w:rsidR="0079769F" w:rsidRPr="009952E2">
        <w:rPr>
          <w:rFonts w:ascii="Verdana" w:hAnsi="Verdana"/>
          <w:sz w:val="15"/>
          <w:szCs w:val="15"/>
        </w:rPr>
        <w:t>.201</w:t>
      </w:r>
      <w:r w:rsidR="00FB4F4C">
        <w:rPr>
          <w:rFonts w:ascii="Verdana" w:hAnsi="Verdana"/>
          <w:sz w:val="15"/>
          <w:szCs w:val="15"/>
        </w:rPr>
        <w:t>8</w:t>
      </w:r>
      <w:r w:rsidRPr="009952E2">
        <w:rPr>
          <w:rFonts w:ascii="Verdana" w:hAnsi="Verdana"/>
          <w:sz w:val="15"/>
          <w:szCs w:val="15"/>
        </w:rPr>
        <w:t xml:space="preserve"> r.</w:t>
      </w:r>
    </w:p>
    <w:p w:rsidR="00267267" w:rsidRPr="009952E2" w:rsidRDefault="00267267" w:rsidP="00267267">
      <w:pPr>
        <w:pStyle w:val="Tekstpodstawowy"/>
        <w:jc w:val="center"/>
        <w:rPr>
          <w:rFonts w:ascii="Verdana" w:hAnsi="Verdana"/>
          <w:b/>
          <w:sz w:val="15"/>
          <w:szCs w:val="15"/>
          <w:u w:val="single"/>
        </w:rPr>
      </w:pPr>
      <w:r w:rsidRPr="009952E2">
        <w:rPr>
          <w:rFonts w:ascii="Verdana" w:hAnsi="Verdana"/>
          <w:b/>
          <w:sz w:val="15"/>
          <w:szCs w:val="15"/>
          <w:u w:val="single"/>
        </w:rPr>
        <w:t>INFORMACJA O WYBORZE NAJKORZYSTNIEJSZEJ OFERTY</w:t>
      </w:r>
    </w:p>
    <w:p w:rsidR="008E40DA" w:rsidRPr="008E40DA" w:rsidRDefault="00267267" w:rsidP="008E40DA">
      <w:pPr>
        <w:jc w:val="center"/>
        <w:rPr>
          <w:rFonts w:ascii="Verdana" w:hAnsi="Verdana"/>
          <w:b/>
          <w:sz w:val="16"/>
          <w:szCs w:val="16"/>
        </w:rPr>
      </w:pPr>
      <w:r w:rsidRPr="009952E2">
        <w:rPr>
          <w:rFonts w:ascii="Verdana" w:hAnsi="Verdana"/>
          <w:sz w:val="15"/>
          <w:szCs w:val="15"/>
        </w:rPr>
        <w:tab/>
        <w:t xml:space="preserve">Zakład Doskonalenia Zawodowego w Kielcach informuje, że w dniu </w:t>
      </w:r>
      <w:r w:rsidR="00506A53" w:rsidRPr="009952E2">
        <w:rPr>
          <w:rFonts w:ascii="Verdana" w:hAnsi="Verdana"/>
          <w:sz w:val="15"/>
          <w:szCs w:val="15"/>
        </w:rPr>
        <w:t>1</w:t>
      </w:r>
      <w:r w:rsidR="00FB4F4C">
        <w:rPr>
          <w:rFonts w:ascii="Verdana" w:hAnsi="Verdana"/>
          <w:sz w:val="15"/>
          <w:szCs w:val="15"/>
        </w:rPr>
        <w:t>4</w:t>
      </w:r>
      <w:r w:rsidR="00506A53" w:rsidRPr="009952E2">
        <w:rPr>
          <w:rFonts w:ascii="Verdana" w:hAnsi="Verdana"/>
          <w:sz w:val="15"/>
          <w:szCs w:val="15"/>
        </w:rPr>
        <w:t>.</w:t>
      </w:r>
      <w:r w:rsidR="00FB4F4C">
        <w:rPr>
          <w:rFonts w:ascii="Verdana" w:hAnsi="Verdana"/>
          <w:sz w:val="15"/>
          <w:szCs w:val="15"/>
        </w:rPr>
        <w:t>03</w:t>
      </w:r>
      <w:r w:rsidR="0079769F" w:rsidRPr="009952E2">
        <w:rPr>
          <w:rFonts w:ascii="Verdana" w:hAnsi="Verdana"/>
          <w:sz w:val="15"/>
          <w:szCs w:val="15"/>
        </w:rPr>
        <w:t>.201</w:t>
      </w:r>
      <w:r w:rsidR="00FB4F4C">
        <w:rPr>
          <w:rFonts w:ascii="Verdana" w:hAnsi="Verdana"/>
          <w:sz w:val="15"/>
          <w:szCs w:val="15"/>
        </w:rPr>
        <w:t>8</w:t>
      </w:r>
      <w:r w:rsidR="0079769F" w:rsidRPr="009952E2">
        <w:rPr>
          <w:rFonts w:ascii="Verdana" w:hAnsi="Verdana"/>
          <w:sz w:val="15"/>
          <w:szCs w:val="15"/>
        </w:rPr>
        <w:t xml:space="preserve"> r. </w:t>
      </w:r>
      <w:r w:rsidRPr="009952E2">
        <w:rPr>
          <w:rFonts w:ascii="Verdana" w:hAnsi="Verdana"/>
          <w:sz w:val="15"/>
          <w:szCs w:val="15"/>
        </w:rPr>
        <w:t xml:space="preserve">o godz. </w:t>
      </w:r>
      <w:r w:rsidR="00637324" w:rsidRPr="009952E2">
        <w:rPr>
          <w:rFonts w:ascii="Verdana" w:hAnsi="Verdana"/>
          <w:sz w:val="15"/>
          <w:szCs w:val="15"/>
        </w:rPr>
        <w:t>10:05</w:t>
      </w:r>
      <w:r w:rsidRPr="009952E2">
        <w:rPr>
          <w:rFonts w:ascii="Verdana" w:hAnsi="Verdana"/>
          <w:sz w:val="15"/>
          <w:szCs w:val="15"/>
        </w:rPr>
        <w:t xml:space="preserve"> odbyło się otwarcie ofert złożonych przy zastosowaniu zasady konkurencyjności na</w:t>
      </w:r>
      <w:r w:rsidR="008E40DA">
        <w:rPr>
          <w:rFonts w:ascii="Verdana" w:hAnsi="Verdana"/>
          <w:sz w:val="15"/>
          <w:szCs w:val="15"/>
        </w:rPr>
        <w:t xml:space="preserve"> „</w:t>
      </w:r>
      <w:r w:rsidR="008E40DA" w:rsidRPr="008E40DA">
        <w:rPr>
          <w:rFonts w:ascii="Verdana" w:hAnsi="Verdana"/>
          <w:b/>
          <w:sz w:val="16"/>
          <w:szCs w:val="16"/>
        </w:rPr>
        <w:t>Usługa cateringowa”</w:t>
      </w:r>
    </w:p>
    <w:p w:rsidR="008E40DA" w:rsidRPr="008E40DA" w:rsidRDefault="008E40DA" w:rsidP="008E40DA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8E40DA">
        <w:rPr>
          <w:rFonts w:ascii="Verdana" w:hAnsi="Verdana"/>
          <w:sz w:val="16"/>
          <w:szCs w:val="16"/>
        </w:rPr>
        <w:t xml:space="preserve">w celu realizacji projektu pn. </w:t>
      </w:r>
      <w:r w:rsidRPr="008E40DA">
        <w:rPr>
          <w:rFonts w:ascii="Verdana" w:hAnsi="Verdana" w:cs="Arial"/>
          <w:b/>
          <w:bCs/>
          <w:color w:val="000000"/>
          <w:sz w:val="16"/>
          <w:szCs w:val="16"/>
        </w:rPr>
        <w:t>„</w:t>
      </w:r>
      <w:r w:rsidRPr="008E40DA">
        <w:rPr>
          <w:rFonts w:ascii="Verdana" w:hAnsi="Verdana" w:cs="Arial"/>
          <w:b/>
          <w:bCs/>
          <w:color w:val="000000" w:themeColor="text1"/>
          <w:sz w:val="16"/>
          <w:szCs w:val="16"/>
        </w:rPr>
        <w:t>Nowy zawód – lepsze życie”</w:t>
      </w:r>
    </w:p>
    <w:p w:rsidR="008E40DA" w:rsidRPr="008E40DA" w:rsidRDefault="008E40DA" w:rsidP="008E40DA">
      <w:pPr>
        <w:spacing w:after="120" w:line="240" w:lineRule="auto"/>
        <w:jc w:val="center"/>
        <w:rPr>
          <w:rFonts w:ascii="Verdana" w:hAnsi="Verdana"/>
          <w:color w:val="FF0000"/>
          <w:sz w:val="16"/>
          <w:szCs w:val="16"/>
        </w:rPr>
      </w:pPr>
      <w:r w:rsidRPr="008E40DA">
        <w:rPr>
          <w:rFonts w:ascii="Verdana" w:hAnsi="Verdana"/>
          <w:sz w:val="16"/>
          <w:szCs w:val="16"/>
        </w:rPr>
        <w:t>współfinansowanego ze środków Unii Europejskiej w ramach Europejskiego Funduszu Społecznego</w:t>
      </w:r>
    </w:p>
    <w:p w:rsidR="00267267" w:rsidRPr="00FB4F4C" w:rsidRDefault="00267267" w:rsidP="00FB4F4C">
      <w:pPr>
        <w:jc w:val="center"/>
        <w:rPr>
          <w:rFonts w:ascii="Verdana" w:hAnsi="Verdana"/>
          <w:b/>
          <w:sz w:val="16"/>
          <w:szCs w:val="16"/>
        </w:rPr>
      </w:pPr>
      <w:r w:rsidRPr="009952E2">
        <w:rPr>
          <w:rFonts w:ascii="Verdana" w:hAnsi="Verdana"/>
          <w:sz w:val="15"/>
          <w:szCs w:val="15"/>
        </w:rPr>
        <w:t>Społecznego”</w:t>
      </w:r>
      <w:r w:rsidRPr="009952E2">
        <w:rPr>
          <w:rFonts w:ascii="Verdana" w:hAnsi="Verdana"/>
          <w:b/>
          <w:sz w:val="15"/>
          <w:szCs w:val="15"/>
        </w:rPr>
        <w:t xml:space="preserve"> </w:t>
      </w:r>
      <w:r w:rsidRPr="009952E2">
        <w:rPr>
          <w:rFonts w:ascii="Verdana" w:hAnsi="Verdana"/>
          <w:sz w:val="15"/>
          <w:szCs w:val="15"/>
        </w:rPr>
        <w:t>n</w:t>
      </w:r>
      <w:r w:rsidR="0079769F" w:rsidRPr="009952E2">
        <w:rPr>
          <w:rFonts w:ascii="Verdana" w:hAnsi="Verdana"/>
          <w:bCs/>
          <w:sz w:val="15"/>
          <w:szCs w:val="15"/>
        </w:rPr>
        <w:t xml:space="preserve">umer sprawy: </w:t>
      </w:r>
      <w:r w:rsidR="008E40DA">
        <w:rPr>
          <w:rFonts w:ascii="Verdana" w:hAnsi="Verdana"/>
          <w:bCs/>
          <w:sz w:val="15"/>
          <w:szCs w:val="15"/>
        </w:rPr>
        <w:t>29</w:t>
      </w:r>
      <w:r w:rsidR="0079769F" w:rsidRPr="009952E2">
        <w:rPr>
          <w:rFonts w:ascii="Verdana" w:hAnsi="Verdana"/>
          <w:bCs/>
          <w:sz w:val="15"/>
          <w:szCs w:val="15"/>
        </w:rPr>
        <w:t>/ZK/201</w:t>
      </w:r>
      <w:r w:rsidR="00FB4F4C">
        <w:rPr>
          <w:rFonts w:ascii="Verdana" w:hAnsi="Verdana"/>
          <w:bCs/>
          <w:sz w:val="15"/>
          <w:szCs w:val="15"/>
        </w:rPr>
        <w:t>8</w:t>
      </w:r>
      <w:r w:rsidRPr="009952E2">
        <w:rPr>
          <w:rFonts w:ascii="Verdana" w:hAnsi="Verdana"/>
          <w:bCs/>
          <w:sz w:val="15"/>
          <w:szCs w:val="15"/>
        </w:rPr>
        <w:t>/</w:t>
      </w:r>
      <w:r w:rsidR="008E40DA">
        <w:rPr>
          <w:rFonts w:ascii="Verdana" w:hAnsi="Verdana"/>
          <w:bCs/>
          <w:sz w:val="15"/>
          <w:szCs w:val="15"/>
        </w:rPr>
        <w:t>NZ</w:t>
      </w:r>
    </w:p>
    <w:p w:rsidR="00267267" w:rsidRPr="009952E2" w:rsidRDefault="00267267" w:rsidP="00267267">
      <w:pPr>
        <w:pStyle w:val="Tekstpodstawowy"/>
        <w:spacing w:after="0"/>
        <w:jc w:val="both"/>
        <w:rPr>
          <w:rFonts w:ascii="Verdana" w:hAnsi="Verdana"/>
          <w:b/>
          <w:sz w:val="15"/>
          <w:szCs w:val="15"/>
          <w:highlight w:val="yellow"/>
          <w:u w:val="single"/>
        </w:rPr>
      </w:pPr>
      <w:r w:rsidRPr="009952E2">
        <w:rPr>
          <w:rFonts w:ascii="Verdana" w:hAnsi="Verdana"/>
          <w:sz w:val="15"/>
          <w:szCs w:val="15"/>
        </w:rPr>
        <w:t>Ofertę z najniższą ceną złożył Wykonawca:</w:t>
      </w:r>
    </w:p>
    <w:p w:rsidR="00FB4F4C" w:rsidRDefault="00FB4F4C" w:rsidP="00506A53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  <w:u w:val="single"/>
        </w:rPr>
      </w:pPr>
    </w:p>
    <w:p w:rsidR="008E40DA" w:rsidRDefault="008E40DA" w:rsidP="008E40DA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Cs/>
          <w:kern w:val="16"/>
          <w:sz w:val="16"/>
          <w:szCs w:val="16"/>
          <w:lang w:eastAsia="ar-SA"/>
        </w:rPr>
      </w:pPr>
      <w:r w:rsidRPr="008E40DA">
        <w:rPr>
          <w:rFonts w:ascii="Verdana" w:eastAsia="Times New Roman" w:hAnsi="Verdana" w:cs="Times New Roman"/>
          <w:bCs/>
          <w:kern w:val="16"/>
          <w:sz w:val="16"/>
          <w:szCs w:val="16"/>
          <w:lang w:eastAsia="ar-SA"/>
        </w:rPr>
        <w:t xml:space="preserve">Pensjonat-Zamek Dersław s.c. Paweł Piątek, Zbyszek  Zych </w:t>
      </w:r>
    </w:p>
    <w:p w:rsidR="008E40DA" w:rsidRPr="008E40DA" w:rsidRDefault="008E40DA" w:rsidP="008E40DA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Cs/>
          <w:kern w:val="16"/>
          <w:sz w:val="16"/>
          <w:szCs w:val="16"/>
          <w:lang w:eastAsia="ar-SA"/>
        </w:rPr>
      </w:pPr>
      <w:r w:rsidRPr="008E40DA">
        <w:rPr>
          <w:rFonts w:ascii="Verdana" w:eastAsia="Times New Roman" w:hAnsi="Verdana" w:cs="Times New Roman"/>
          <w:bCs/>
          <w:kern w:val="16"/>
          <w:sz w:val="16"/>
          <w:szCs w:val="16"/>
          <w:lang w:eastAsia="ar-SA"/>
        </w:rPr>
        <w:t>28-100 Busko- Zdrój, Al. Mickiewicza 18</w:t>
      </w:r>
    </w:p>
    <w:p w:rsidR="008E40DA" w:rsidRPr="008E40DA" w:rsidRDefault="008E40DA" w:rsidP="008E40DA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ar-SA"/>
        </w:rPr>
      </w:pPr>
      <w:r w:rsidRPr="008E40DA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ar-SA"/>
        </w:rPr>
        <w:t>Otrzymał łącznie 100 punktów</w:t>
      </w:r>
    </w:p>
    <w:p w:rsidR="008E40DA" w:rsidRPr="008E40DA" w:rsidRDefault="008E40DA" w:rsidP="008E40DA">
      <w:pPr>
        <w:suppressAutoHyphens/>
        <w:spacing w:after="0" w:line="240" w:lineRule="auto"/>
        <w:jc w:val="center"/>
        <w:rPr>
          <w:rFonts w:ascii="Verdana" w:eastAsia="Times New Roman" w:hAnsi="Verdana" w:cs="Times New Roman"/>
          <w:bCs/>
          <w:kern w:val="16"/>
          <w:sz w:val="16"/>
          <w:szCs w:val="16"/>
          <w:lang w:eastAsia="ar-SA"/>
        </w:rPr>
      </w:pPr>
    </w:p>
    <w:p w:rsidR="0079769F" w:rsidRPr="009952E2" w:rsidRDefault="0079769F" w:rsidP="00506A53">
      <w:pPr>
        <w:pStyle w:val="Tekstpodstawowy"/>
        <w:spacing w:after="0" w:line="240" w:lineRule="auto"/>
        <w:jc w:val="center"/>
        <w:rPr>
          <w:rFonts w:ascii="Verdana" w:hAnsi="Verdana"/>
          <w:b/>
          <w:sz w:val="15"/>
          <w:szCs w:val="15"/>
        </w:rPr>
      </w:pPr>
      <w:r w:rsidRPr="009952E2">
        <w:rPr>
          <w:rFonts w:ascii="Verdana" w:hAnsi="Verdana"/>
          <w:b/>
          <w:sz w:val="15"/>
          <w:szCs w:val="15"/>
        </w:rPr>
        <w:t>.</w:t>
      </w:r>
    </w:p>
    <w:p w:rsidR="005E2B3B" w:rsidRDefault="005E2B3B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FB4F4C" w:rsidRDefault="00FB4F4C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FB4F4C" w:rsidRPr="009952E2" w:rsidRDefault="00FB4F4C" w:rsidP="00506A53">
      <w:pPr>
        <w:spacing w:after="60"/>
        <w:rPr>
          <w:rFonts w:ascii="Verdana" w:hAnsi="Verdana"/>
          <w:b/>
          <w:sz w:val="15"/>
          <w:szCs w:val="15"/>
        </w:rPr>
      </w:pPr>
    </w:p>
    <w:p w:rsidR="00267267" w:rsidRPr="009952E2" w:rsidRDefault="00FB4F4C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  <w:r>
        <w:rPr>
          <w:rFonts w:ascii="Verdana" w:hAnsi="Verdana"/>
          <w:b/>
          <w:sz w:val="15"/>
          <w:szCs w:val="15"/>
        </w:rPr>
        <w:t>Jowita Stachura-Jakóbik</w:t>
      </w:r>
    </w:p>
    <w:p w:rsidR="00267267" w:rsidRPr="009952E2" w:rsidRDefault="00267267" w:rsidP="00267267">
      <w:pPr>
        <w:spacing w:after="60"/>
        <w:ind w:left="5245"/>
        <w:jc w:val="center"/>
        <w:rPr>
          <w:rFonts w:ascii="Verdana" w:hAnsi="Verdana"/>
          <w:b/>
          <w:sz w:val="15"/>
          <w:szCs w:val="15"/>
        </w:rPr>
      </w:pPr>
    </w:p>
    <w:p w:rsidR="0096695B" w:rsidRPr="009952E2" w:rsidRDefault="00FB4F4C" w:rsidP="009952E2">
      <w:pPr>
        <w:pStyle w:val="Bezodstpw"/>
        <w:spacing w:after="60"/>
        <w:ind w:left="5245"/>
        <w:jc w:val="center"/>
        <w:rPr>
          <w:rFonts w:ascii="Verdana" w:hAnsi="Verdana" w:cs="Arial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Gł. </w:t>
      </w:r>
      <w:r w:rsidR="00267267" w:rsidRPr="009952E2">
        <w:rPr>
          <w:rFonts w:ascii="Verdana" w:hAnsi="Verdana"/>
          <w:sz w:val="15"/>
          <w:szCs w:val="15"/>
        </w:rPr>
        <w:t xml:space="preserve">Specjalista ds. Zamówień Publicznych </w:t>
      </w:r>
      <w:r w:rsidR="00267267" w:rsidRPr="009952E2">
        <w:rPr>
          <w:rFonts w:ascii="Verdana" w:hAnsi="Verdana"/>
          <w:sz w:val="15"/>
          <w:szCs w:val="15"/>
        </w:rPr>
        <w:br/>
        <w:t>i Kontraktowania Wydatków</w:t>
      </w:r>
    </w:p>
    <w:p w:rsidR="0096695B" w:rsidRPr="009952E2" w:rsidRDefault="0096695B" w:rsidP="0096695B">
      <w:pPr>
        <w:pStyle w:val="Tekstpodstawowy"/>
        <w:spacing w:after="0"/>
        <w:rPr>
          <w:rFonts w:ascii="Verdana" w:hAnsi="Verdana"/>
          <w:b/>
          <w:bCs/>
          <w:sz w:val="13"/>
          <w:szCs w:val="15"/>
          <w:u w:val="single"/>
        </w:rPr>
      </w:pPr>
      <w:r w:rsidRPr="009952E2">
        <w:rPr>
          <w:rFonts w:ascii="Verdana" w:hAnsi="Verdana"/>
          <w:b/>
          <w:bCs/>
          <w:sz w:val="13"/>
          <w:szCs w:val="15"/>
          <w:u w:val="single"/>
        </w:rPr>
        <w:t>Wykonano w 4 egz.: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284" w:hanging="284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1</w:t>
      </w:r>
      <w:r w:rsidRPr="009952E2">
        <w:rPr>
          <w:rFonts w:ascii="Verdana" w:hAnsi="Verdana"/>
          <w:bCs/>
          <w:sz w:val="13"/>
          <w:szCs w:val="15"/>
        </w:rPr>
        <w:tab/>
        <w:t>– Wykonawcy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2</w:t>
      </w:r>
      <w:r w:rsidRPr="009952E2">
        <w:rPr>
          <w:rFonts w:ascii="Verdana" w:hAnsi="Verdana"/>
          <w:bCs/>
          <w:sz w:val="13"/>
          <w:szCs w:val="15"/>
        </w:rPr>
        <w:tab/>
        <w:t>– tablica ogłoszeń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3</w:t>
      </w:r>
      <w:r w:rsidRPr="009952E2">
        <w:rPr>
          <w:rFonts w:ascii="Verdana" w:hAnsi="Verdana"/>
          <w:bCs/>
          <w:sz w:val="13"/>
          <w:szCs w:val="15"/>
        </w:rPr>
        <w:tab/>
        <w:t>– strona www</w:t>
      </w:r>
    </w:p>
    <w:p w:rsidR="0096695B" w:rsidRPr="009952E2" w:rsidRDefault="0096695B" w:rsidP="0096695B">
      <w:pPr>
        <w:pStyle w:val="Tekstpodstawowy"/>
        <w:widowControl w:val="0"/>
        <w:numPr>
          <w:ilvl w:val="0"/>
          <w:numId w:val="6"/>
        </w:numPr>
        <w:tabs>
          <w:tab w:val="num" w:pos="284"/>
        </w:tabs>
        <w:spacing w:after="0" w:line="240" w:lineRule="auto"/>
        <w:ind w:left="0" w:firstLine="0"/>
        <w:rPr>
          <w:rFonts w:ascii="Verdana" w:hAnsi="Verdana"/>
          <w:bCs/>
          <w:sz w:val="13"/>
          <w:szCs w:val="15"/>
        </w:rPr>
      </w:pPr>
      <w:r w:rsidRPr="009952E2">
        <w:rPr>
          <w:rFonts w:ascii="Verdana" w:hAnsi="Verdana"/>
          <w:bCs/>
          <w:sz w:val="13"/>
          <w:szCs w:val="15"/>
        </w:rPr>
        <w:t>egz. nr 4</w:t>
      </w:r>
      <w:r w:rsidRPr="009952E2">
        <w:rPr>
          <w:rFonts w:ascii="Verdana" w:hAnsi="Verdana"/>
          <w:bCs/>
          <w:sz w:val="13"/>
          <w:szCs w:val="15"/>
        </w:rPr>
        <w:tab/>
        <w:t>– a/a</w:t>
      </w:r>
    </w:p>
    <w:p w:rsidR="0096695B" w:rsidRPr="009952E2" w:rsidRDefault="0096695B" w:rsidP="00015327">
      <w:pPr>
        <w:rPr>
          <w:rFonts w:ascii="Verdana" w:hAnsi="Verdana"/>
          <w:sz w:val="15"/>
          <w:szCs w:val="15"/>
        </w:rPr>
      </w:pPr>
    </w:p>
    <w:sectPr w:rsidR="0096695B" w:rsidRPr="009952E2" w:rsidSect="00E90F5D">
      <w:headerReference w:type="default" r:id="rId8"/>
      <w:footerReference w:type="default" r:id="rId9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A53" w:rsidRDefault="00506A53" w:rsidP="0063076E">
      <w:pPr>
        <w:spacing w:after="0" w:line="240" w:lineRule="auto"/>
      </w:pPr>
      <w:r>
        <w:separator/>
      </w:r>
    </w:p>
  </w:endnote>
  <w:endnote w:type="continuationSeparator" w:id="0">
    <w:p w:rsidR="00506A53" w:rsidRDefault="00506A53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3" w:rsidRDefault="008E40DA">
    <w:pPr>
      <w:pStyle w:val="Stopka"/>
    </w:pPr>
    <w:r>
      <w:rPr>
        <w:noProof/>
        <w:lang w:eastAsia="pl-PL"/>
      </w:rPr>
      <w:drawing>
        <wp:inline distT="0" distB="0" distL="0" distR="0" wp14:anchorId="68453A25" wp14:editId="42D4878A">
          <wp:extent cx="5760720" cy="6381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on stopka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A53" w:rsidRDefault="00506A53" w:rsidP="0063076E">
      <w:pPr>
        <w:spacing w:after="0" w:line="240" w:lineRule="auto"/>
      </w:pPr>
      <w:r>
        <w:separator/>
      </w:r>
    </w:p>
  </w:footnote>
  <w:footnote w:type="continuationSeparator" w:id="0">
    <w:p w:rsidR="00506A53" w:rsidRDefault="00506A53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DA" w:rsidRDefault="008E40DA" w:rsidP="00516A3B">
    <w:pPr>
      <w:pStyle w:val="Nagwek"/>
      <w:jc w:val="right"/>
      <w:rPr>
        <w:b/>
        <w:sz w:val="20"/>
        <w:u w:val="single"/>
      </w:rPr>
    </w:pPr>
    <w:r w:rsidRPr="00A2466E">
      <w:rPr>
        <w:rFonts w:ascii="Verdana" w:hAnsi="Verdana"/>
        <w:b/>
        <w:noProof/>
        <w:color w:val="FF0000"/>
        <w:sz w:val="16"/>
        <w:szCs w:val="16"/>
        <w:lang w:eastAsia="pl-PL"/>
      </w:rPr>
      <w:drawing>
        <wp:inline distT="0" distB="0" distL="0" distR="0" wp14:anchorId="27F9C8DB" wp14:editId="349B37FA">
          <wp:extent cx="5760720" cy="7404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on glowka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06A53" w:rsidRPr="002122A6" w:rsidRDefault="00506A53" w:rsidP="00516A3B">
    <w:pPr>
      <w:pStyle w:val="Nagwek"/>
      <w:jc w:val="right"/>
      <w:rPr>
        <w:sz w:val="20"/>
      </w:rPr>
    </w:pPr>
    <w:r w:rsidRPr="002122A6">
      <w:rPr>
        <w:b/>
        <w:sz w:val="20"/>
        <w:u w:val="single"/>
      </w:rPr>
      <w:t xml:space="preserve">Numer sprawy: </w:t>
    </w:r>
    <w:r w:rsidR="008E40DA">
      <w:rPr>
        <w:rFonts w:ascii="Verdana" w:hAnsi="Verdana"/>
        <w:b/>
        <w:bCs/>
        <w:sz w:val="14"/>
        <w:szCs w:val="16"/>
        <w:u w:val="single"/>
      </w:rPr>
      <w:t>29/</w:t>
    </w:r>
    <w:r w:rsidRPr="002122A6">
      <w:rPr>
        <w:rFonts w:ascii="Verdana" w:hAnsi="Verdana"/>
        <w:b/>
        <w:bCs/>
        <w:sz w:val="14"/>
        <w:szCs w:val="16"/>
        <w:u w:val="single"/>
      </w:rPr>
      <w:t>ZK/201</w:t>
    </w:r>
    <w:r w:rsidR="00FB4F4C">
      <w:rPr>
        <w:rFonts w:ascii="Verdana" w:hAnsi="Verdana"/>
        <w:b/>
        <w:bCs/>
        <w:sz w:val="14"/>
        <w:szCs w:val="16"/>
        <w:u w:val="single"/>
      </w:rPr>
      <w:t>8</w:t>
    </w:r>
    <w:r w:rsidRPr="002122A6">
      <w:rPr>
        <w:rFonts w:ascii="Verdana" w:hAnsi="Verdana"/>
        <w:b/>
        <w:bCs/>
        <w:sz w:val="14"/>
        <w:szCs w:val="16"/>
        <w:u w:val="single"/>
      </w:rPr>
      <w:t>/</w:t>
    </w:r>
    <w:r w:rsidR="008E40DA">
      <w:rPr>
        <w:rFonts w:ascii="Verdana" w:hAnsi="Verdana"/>
        <w:b/>
        <w:bCs/>
        <w:sz w:val="14"/>
        <w:szCs w:val="16"/>
        <w:u w:val="single"/>
      </w:rPr>
      <w:t>NZ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5327"/>
    <w:rsid w:val="00022C92"/>
    <w:rsid w:val="00024E61"/>
    <w:rsid w:val="000B4511"/>
    <w:rsid w:val="00116D3B"/>
    <w:rsid w:val="0016753F"/>
    <w:rsid w:val="001E1D6E"/>
    <w:rsid w:val="002122A6"/>
    <w:rsid w:val="00225988"/>
    <w:rsid w:val="00267267"/>
    <w:rsid w:val="00377874"/>
    <w:rsid w:val="00386539"/>
    <w:rsid w:val="003D15F1"/>
    <w:rsid w:val="003E3100"/>
    <w:rsid w:val="003E49B1"/>
    <w:rsid w:val="00411D2F"/>
    <w:rsid w:val="00431BEC"/>
    <w:rsid w:val="00456C4C"/>
    <w:rsid w:val="00466D4E"/>
    <w:rsid w:val="004A581C"/>
    <w:rsid w:val="00506A53"/>
    <w:rsid w:val="00516A3B"/>
    <w:rsid w:val="00563D39"/>
    <w:rsid w:val="00582F9B"/>
    <w:rsid w:val="005B383D"/>
    <w:rsid w:val="005D4042"/>
    <w:rsid w:val="005E2B3B"/>
    <w:rsid w:val="005E4B2D"/>
    <w:rsid w:val="0063076E"/>
    <w:rsid w:val="00631D72"/>
    <w:rsid w:val="00637324"/>
    <w:rsid w:val="006379E2"/>
    <w:rsid w:val="006902FC"/>
    <w:rsid w:val="006B4F1C"/>
    <w:rsid w:val="007146E1"/>
    <w:rsid w:val="00735E6B"/>
    <w:rsid w:val="007373E8"/>
    <w:rsid w:val="007633D2"/>
    <w:rsid w:val="0079769F"/>
    <w:rsid w:val="007A3394"/>
    <w:rsid w:val="007D4BA9"/>
    <w:rsid w:val="00837AB5"/>
    <w:rsid w:val="00865764"/>
    <w:rsid w:val="008E40DA"/>
    <w:rsid w:val="008F1FC7"/>
    <w:rsid w:val="0090678B"/>
    <w:rsid w:val="0096695B"/>
    <w:rsid w:val="009952E2"/>
    <w:rsid w:val="00A124FD"/>
    <w:rsid w:val="00A45407"/>
    <w:rsid w:val="00A75286"/>
    <w:rsid w:val="00AC1378"/>
    <w:rsid w:val="00AE44B7"/>
    <w:rsid w:val="00B036A5"/>
    <w:rsid w:val="00B35606"/>
    <w:rsid w:val="00B93A10"/>
    <w:rsid w:val="00B949A4"/>
    <w:rsid w:val="00B9746A"/>
    <w:rsid w:val="00C371A4"/>
    <w:rsid w:val="00C53CB5"/>
    <w:rsid w:val="00CC2CAA"/>
    <w:rsid w:val="00CE4589"/>
    <w:rsid w:val="00CE4979"/>
    <w:rsid w:val="00CE66F3"/>
    <w:rsid w:val="00D07B92"/>
    <w:rsid w:val="00D21A54"/>
    <w:rsid w:val="00DF2632"/>
    <w:rsid w:val="00E90F5D"/>
    <w:rsid w:val="00EE5AC3"/>
    <w:rsid w:val="00F44A09"/>
    <w:rsid w:val="00F4764B"/>
    <w:rsid w:val="00F56E3C"/>
    <w:rsid w:val="00F77F01"/>
    <w:rsid w:val="00F87A14"/>
    <w:rsid w:val="00FB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267"/>
  </w:style>
  <w:style w:type="paragraph" w:styleId="Nagwek1">
    <w:name w:val="heading 1"/>
    <w:basedOn w:val="Normalny"/>
    <w:next w:val="Normalny"/>
    <w:link w:val="Nagwek1Znak"/>
    <w:qFormat/>
    <w:rsid w:val="00A4540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67267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67267"/>
    <w:rPr>
      <w:rFonts w:ascii="Calibri" w:eastAsia="Calibri" w:hAnsi="Calibri" w:cs="Calibri"/>
      <w:lang w:eastAsia="ar-SA"/>
    </w:rPr>
  </w:style>
  <w:style w:type="paragraph" w:styleId="Bezodstpw">
    <w:name w:val="No Spacing"/>
    <w:uiPriority w:val="1"/>
    <w:qFormat/>
    <w:rsid w:val="0026726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A4540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26</cp:revision>
  <cp:lastPrinted>2018-06-08T11:25:00Z</cp:lastPrinted>
  <dcterms:created xsi:type="dcterms:W3CDTF">2016-11-16T10:51:00Z</dcterms:created>
  <dcterms:modified xsi:type="dcterms:W3CDTF">2018-06-08T11:26:00Z</dcterms:modified>
</cp:coreProperties>
</file>