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78" w:rsidRDefault="00322D78" w:rsidP="00386274"/>
    <w:p w:rsidR="00322D78" w:rsidRDefault="00322D78" w:rsidP="00322D78"/>
    <w:p w:rsidR="00322D78" w:rsidRPr="00F41A66" w:rsidRDefault="00322D78" w:rsidP="00322D78">
      <w:pPr>
        <w:pStyle w:val="Nagwek"/>
        <w:jc w:val="right"/>
        <w:rPr>
          <w:rFonts w:ascii="Verdana" w:hAnsi="Verdana"/>
          <w:sz w:val="14"/>
          <w:szCs w:val="14"/>
        </w:rPr>
      </w:pPr>
      <w:r>
        <w:tab/>
      </w:r>
      <w:r w:rsidRPr="00F41A66">
        <w:rPr>
          <w:rFonts w:ascii="Verdana" w:hAnsi="Verdana"/>
          <w:b/>
          <w:sz w:val="14"/>
          <w:szCs w:val="14"/>
          <w:u w:val="single"/>
        </w:rPr>
        <w:t xml:space="preserve">Numer sprawy: </w:t>
      </w:r>
      <w:r w:rsidR="008631BC">
        <w:rPr>
          <w:rFonts w:ascii="Verdana" w:hAnsi="Verdana"/>
          <w:b/>
          <w:sz w:val="14"/>
          <w:szCs w:val="14"/>
          <w:u w:val="single"/>
        </w:rPr>
        <w:t>47</w:t>
      </w:r>
      <w:r>
        <w:rPr>
          <w:rFonts w:ascii="Verdana" w:hAnsi="Verdana"/>
          <w:b/>
          <w:sz w:val="14"/>
          <w:szCs w:val="14"/>
          <w:u w:val="single"/>
        </w:rPr>
        <w:t>/ZK/2018/D</w:t>
      </w:r>
    </w:p>
    <w:p w:rsidR="00322D78" w:rsidRDefault="00322D78" w:rsidP="00322D78">
      <w:pPr>
        <w:pStyle w:val="Tekstpodstawowywcity"/>
        <w:spacing w:after="0" w:line="240" w:lineRule="auto"/>
        <w:ind w:left="0"/>
        <w:jc w:val="right"/>
        <w:rPr>
          <w:rFonts w:ascii="Verdana" w:hAnsi="Verdana"/>
          <w:sz w:val="16"/>
          <w:szCs w:val="16"/>
        </w:rPr>
      </w:pPr>
    </w:p>
    <w:p w:rsidR="00694365" w:rsidRPr="00694365" w:rsidRDefault="00694365" w:rsidP="00322D78">
      <w:pPr>
        <w:pStyle w:val="Tekstpodstawowywcity"/>
        <w:spacing w:after="0" w:line="240" w:lineRule="auto"/>
        <w:ind w:left="0"/>
        <w:jc w:val="right"/>
        <w:rPr>
          <w:rFonts w:ascii="Verdana" w:hAnsi="Verdana"/>
          <w:b/>
          <w:sz w:val="16"/>
          <w:szCs w:val="16"/>
        </w:rPr>
      </w:pPr>
    </w:p>
    <w:p w:rsidR="00322D78" w:rsidRDefault="00322D78" w:rsidP="00322D78">
      <w:pPr>
        <w:pStyle w:val="Tekstpodstawowywcity"/>
        <w:spacing w:after="0" w:line="240" w:lineRule="auto"/>
        <w:ind w:left="0"/>
        <w:jc w:val="right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Kielce, dnia </w:t>
      </w:r>
      <w:r w:rsidR="008631BC">
        <w:rPr>
          <w:rFonts w:ascii="Verdana" w:hAnsi="Verdana"/>
          <w:bCs/>
          <w:sz w:val="16"/>
          <w:szCs w:val="16"/>
        </w:rPr>
        <w:t>27.08</w:t>
      </w:r>
      <w:r>
        <w:rPr>
          <w:rFonts w:ascii="Verdana" w:hAnsi="Verdana"/>
          <w:bCs/>
          <w:sz w:val="16"/>
          <w:szCs w:val="16"/>
        </w:rPr>
        <w:t>.2018 r.</w:t>
      </w:r>
    </w:p>
    <w:p w:rsidR="00322D78" w:rsidRDefault="00322D78" w:rsidP="00322D78">
      <w:pPr>
        <w:jc w:val="center"/>
        <w:rPr>
          <w:rFonts w:ascii="Verdana" w:hAnsi="Verdana"/>
          <w:b/>
          <w:sz w:val="16"/>
          <w:szCs w:val="16"/>
        </w:rPr>
      </w:pPr>
    </w:p>
    <w:p w:rsidR="00322D78" w:rsidRDefault="00322D78" w:rsidP="00322D78">
      <w:pPr>
        <w:jc w:val="center"/>
        <w:rPr>
          <w:rFonts w:ascii="Verdana" w:hAnsi="Verdana"/>
          <w:b/>
          <w:smallCaps/>
          <w:sz w:val="16"/>
          <w:szCs w:val="16"/>
        </w:rPr>
      </w:pPr>
    </w:p>
    <w:p w:rsidR="00322D78" w:rsidRDefault="00C5178F" w:rsidP="00322D78">
      <w:pPr>
        <w:jc w:val="center"/>
        <w:rPr>
          <w:rFonts w:ascii="Verdana" w:hAnsi="Verdana"/>
          <w:b/>
          <w:smallCaps/>
          <w:sz w:val="16"/>
          <w:szCs w:val="16"/>
        </w:rPr>
      </w:pPr>
      <w:r>
        <w:rPr>
          <w:rFonts w:ascii="Verdana" w:hAnsi="Verdana"/>
          <w:b/>
          <w:smallCaps/>
          <w:sz w:val="16"/>
          <w:szCs w:val="16"/>
        </w:rPr>
        <w:t>WYNIKI</w:t>
      </w:r>
    </w:p>
    <w:p w:rsidR="00C5178F" w:rsidRDefault="00C5178F" w:rsidP="00322D78">
      <w:pPr>
        <w:jc w:val="center"/>
        <w:rPr>
          <w:rFonts w:ascii="Verdana" w:hAnsi="Verdana"/>
          <w:b/>
          <w:smallCaps/>
          <w:sz w:val="16"/>
          <w:szCs w:val="16"/>
        </w:rPr>
      </w:pPr>
    </w:p>
    <w:p w:rsidR="00C5178F" w:rsidRDefault="00C5178F" w:rsidP="00322D78">
      <w:pPr>
        <w:jc w:val="center"/>
        <w:rPr>
          <w:rFonts w:ascii="Verdana" w:hAnsi="Verdana"/>
          <w:b/>
          <w:smallCaps/>
          <w:sz w:val="16"/>
          <w:szCs w:val="16"/>
        </w:rPr>
      </w:pPr>
    </w:p>
    <w:p w:rsidR="00322D78" w:rsidRPr="00BF7E82" w:rsidRDefault="00322D78" w:rsidP="000D1561">
      <w:pPr>
        <w:pStyle w:val="Tekstpodstawowy2"/>
        <w:spacing w:after="0" w:line="240" w:lineRule="auto"/>
        <w:jc w:val="both"/>
        <w:rPr>
          <w:rFonts w:ascii="Verdana" w:hAnsi="Verdana"/>
          <w:sz w:val="14"/>
          <w:szCs w:val="16"/>
        </w:rPr>
      </w:pPr>
      <w:r>
        <w:rPr>
          <w:rFonts w:ascii="Verdana" w:hAnsi="Verdana"/>
          <w:sz w:val="16"/>
          <w:szCs w:val="16"/>
        </w:rPr>
        <w:t xml:space="preserve">w postępowaniu, prowadzonym w oparciu o zastosowanie zasad równego traktowania, uczciwej konkurencji </w:t>
      </w:r>
      <w:r w:rsidR="000D1561"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t xml:space="preserve">i przejrzystości na: </w:t>
      </w:r>
    </w:p>
    <w:p w:rsidR="008631BC" w:rsidRPr="008631BC" w:rsidRDefault="008631BC" w:rsidP="008631BC">
      <w:pPr>
        <w:jc w:val="center"/>
        <w:rPr>
          <w:rFonts w:ascii="Verdana" w:hAnsi="Verdana"/>
          <w:sz w:val="18"/>
          <w:szCs w:val="18"/>
          <w:u w:val="single"/>
        </w:rPr>
      </w:pPr>
      <w:r w:rsidRPr="008631BC">
        <w:rPr>
          <w:rFonts w:ascii="Verdana" w:hAnsi="Verdana"/>
          <w:sz w:val="18"/>
          <w:szCs w:val="18"/>
          <w:u w:val="single"/>
        </w:rPr>
        <w:t>„Zakup usługi cateringowej do przedszkola  w Opatowie”</w:t>
      </w:r>
    </w:p>
    <w:p w:rsidR="00322D78" w:rsidRDefault="00322D78" w:rsidP="00322D78">
      <w:pPr>
        <w:jc w:val="center"/>
        <w:rPr>
          <w:rFonts w:ascii="Verdana" w:hAnsi="Verdana"/>
          <w:iCs/>
          <w:sz w:val="16"/>
          <w:szCs w:val="16"/>
        </w:rPr>
      </w:pPr>
      <w:r w:rsidRPr="00C5178F">
        <w:rPr>
          <w:rFonts w:ascii="Verdana" w:hAnsi="Verdana"/>
          <w:iCs/>
          <w:sz w:val="16"/>
          <w:szCs w:val="16"/>
        </w:rPr>
        <w:t xml:space="preserve"> (Numer sprawy: </w:t>
      </w:r>
      <w:r w:rsidR="008631BC">
        <w:rPr>
          <w:rFonts w:ascii="Verdana" w:hAnsi="Verdana"/>
          <w:iCs/>
          <w:sz w:val="16"/>
          <w:szCs w:val="16"/>
        </w:rPr>
        <w:t>47</w:t>
      </w:r>
      <w:r w:rsidRPr="00C5178F">
        <w:rPr>
          <w:rFonts w:ascii="Verdana" w:hAnsi="Verdana"/>
          <w:iCs/>
          <w:sz w:val="16"/>
          <w:szCs w:val="16"/>
        </w:rPr>
        <w:t>/ZK/2018/D)</w:t>
      </w:r>
    </w:p>
    <w:p w:rsidR="00E8176A" w:rsidRPr="00C5178F" w:rsidRDefault="00E8176A" w:rsidP="00322D78">
      <w:pPr>
        <w:jc w:val="center"/>
        <w:rPr>
          <w:rFonts w:ascii="Verdana" w:hAnsi="Verdana"/>
          <w:iCs/>
          <w:smallCaps/>
          <w:sz w:val="16"/>
          <w:szCs w:val="16"/>
        </w:rPr>
      </w:pPr>
    </w:p>
    <w:p w:rsidR="00322D78" w:rsidRDefault="00322D78" w:rsidP="00322D78">
      <w:pPr>
        <w:jc w:val="both"/>
        <w:rPr>
          <w:rFonts w:ascii="Verdana" w:hAnsi="Verdana"/>
          <w:b/>
          <w:smallCaps/>
          <w:sz w:val="16"/>
          <w:szCs w:val="16"/>
        </w:rPr>
      </w:pPr>
    </w:p>
    <w:p w:rsidR="00322D78" w:rsidRDefault="00C02398" w:rsidP="00322D78">
      <w:pPr>
        <w:spacing w:before="60" w:after="60"/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W postępowaniu została złożona jedna oferta przez:</w:t>
      </w:r>
    </w:p>
    <w:p w:rsidR="00C02398" w:rsidRPr="00C02398" w:rsidRDefault="00C02398" w:rsidP="00322D78">
      <w:pPr>
        <w:spacing w:before="60" w:after="60"/>
        <w:jc w:val="both"/>
        <w:rPr>
          <w:rFonts w:ascii="Verdana" w:hAnsi="Verdana"/>
          <w:b/>
          <w:bCs/>
          <w:sz w:val="16"/>
          <w:szCs w:val="16"/>
        </w:rPr>
      </w:pPr>
      <w:r w:rsidRPr="00C02398">
        <w:rPr>
          <w:rFonts w:ascii="Verdana" w:hAnsi="Verdana"/>
          <w:b/>
          <w:bCs/>
          <w:sz w:val="16"/>
          <w:szCs w:val="16"/>
        </w:rPr>
        <w:t xml:space="preserve">„BAR U RENI” Sławomir Masternak </w:t>
      </w:r>
    </w:p>
    <w:p w:rsidR="00C02398" w:rsidRDefault="00C02398" w:rsidP="00322D78">
      <w:pPr>
        <w:spacing w:before="60" w:after="60"/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ul. Lubelska 8, 27-500 Opatów </w:t>
      </w:r>
    </w:p>
    <w:p w:rsidR="00C02398" w:rsidRDefault="00C02398" w:rsidP="00322D78">
      <w:pPr>
        <w:spacing w:before="60" w:after="60"/>
        <w:jc w:val="both"/>
        <w:rPr>
          <w:rFonts w:ascii="Verdana" w:hAnsi="Verdana"/>
          <w:bCs/>
          <w:sz w:val="16"/>
          <w:szCs w:val="16"/>
        </w:rPr>
      </w:pPr>
    </w:p>
    <w:p w:rsidR="00E8176A" w:rsidRDefault="00E8176A" w:rsidP="00322D78">
      <w:pPr>
        <w:spacing w:before="60" w:after="60"/>
        <w:jc w:val="both"/>
        <w:rPr>
          <w:rFonts w:ascii="Verdana" w:hAnsi="Verdana"/>
          <w:bCs/>
          <w:sz w:val="16"/>
          <w:szCs w:val="16"/>
        </w:rPr>
      </w:pPr>
    </w:p>
    <w:p w:rsidR="00322D78" w:rsidRDefault="00C5178F" w:rsidP="000B6502">
      <w:pPr>
        <w:jc w:val="both"/>
        <w:rPr>
          <w:rFonts w:ascii="Verdana" w:hAnsi="Verdana"/>
          <w:b/>
          <w:bCs/>
          <w:sz w:val="16"/>
          <w:szCs w:val="16"/>
          <w:u w:val="single"/>
        </w:rPr>
      </w:pPr>
      <w:r w:rsidRPr="00C5178F">
        <w:rPr>
          <w:rFonts w:ascii="Verdana" w:hAnsi="Verdana"/>
          <w:b/>
          <w:bCs/>
          <w:sz w:val="16"/>
          <w:szCs w:val="16"/>
          <w:u w:val="single"/>
        </w:rPr>
        <w:t xml:space="preserve">Postępowanie zostaje unieważnione z powodu </w:t>
      </w:r>
      <w:r w:rsidR="00C02398">
        <w:rPr>
          <w:rFonts w:ascii="Verdana" w:hAnsi="Verdana"/>
          <w:b/>
          <w:bCs/>
          <w:sz w:val="16"/>
          <w:szCs w:val="16"/>
          <w:u w:val="single"/>
        </w:rPr>
        <w:t>przewyższenia kwoty, którą Zamawiający może przeznaczyć na sfinansowanie zamówienia.</w:t>
      </w:r>
    </w:p>
    <w:p w:rsidR="00C02398" w:rsidRPr="00C5178F" w:rsidRDefault="00C02398" w:rsidP="000B6502">
      <w:pPr>
        <w:jc w:val="both"/>
        <w:rPr>
          <w:rFonts w:ascii="Verdana" w:hAnsi="Verdana"/>
          <w:b/>
          <w:bCs/>
          <w:sz w:val="16"/>
          <w:szCs w:val="16"/>
          <w:u w:val="single"/>
        </w:rPr>
      </w:pPr>
    </w:p>
    <w:p w:rsidR="00322D78" w:rsidRDefault="00322D78" w:rsidP="00322D78">
      <w:pPr>
        <w:ind w:left="5760"/>
        <w:jc w:val="center"/>
        <w:rPr>
          <w:rFonts w:ascii="Verdana" w:hAnsi="Verdana"/>
          <w:bCs/>
          <w:sz w:val="16"/>
          <w:szCs w:val="16"/>
        </w:rPr>
      </w:pPr>
    </w:p>
    <w:p w:rsidR="00322D78" w:rsidRDefault="008631BC" w:rsidP="00322D78">
      <w:pPr>
        <w:ind w:left="5760"/>
        <w:jc w:val="center"/>
        <w:rPr>
          <w:rFonts w:ascii="Verdana" w:hAnsi="Verdana"/>
          <w:bCs/>
          <w:sz w:val="14"/>
          <w:szCs w:val="16"/>
        </w:rPr>
      </w:pPr>
      <w:r>
        <w:rPr>
          <w:rFonts w:ascii="Verdana" w:hAnsi="Verdana"/>
          <w:bCs/>
          <w:sz w:val="14"/>
          <w:szCs w:val="16"/>
        </w:rPr>
        <w:t>Gł. Specjalista</w:t>
      </w:r>
      <w:r w:rsidR="00C5178F">
        <w:rPr>
          <w:rFonts w:ascii="Verdana" w:hAnsi="Verdana"/>
          <w:bCs/>
          <w:sz w:val="14"/>
          <w:szCs w:val="16"/>
        </w:rPr>
        <w:t xml:space="preserve"> ds. Zamówień Publicznych </w:t>
      </w:r>
      <w:r>
        <w:rPr>
          <w:rFonts w:ascii="Verdana" w:hAnsi="Verdana"/>
          <w:bCs/>
          <w:sz w:val="14"/>
          <w:szCs w:val="16"/>
        </w:rPr>
        <w:br/>
      </w:r>
      <w:r w:rsidR="00C5178F">
        <w:rPr>
          <w:rFonts w:ascii="Verdana" w:hAnsi="Verdana"/>
          <w:bCs/>
          <w:sz w:val="14"/>
          <w:szCs w:val="16"/>
        </w:rPr>
        <w:t>i Kontraktowania Wydatków</w:t>
      </w:r>
    </w:p>
    <w:p w:rsidR="00C5178F" w:rsidRDefault="00C5178F" w:rsidP="00322D78">
      <w:pPr>
        <w:ind w:left="5760"/>
        <w:jc w:val="center"/>
        <w:rPr>
          <w:rFonts w:ascii="Verdana" w:hAnsi="Verdana"/>
          <w:bCs/>
          <w:sz w:val="14"/>
          <w:szCs w:val="16"/>
        </w:rPr>
      </w:pPr>
    </w:p>
    <w:p w:rsidR="00C5178F" w:rsidRPr="006E1C3E" w:rsidRDefault="00C5178F" w:rsidP="00322D78">
      <w:pPr>
        <w:ind w:left="5760"/>
        <w:jc w:val="center"/>
        <w:rPr>
          <w:rFonts w:ascii="Verdana" w:hAnsi="Verdana"/>
          <w:bCs/>
          <w:sz w:val="14"/>
          <w:szCs w:val="16"/>
        </w:rPr>
      </w:pPr>
      <w:r>
        <w:rPr>
          <w:rFonts w:ascii="Verdana" w:hAnsi="Verdana"/>
          <w:bCs/>
          <w:sz w:val="14"/>
          <w:szCs w:val="16"/>
        </w:rPr>
        <w:t xml:space="preserve">mgr </w:t>
      </w:r>
      <w:r w:rsidR="008631BC">
        <w:rPr>
          <w:rFonts w:ascii="Verdana" w:hAnsi="Verdana"/>
          <w:bCs/>
          <w:sz w:val="14"/>
          <w:szCs w:val="16"/>
        </w:rPr>
        <w:t xml:space="preserve">Jowita Stachura-Jakubik </w:t>
      </w:r>
    </w:p>
    <w:p w:rsidR="00322D78" w:rsidRDefault="00322D78" w:rsidP="00322D78">
      <w:pPr>
        <w:rPr>
          <w:sz w:val="16"/>
          <w:szCs w:val="16"/>
        </w:rPr>
      </w:pPr>
    </w:p>
    <w:p w:rsidR="00322D78" w:rsidRPr="00ED7F5E" w:rsidRDefault="00322D78" w:rsidP="00322D78">
      <w:pPr>
        <w:rPr>
          <w:szCs w:val="16"/>
        </w:rPr>
      </w:pPr>
    </w:p>
    <w:p w:rsidR="00A56D23" w:rsidRPr="00322D78" w:rsidRDefault="00A56D23" w:rsidP="00322D78">
      <w:pPr>
        <w:tabs>
          <w:tab w:val="left" w:pos="6921"/>
        </w:tabs>
      </w:pPr>
    </w:p>
    <w:sectPr w:rsidR="00A56D23" w:rsidRPr="00322D78" w:rsidSect="004878DD">
      <w:headerReference w:type="first" r:id="rId8"/>
      <w:footerReference w:type="first" r:id="rId9"/>
      <w:pgSz w:w="11906" w:h="16838"/>
      <w:pgMar w:top="1616" w:right="1417" w:bottom="1417" w:left="1417" w:header="85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AAC" w:rsidRDefault="00333AAC" w:rsidP="004944F8">
      <w:r>
        <w:separator/>
      </w:r>
    </w:p>
  </w:endnote>
  <w:endnote w:type="continuationSeparator" w:id="0">
    <w:p w:rsidR="00333AAC" w:rsidRDefault="00333AAC" w:rsidP="00494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4F8" w:rsidRDefault="004F6723">
    <w:pPr>
      <w:pStyle w:val="Stopka"/>
    </w:pPr>
    <w:r>
      <w:rPr>
        <w:noProof/>
        <w:lang w:eastAsia="pl-PL"/>
      </w:rPr>
      <w:drawing>
        <wp:inline distT="0" distB="0" distL="0" distR="0">
          <wp:extent cx="5772785" cy="211455"/>
          <wp:effectExtent l="19050" t="0" r="0" b="0"/>
          <wp:docPr id="2" name="Obraz 2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211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AAC" w:rsidRDefault="00333AAC" w:rsidP="004944F8">
      <w:r>
        <w:separator/>
      </w:r>
    </w:p>
  </w:footnote>
  <w:footnote w:type="continuationSeparator" w:id="0">
    <w:p w:rsidR="00333AAC" w:rsidRDefault="00333AAC" w:rsidP="004944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4F8" w:rsidRPr="004C748B" w:rsidRDefault="004F6723" w:rsidP="004C748B">
    <w:pPr>
      <w:pStyle w:val="Nagwek"/>
    </w:pPr>
    <w:r>
      <w:rPr>
        <w:noProof/>
        <w:lang w:eastAsia="pl-PL"/>
      </w:rPr>
      <w:drawing>
        <wp:inline distT="0" distB="0" distL="0" distR="0">
          <wp:extent cx="5772785" cy="757555"/>
          <wp:effectExtent l="19050" t="0" r="0" b="0"/>
          <wp:docPr id="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3777"/>
    <w:multiLevelType w:val="hybridMultilevel"/>
    <w:tmpl w:val="66CC4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C59E5"/>
    <w:multiLevelType w:val="hybridMultilevel"/>
    <w:tmpl w:val="018A7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C91BC5"/>
    <w:multiLevelType w:val="hybridMultilevel"/>
    <w:tmpl w:val="3AF8A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E2270"/>
    <w:multiLevelType w:val="hybridMultilevel"/>
    <w:tmpl w:val="9D5434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75454"/>
    <w:multiLevelType w:val="hybridMultilevel"/>
    <w:tmpl w:val="A6B05A1E"/>
    <w:lvl w:ilvl="0" w:tplc="7CC2B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B87857"/>
    <w:multiLevelType w:val="hybridMultilevel"/>
    <w:tmpl w:val="3984E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B11EA0"/>
    <w:rsid w:val="00004E49"/>
    <w:rsid w:val="000240AE"/>
    <w:rsid w:val="00030996"/>
    <w:rsid w:val="000530C5"/>
    <w:rsid w:val="000B6502"/>
    <w:rsid w:val="000D1561"/>
    <w:rsid w:val="00102217"/>
    <w:rsid w:val="00160144"/>
    <w:rsid w:val="001D24E7"/>
    <w:rsid w:val="001D28E0"/>
    <w:rsid w:val="00210AA8"/>
    <w:rsid w:val="00290DF4"/>
    <w:rsid w:val="002A6E96"/>
    <w:rsid w:val="002B2922"/>
    <w:rsid w:val="002C3867"/>
    <w:rsid w:val="00322D78"/>
    <w:rsid w:val="00331DF7"/>
    <w:rsid w:val="00333AAC"/>
    <w:rsid w:val="00386274"/>
    <w:rsid w:val="0039120B"/>
    <w:rsid w:val="003A58F3"/>
    <w:rsid w:val="003D3C39"/>
    <w:rsid w:val="00482A0F"/>
    <w:rsid w:val="00485B86"/>
    <w:rsid w:val="004878DD"/>
    <w:rsid w:val="004944F8"/>
    <w:rsid w:val="004C748B"/>
    <w:rsid w:val="004F3C41"/>
    <w:rsid w:val="004F6723"/>
    <w:rsid w:val="00554914"/>
    <w:rsid w:val="005613C6"/>
    <w:rsid w:val="005A3A7C"/>
    <w:rsid w:val="005B2F17"/>
    <w:rsid w:val="005B4400"/>
    <w:rsid w:val="005F4CCA"/>
    <w:rsid w:val="0062734F"/>
    <w:rsid w:val="00630248"/>
    <w:rsid w:val="00694365"/>
    <w:rsid w:val="006B60F6"/>
    <w:rsid w:val="006D2721"/>
    <w:rsid w:val="00752183"/>
    <w:rsid w:val="00785C49"/>
    <w:rsid w:val="007D1CDB"/>
    <w:rsid w:val="007F464C"/>
    <w:rsid w:val="00804919"/>
    <w:rsid w:val="008631BC"/>
    <w:rsid w:val="00873BBE"/>
    <w:rsid w:val="008A658E"/>
    <w:rsid w:val="00931BF8"/>
    <w:rsid w:val="0097453A"/>
    <w:rsid w:val="00986DB2"/>
    <w:rsid w:val="009A3099"/>
    <w:rsid w:val="009F6D58"/>
    <w:rsid w:val="00A01022"/>
    <w:rsid w:val="00A01E92"/>
    <w:rsid w:val="00A5281A"/>
    <w:rsid w:val="00A56D23"/>
    <w:rsid w:val="00A83D4D"/>
    <w:rsid w:val="00AA7633"/>
    <w:rsid w:val="00B11EA0"/>
    <w:rsid w:val="00B46F49"/>
    <w:rsid w:val="00B843DC"/>
    <w:rsid w:val="00B8563D"/>
    <w:rsid w:val="00B9048B"/>
    <w:rsid w:val="00BA3F06"/>
    <w:rsid w:val="00BB4B08"/>
    <w:rsid w:val="00BD79BC"/>
    <w:rsid w:val="00C007B6"/>
    <w:rsid w:val="00C02398"/>
    <w:rsid w:val="00C10485"/>
    <w:rsid w:val="00C5178F"/>
    <w:rsid w:val="00C66E25"/>
    <w:rsid w:val="00C67F52"/>
    <w:rsid w:val="00C949FC"/>
    <w:rsid w:val="00CE0596"/>
    <w:rsid w:val="00D17C84"/>
    <w:rsid w:val="00D453FA"/>
    <w:rsid w:val="00D80752"/>
    <w:rsid w:val="00D87C1F"/>
    <w:rsid w:val="00DA64F8"/>
    <w:rsid w:val="00DD3277"/>
    <w:rsid w:val="00E44444"/>
    <w:rsid w:val="00E74A61"/>
    <w:rsid w:val="00E8176A"/>
    <w:rsid w:val="00E8426E"/>
    <w:rsid w:val="00E8467C"/>
    <w:rsid w:val="00EB688D"/>
    <w:rsid w:val="00ED1F9C"/>
    <w:rsid w:val="00EE3614"/>
    <w:rsid w:val="00F342B7"/>
    <w:rsid w:val="00FD4959"/>
    <w:rsid w:val="00FE1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D4D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22D78"/>
    <w:pPr>
      <w:keepNext/>
      <w:jc w:val="center"/>
      <w:outlineLvl w:val="0"/>
    </w:pPr>
    <w:rPr>
      <w:rFonts w:eastAsia="Times New Roman"/>
      <w:b/>
      <w:smallCaps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D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D78"/>
    <w:rPr>
      <w:rFonts w:ascii="Tahoma" w:hAnsi="Tahoma" w:cs="Tahoma"/>
      <w:sz w:val="16"/>
      <w:szCs w:val="16"/>
      <w:lang w:eastAsia="en-US"/>
    </w:rPr>
  </w:style>
  <w:style w:type="character" w:customStyle="1" w:styleId="Nagwek1Znak">
    <w:name w:val="Nagłówek 1 Znak"/>
    <w:basedOn w:val="Domylnaczcionkaakapitu"/>
    <w:link w:val="Nagwek1"/>
    <w:rsid w:val="00322D78"/>
    <w:rPr>
      <w:rFonts w:eastAsia="Times New Roman"/>
      <w:b/>
      <w:smallCaps/>
      <w:color w:val="000000"/>
      <w:sz w:val="3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322D78"/>
    <w:pPr>
      <w:widowControl w:val="0"/>
      <w:suppressAutoHyphens/>
      <w:spacing w:after="120" w:line="480" w:lineRule="auto"/>
    </w:pPr>
    <w:rPr>
      <w:rFonts w:eastAsia="Arial Unicode MS"/>
      <w:kern w:val="1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22D78"/>
    <w:rPr>
      <w:rFonts w:eastAsia="Arial Unicode MS"/>
      <w:kern w:val="1"/>
      <w:sz w:val="24"/>
      <w:szCs w:val="24"/>
      <w:lang w:eastAsia="en-US"/>
    </w:rPr>
  </w:style>
  <w:style w:type="paragraph" w:styleId="Tekstpodstawowywcity">
    <w:name w:val="Body Text Indent"/>
    <w:basedOn w:val="Normalny"/>
    <w:link w:val="TekstpodstawowywcityZnak"/>
    <w:rsid w:val="00322D78"/>
    <w:pPr>
      <w:spacing w:after="120" w:line="276" w:lineRule="auto"/>
      <w:ind w:left="283"/>
    </w:pPr>
    <w:rPr>
      <w:rFonts w:ascii="Calibri" w:eastAsia="Times New Roman" w:hAnsi="Calibr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22D78"/>
    <w:rPr>
      <w:rFonts w:ascii="Calibri" w:eastAsia="Times New Roman" w:hAnsi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322D78"/>
    <w:pPr>
      <w:suppressAutoHyphens/>
      <w:spacing w:line="360" w:lineRule="auto"/>
      <w:jc w:val="center"/>
    </w:pPr>
    <w:rPr>
      <w:rFonts w:ascii="Arial" w:eastAsia="Times New Roman" w:hAnsi="Arial" w:cs="Arial"/>
      <w:b/>
      <w:bCs/>
      <w:sz w:val="22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C023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CEEFF-B3B8-4AB6-9758-9635C843A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askrzypiec</dc:creator>
  <cp:lastModifiedBy>spawlowska</cp:lastModifiedBy>
  <cp:revision>12</cp:revision>
  <cp:lastPrinted>2018-07-11T09:37:00Z</cp:lastPrinted>
  <dcterms:created xsi:type="dcterms:W3CDTF">2018-07-11T09:36:00Z</dcterms:created>
  <dcterms:modified xsi:type="dcterms:W3CDTF">2018-08-27T08:43:00Z</dcterms:modified>
</cp:coreProperties>
</file>