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B7" w:rsidRDefault="00A746D4" w:rsidP="001164B7">
      <w:pPr>
        <w:rPr>
          <w:rFonts w:ascii="Verdana" w:hAnsi="Verdana"/>
          <w:b/>
          <w:sz w:val="16"/>
          <w:szCs w:val="16"/>
        </w:rPr>
      </w:pPr>
      <w:r>
        <w:rPr>
          <w:szCs w:val="24"/>
        </w:rPr>
        <w:tab/>
      </w:r>
    </w:p>
    <w:p w:rsidR="001164B7" w:rsidRPr="00F12AD2" w:rsidRDefault="001164B7" w:rsidP="001164B7">
      <w:pPr>
        <w:rPr>
          <w:rFonts w:ascii="Verdana" w:hAnsi="Verdana"/>
          <w:b/>
          <w:sz w:val="16"/>
          <w:szCs w:val="16"/>
        </w:rPr>
      </w:pPr>
      <w:r w:rsidRPr="00F12AD2">
        <w:rPr>
          <w:rFonts w:ascii="Verdana" w:hAnsi="Verdana"/>
          <w:b/>
          <w:sz w:val="16"/>
          <w:szCs w:val="16"/>
        </w:rPr>
        <w:t>ZATWIERDZAM</w:t>
      </w:r>
    </w:p>
    <w:p w:rsidR="001164B7" w:rsidRPr="00F12AD2" w:rsidRDefault="001164B7" w:rsidP="001164B7">
      <w:pPr>
        <w:jc w:val="right"/>
        <w:rPr>
          <w:rFonts w:ascii="Verdana" w:hAnsi="Verdana"/>
          <w:sz w:val="16"/>
          <w:szCs w:val="16"/>
        </w:rPr>
      </w:pPr>
      <w:r>
        <w:rPr>
          <w:rFonts w:ascii="Verdana" w:hAnsi="Verdana"/>
          <w:sz w:val="16"/>
          <w:szCs w:val="16"/>
        </w:rPr>
        <w:t xml:space="preserve">Kielce, dnia </w:t>
      </w:r>
      <w:r w:rsidR="007823CD">
        <w:rPr>
          <w:rFonts w:ascii="Verdana" w:hAnsi="Verdana"/>
          <w:sz w:val="16"/>
          <w:szCs w:val="16"/>
        </w:rPr>
        <w:t>03</w:t>
      </w:r>
      <w:r w:rsidRPr="00BB0B30">
        <w:rPr>
          <w:rFonts w:ascii="Verdana" w:hAnsi="Verdana"/>
          <w:sz w:val="16"/>
          <w:szCs w:val="16"/>
        </w:rPr>
        <w:t>.</w:t>
      </w:r>
      <w:r w:rsidR="007823CD">
        <w:rPr>
          <w:rFonts w:ascii="Verdana" w:hAnsi="Verdana"/>
          <w:sz w:val="16"/>
          <w:szCs w:val="16"/>
        </w:rPr>
        <w:t>10</w:t>
      </w:r>
      <w:r w:rsidRPr="00BB0B30">
        <w:rPr>
          <w:rFonts w:ascii="Verdana" w:hAnsi="Verdana"/>
          <w:sz w:val="16"/>
          <w:szCs w:val="16"/>
        </w:rPr>
        <w:t>.</w:t>
      </w:r>
      <w:r w:rsidR="000410A2" w:rsidRPr="00BB0B30">
        <w:rPr>
          <w:rFonts w:ascii="Verdana" w:hAnsi="Verdana"/>
          <w:sz w:val="16"/>
          <w:szCs w:val="16"/>
        </w:rPr>
        <w:t>2018</w:t>
      </w:r>
      <w:r w:rsidRPr="00BB0B30">
        <w:rPr>
          <w:rFonts w:ascii="Verdana" w:hAnsi="Verdana"/>
          <w:sz w:val="16"/>
          <w:szCs w:val="16"/>
        </w:rPr>
        <w:t>r</w:t>
      </w:r>
      <w:r>
        <w:rPr>
          <w:rFonts w:ascii="Verdana" w:hAnsi="Verdana"/>
          <w:sz w:val="16"/>
          <w:szCs w:val="16"/>
        </w:rPr>
        <w:t>.</w:t>
      </w:r>
    </w:p>
    <w:p w:rsidR="001164B7" w:rsidRPr="00F12217" w:rsidRDefault="001164B7" w:rsidP="001164B7">
      <w:pPr>
        <w:jc w:val="center"/>
        <w:rPr>
          <w:rFonts w:ascii="Verdana" w:hAnsi="Verdana"/>
          <w:b/>
          <w:sz w:val="22"/>
        </w:rPr>
      </w:pPr>
      <w:r w:rsidRPr="00F12217">
        <w:rPr>
          <w:rFonts w:ascii="Verdana" w:hAnsi="Verdana"/>
          <w:b/>
          <w:sz w:val="22"/>
        </w:rPr>
        <w:t xml:space="preserve">ZAPROSZENIE </w:t>
      </w:r>
    </w:p>
    <w:p w:rsidR="001164B7" w:rsidRPr="00F12217" w:rsidRDefault="001164B7" w:rsidP="001164B7">
      <w:pPr>
        <w:spacing w:after="120"/>
        <w:jc w:val="center"/>
        <w:rPr>
          <w:rFonts w:ascii="Verdana" w:hAnsi="Verdana"/>
          <w:sz w:val="16"/>
          <w:szCs w:val="16"/>
        </w:rPr>
      </w:pPr>
      <w:r w:rsidRPr="00F12217">
        <w:rPr>
          <w:rFonts w:ascii="Verdana" w:hAnsi="Verdana"/>
          <w:sz w:val="16"/>
          <w:szCs w:val="16"/>
        </w:rPr>
        <w:t>do złożenia oferty cenowej w prowadzonym rozpoznaniu cenowym na:</w:t>
      </w:r>
    </w:p>
    <w:p w:rsidR="0051294A" w:rsidRPr="001164B7" w:rsidRDefault="0051294A" w:rsidP="0051294A">
      <w:pPr>
        <w:autoSpaceDE w:val="0"/>
        <w:autoSpaceDN w:val="0"/>
        <w:adjustRightInd w:val="0"/>
        <w:jc w:val="center"/>
        <w:rPr>
          <w:rFonts w:ascii="Verdana" w:eastAsiaTheme="minorHAnsi" w:hAnsi="Verdana" w:cs="NimbusSanL-Regu"/>
          <w:b/>
          <w:sz w:val="16"/>
          <w:szCs w:val="16"/>
        </w:rPr>
      </w:pPr>
      <w:r w:rsidRPr="000D2596">
        <w:rPr>
          <w:rFonts w:ascii="Verdana" w:hAnsi="Verdana"/>
          <w:b/>
          <w:sz w:val="16"/>
          <w:szCs w:val="16"/>
        </w:rPr>
        <w:t xml:space="preserve">Dostawa, montaż i uruchomienie  zbiornika kriogenicznego wraz z dzierżawą i dostawami medycznego syntetycznego powietrza </w:t>
      </w:r>
      <w:r w:rsidRPr="007C6D45">
        <w:rPr>
          <w:rFonts w:ascii="Verdana" w:hAnsi="Verdana"/>
          <w:b/>
          <w:sz w:val="16"/>
          <w:szCs w:val="16"/>
        </w:rPr>
        <w:t xml:space="preserve">do  </w:t>
      </w:r>
      <w:proofErr w:type="spellStart"/>
      <w:r w:rsidRPr="007C6D45">
        <w:rPr>
          <w:rFonts w:ascii="Verdana" w:hAnsi="Verdana"/>
          <w:b/>
          <w:sz w:val="16"/>
          <w:szCs w:val="16"/>
        </w:rPr>
        <w:t>MedicuM</w:t>
      </w:r>
      <w:proofErr w:type="spellEnd"/>
      <w:r w:rsidRPr="007C6D45">
        <w:rPr>
          <w:rFonts w:ascii="Verdana" w:hAnsi="Verdana"/>
          <w:b/>
          <w:sz w:val="16"/>
          <w:szCs w:val="16"/>
        </w:rPr>
        <w:t xml:space="preserve"> Centrum Rehabilitacji w Starachowicach przy ul. Wojska Polskiego 15” Zakładu Doskonalenia Zawodowego w Kielcach</w:t>
      </w:r>
    </w:p>
    <w:p w:rsidR="001164B7" w:rsidRPr="002A4403" w:rsidRDefault="001164B7" w:rsidP="001164B7">
      <w:pPr>
        <w:jc w:val="center"/>
        <w:rPr>
          <w:rFonts w:ascii="Verdana" w:hAnsi="Verdana"/>
          <w:sz w:val="16"/>
          <w:szCs w:val="16"/>
        </w:rPr>
      </w:pPr>
    </w:p>
    <w:p w:rsidR="001164B7" w:rsidRPr="00D53327" w:rsidRDefault="001164B7" w:rsidP="001C66B5">
      <w:pPr>
        <w:pStyle w:val="Nagwek4"/>
        <w:numPr>
          <w:ilvl w:val="0"/>
          <w:numId w:val="20"/>
        </w:numPr>
        <w:spacing w:before="0" w:after="0"/>
        <w:jc w:val="both"/>
        <w:rPr>
          <w:rFonts w:ascii="Verdana" w:hAnsi="Verdana"/>
          <w:sz w:val="16"/>
          <w:szCs w:val="16"/>
          <w:u w:val="single"/>
        </w:rPr>
      </w:pPr>
      <w:r w:rsidRPr="00D53327">
        <w:rPr>
          <w:rFonts w:ascii="Verdana" w:hAnsi="Verdana"/>
          <w:sz w:val="16"/>
          <w:szCs w:val="16"/>
          <w:u w:val="single"/>
        </w:rPr>
        <w:t>Nazwa i adres zamawiającego</w:t>
      </w:r>
    </w:p>
    <w:p w:rsidR="001164B7" w:rsidRPr="00D53327" w:rsidRDefault="001164B7" w:rsidP="001164B7">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8"/>
        <w:gridCol w:w="5768"/>
      </w:tblGrid>
      <w:tr w:rsidR="001164B7" w:rsidRPr="00D53327" w:rsidTr="009E5565">
        <w:trPr>
          <w:trHeight w:val="482"/>
        </w:trPr>
        <w:tc>
          <w:tcPr>
            <w:tcW w:w="3111" w:type="dxa"/>
            <w:tcBorders>
              <w:top w:val="single" w:sz="8" w:space="0" w:color="auto"/>
              <w:left w:val="single" w:sz="8" w:space="0" w:color="auto"/>
              <w:right w:val="single" w:sz="8" w:space="0" w:color="auto"/>
            </w:tcBorders>
            <w:shd w:val="clear" w:color="auto" w:fill="auto"/>
            <w:vAlign w:val="center"/>
          </w:tcPr>
          <w:p w:rsidR="001164B7" w:rsidRPr="00B130F7" w:rsidRDefault="001164B7" w:rsidP="009E5565">
            <w:pPr>
              <w:pStyle w:val="Tekstpodstawowy3"/>
              <w:tabs>
                <w:tab w:val="left" w:pos="2410"/>
              </w:tabs>
              <w:spacing w:after="0"/>
              <w:jc w:val="center"/>
              <w:rPr>
                <w:rFonts w:ascii="Verdana" w:hAnsi="Verdana"/>
                <w:b/>
                <w:bCs/>
              </w:rPr>
            </w:pPr>
            <w:r w:rsidRPr="00B130F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Zakład Doskonalenia Zawodowego w Kielcach </w:t>
            </w:r>
            <w:r w:rsidRPr="00B130F7">
              <w:rPr>
                <w:rFonts w:ascii="Verdana" w:hAnsi="Verdana"/>
                <w:b/>
              </w:rPr>
              <w:br/>
            </w:r>
            <w:r w:rsidRPr="00B130F7">
              <w:rPr>
                <w:rFonts w:ascii="Verdana" w:hAnsi="Verdana"/>
              </w:rPr>
              <w:t xml:space="preserve">ul. Paderewskiego 55, 25-950 Kielce </w:t>
            </w:r>
          </w:p>
        </w:tc>
      </w:tr>
      <w:tr w:rsidR="001164B7" w:rsidRPr="00D53327" w:rsidTr="009E5565">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1164B7" w:rsidRPr="00B130F7" w:rsidRDefault="001164B7" w:rsidP="009E5565">
            <w:pPr>
              <w:pStyle w:val="Tekstpodstawowy3"/>
              <w:tabs>
                <w:tab w:val="left" w:pos="2410"/>
              </w:tabs>
              <w:spacing w:after="0"/>
              <w:jc w:val="center"/>
              <w:rPr>
                <w:rFonts w:ascii="Verdana" w:hAnsi="Verdana"/>
                <w:b/>
                <w:bCs/>
              </w:rPr>
            </w:pPr>
            <w:r w:rsidRPr="00B130F7">
              <w:rPr>
                <w:rFonts w:ascii="Verdana" w:hAnsi="Verdana"/>
                <w:b/>
                <w:bCs/>
              </w:rPr>
              <w:t>Prowadzący rozpoznanie (adres):</w:t>
            </w:r>
          </w:p>
        </w:tc>
        <w:tc>
          <w:tcPr>
            <w:tcW w:w="6171" w:type="dxa"/>
            <w:tcBorders>
              <w:top w:val="single" w:sz="8" w:space="0" w:color="auto"/>
              <w:left w:val="single" w:sz="8" w:space="0" w:color="auto"/>
              <w:bottom w:val="single" w:sz="8" w:space="0" w:color="auto"/>
              <w:right w:val="single" w:sz="8" w:space="0" w:color="auto"/>
            </w:tcBorders>
            <w:vAlign w:val="center"/>
          </w:tcPr>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Zakład Doskonalenia Zawodowego w Kielcach </w:t>
            </w:r>
            <w:r w:rsidRPr="00B130F7">
              <w:rPr>
                <w:rFonts w:ascii="Verdana" w:hAnsi="Verdana"/>
                <w:b/>
              </w:rPr>
              <w:br/>
            </w:r>
            <w:r w:rsidRPr="00B130F7">
              <w:rPr>
                <w:rFonts w:ascii="Verdana" w:hAnsi="Verdana"/>
              </w:rPr>
              <w:t>ul. Paderewskiego 55, 25-950 Kielce</w:t>
            </w:r>
          </w:p>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Stanowiska ds. Zamówień Publicznych </w:t>
            </w:r>
          </w:p>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i Kontraktowania Wydatków</w:t>
            </w:r>
          </w:p>
          <w:p w:rsidR="001164B7" w:rsidRPr="00B130F7" w:rsidRDefault="001164B7" w:rsidP="009E5565">
            <w:pPr>
              <w:pStyle w:val="Tekstpodstawowy3"/>
              <w:tabs>
                <w:tab w:val="left" w:pos="709"/>
              </w:tabs>
              <w:spacing w:after="0"/>
              <w:jc w:val="center"/>
              <w:rPr>
                <w:rFonts w:ascii="Verdana" w:hAnsi="Verdana"/>
              </w:rPr>
            </w:pPr>
            <w:r w:rsidRPr="00B130F7">
              <w:rPr>
                <w:rFonts w:ascii="Verdana" w:hAnsi="Verdana"/>
                <w:b/>
              </w:rPr>
              <w:t>Biuro Zakładu</w:t>
            </w:r>
            <w:r w:rsidRPr="00B130F7">
              <w:rPr>
                <w:rFonts w:ascii="Verdana" w:hAnsi="Verdana"/>
                <w:b/>
              </w:rPr>
              <w:br/>
            </w:r>
            <w:r w:rsidRPr="00B130F7">
              <w:rPr>
                <w:rFonts w:ascii="Verdana" w:hAnsi="Verdana"/>
              </w:rPr>
              <w:t>Ul. Śląska 9, 25-328 Kielce</w:t>
            </w:r>
          </w:p>
          <w:p w:rsidR="001164B7" w:rsidRPr="00B130F7" w:rsidRDefault="001164B7" w:rsidP="0037068B">
            <w:pPr>
              <w:pStyle w:val="Tekstpodstawowy3"/>
              <w:tabs>
                <w:tab w:val="left" w:pos="709"/>
              </w:tabs>
              <w:spacing w:after="0"/>
              <w:jc w:val="center"/>
              <w:rPr>
                <w:rFonts w:ascii="Verdana" w:hAnsi="Verdana"/>
              </w:rPr>
            </w:pPr>
            <w:r w:rsidRPr="00B130F7">
              <w:rPr>
                <w:rFonts w:ascii="Verdana" w:hAnsi="Verdana"/>
                <w:b/>
              </w:rPr>
              <w:t xml:space="preserve">Godziny pracy:  Od poniedziałku do piątku </w:t>
            </w:r>
            <w:r w:rsidRPr="00B130F7">
              <w:rPr>
                <w:rFonts w:ascii="Verdana" w:hAnsi="Verdana"/>
                <w:b/>
              </w:rPr>
              <w:br/>
              <w:t>w godzinach od 8:00 do 15:30</w:t>
            </w:r>
            <w:r w:rsidRPr="00B130F7">
              <w:rPr>
                <w:rFonts w:ascii="Verdana" w:hAnsi="Verdana"/>
              </w:rPr>
              <w:t xml:space="preserve"> </w:t>
            </w:r>
            <w:r w:rsidRPr="00B130F7">
              <w:rPr>
                <w:rFonts w:ascii="Verdana" w:hAnsi="Verdana"/>
              </w:rPr>
              <w:br/>
              <w:t xml:space="preserve">tel. 041/ 366-47-91, fax. 041/ 366-39-26, </w:t>
            </w:r>
            <w:r w:rsidRPr="00B130F7">
              <w:rPr>
                <w:rFonts w:ascii="Verdana" w:hAnsi="Verdana"/>
              </w:rPr>
              <w:br/>
            </w:r>
            <w:hyperlink r:id="rId9" w:history="1">
              <w:r w:rsidRPr="00B130F7">
                <w:rPr>
                  <w:rStyle w:val="Hipercze"/>
                  <w:rFonts w:ascii="Verdana" w:hAnsi="Verdana"/>
                </w:rPr>
                <w:t>www.zdz.kielce.pl</w:t>
              </w:r>
            </w:hyperlink>
            <w:r w:rsidRPr="00B130F7">
              <w:rPr>
                <w:rFonts w:ascii="Verdana" w:hAnsi="Verdana"/>
              </w:rPr>
              <w:t xml:space="preserve">  e-mail: </w:t>
            </w:r>
            <w:hyperlink r:id="rId10" w:history="1">
              <w:r w:rsidR="0037068B">
                <w:rPr>
                  <w:rStyle w:val="Hipercze"/>
                  <w:rFonts w:ascii="Verdana" w:hAnsi="Verdana"/>
                </w:rPr>
                <w:t>jjakobik</w:t>
              </w:r>
              <w:r w:rsidRPr="00B130F7">
                <w:rPr>
                  <w:rStyle w:val="Hipercze"/>
                  <w:rFonts w:ascii="Verdana" w:hAnsi="Verdana"/>
                </w:rPr>
                <w:t>@zdz.kielce.pl</w:t>
              </w:r>
            </w:hyperlink>
            <w:r w:rsidRPr="00B130F7">
              <w:rPr>
                <w:rFonts w:ascii="Verdana" w:hAnsi="Verdana"/>
              </w:rPr>
              <w:t xml:space="preserve">  </w:t>
            </w:r>
          </w:p>
        </w:tc>
      </w:tr>
    </w:tbl>
    <w:p w:rsidR="001164B7" w:rsidRDefault="001164B7" w:rsidP="001164B7">
      <w:pPr>
        <w:jc w:val="both"/>
        <w:rPr>
          <w:rFonts w:ascii="Verdana" w:hAnsi="Verdana"/>
          <w:b/>
          <w:sz w:val="16"/>
          <w:szCs w:val="16"/>
        </w:rPr>
      </w:pPr>
    </w:p>
    <w:p w:rsidR="00BB0B30" w:rsidRDefault="001164B7" w:rsidP="00BB0B30">
      <w:pPr>
        <w:spacing w:after="120"/>
        <w:jc w:val="both"/>
        <w:rPr>
          <w:rFonts w:ascii="Verdana" w:hAnsi="Verdana"/>
          <w:b/>
          <w:sz w:val="14"/>
          <w:szCs w:val="14"/>
        </w:rPr>
      </w:pPr>
      <w:r w:rsidRPr="002B301E">
        <w:rPr>
          <w:rFonts w:ascii="Verdana" w:hAnsi="Verdana" w:cs="Arial"/>
          <w:b/>
          <w:bCs/>
          <w:sz w:val="14"/>
          <w:szCs w:val="14"/>
        </w:rPr>
        <w:t xml:space="preserve">Postępowanie jest prowadzone w celu udzielenia zamówienia w </w:t>
      </w:r>
      <w:r w:rsidRPr="002B301E">
        <w:rPr>
          <w:rFonts w:ascii="Verdana" w:hAnsi="Verdana"/>
          <w:b/>
          <w:sz w:val="14"/>
          <w:szCs w:val="14"/>
        </w:rPr>
        <w:t>oparciu o zastosowanie zasad równego traktowania, uczciwej konkurencji i przejrzystości</w:t>
      </w:r>
    </w:p>
    <w:p w:rsidR="001164B7" w:rsidRPr="00BF693C" w:rsidRDefault="001164B7" w:rsidP="00BB0B30">
      <w:pPr>
        <w:spacing w:after="120"/>
        <w:jc w:val="both"/>
        <w:rPr>
          <w:rFonts w:ascii="Verdana" w:hAnsi="Verdana" w:cs="Arial"/>
          <w:sz w:val="16"/>
          <w:szCs w:val="16"/>
          <w:u w:val="single"/>
        </w:rPr>
      </w:pPr>
      <w:r>
        <w:rPr>
          <w:rFonts w:ascii="Verdana" w:hAnsi="Verdana" w:cs="Arial"/>
          <w:sz w:val="16"/>
          <w:szCs w:val="16"/>
          <w:u w:val="single"/>
        </w:rPr>
        <w:t>Opis przedmiotu zamówienia</w:t>
      </w:r>
    </w:p>
    <w:p w:rsidR="001164B7" w:rsidRDefault="001164B7" w:rsidP="001C66B5">
      <w:pPr>
        <w:numPr>
          <w:ilvl w:val="0"/>
          <w:numId w:val="9"/>
        </w:numPr>
        <w:spacing w:after="60"/>
        <w:jc w:val="both"/>
        <w:rPr>
          <w:rFonts w:ascii="Verdana" w:hAnsi="Verdana" w:cs="Arial"/>
          <w:sz w:val="16"/>
          <w:szCs w:val="16"/>
        </w:rPr>
      </w:pPr>
      <w:r w:rsidRPr="00BF693C">
        <w:rPr>
          <w:rFonts w:ascii="Verdana" w:hAnsi="Verdana" w:cs="Arial"/>
          <w:sz w:val="16"/>
          <w:szCs w:val="16"/>
        </w:rPr>
        <w:t xml:space="preserve">Charakterystyka przedmiotu zamówienia wraz z wymogami i warunkami </w:t>
      </w:r>
      <w:r>
        <w:rPr>
          <w:rFonts w:ascii="Verdana" w:hAnsi="Verdana" w:cs="Arial"/>
          <w:sz w:val="16"/>
          <w:szCs w:val="16"/>
        </w:rPr>
        <w:t>dostawy została określona w </w:t>
      </w:r>
      <w:r w:rsidRPr="00BF693C">
        <w:rPr>
          <w:rFonts w:ascii="Verdana" w:hAnsi="Verdana" w:cs="Arial"/>
          <w:sz w:val="16"/>
          <w:szCs w:val="16"/>
        </w:rPr>
        <w:t>załącznikach do Zaproszenia, które stanowią integralną część Zaproszenia.</w:t>
      </w:r>
    </w:p>
    <w:p w:rsidR="001164B7" w:rsidRPr="0037068B" w:rsidRDefault="001164B7" w:rsidP="001C66B5">
      <w:pPr>
        <w:numPr>
          <w:ilvl w:val="0"/>
          <w:numId w:val="9"/>
        </w:numPr>
        <w:spacing w:after="60"/>
        <w:jc w:val="both"/>
        <w:rPr>
          <w:rFonts w:ascii="Verdana" w:hAnsi="Verdana"/>
          <w:sz w:val="16"/>
          <w:szCs w:val="16"/>
        </w:rPr>
      </w:pPr>
      <w:r w:rsidRPr="00DA1528">
        <w:rPr>
          <w:rFonts w:ascii="Verdana" w:hAnsi="Verdana"/>
          <w:sz w:val="16"/>
          <w:szCs w:val="15"/>
        </w:rPr>
        <w:t>Kod CPV mający zastosowanie do postępowania –</w:t>
      </w:r>
      <w:r w:rsidRPr="00DA1528">
        <w:rPr>
          <w:rFonts w:ascii="Verdana" w:hAnsi="Verdana"/>
          <w:b/>
          <w:sz w:val="16"/>
          <w:szCs w:val="15"/>
        </w:rPr>
        <w:t xml:space="preserve"> </w:t>
      </w:r>
      <w:r w:rsidRPr="00DA1528">
        <w:rPr>
          <w:rFonts w:ascii="Verdana" w:hAnsi="Verdana"/>
          <w:sz w:val="16"/>
          <w:szCs w:val="16"/>
        </w:rPr>
        <w:t>CPV:</w:t>
      </w:r>
      <w:r w:rsidR="000410A2" w:rsidRPr="000410A2">
        <w:t xml:space="preserve"> </w:t>
      </w:r>
      <w:r w:rsidR="000410A2" w:rsidRPr="000410A2">
        <w:rPr>
          <w:rFonts w:ascii="Verdana" w:hAnsi="Verdana"/>
          <w:sz w:val="16"/>
          <w:szCs w:val="16"/>
        </w:rPr>
        <w:t>33100</w:t>
      </w:r>
      <w:r w:rsidR="0037068B">
        <w:rPr>
          <w:rFonts w:ascii="Verdana" w:hAnsi="Verdana"/>
          <w:sz w:val="16"/>
          <w:szCs w:val="16"/>
        </w:rPr>
        <w:t xml:space="preserve">000-1; </w:t>
      </w:r>
      <w:r w:rsidR="0037068B" w:rsidRPr="0037068B">
        <w:rPr>
          <w:rFonts w:ascii="Verdana" w:hAnsi="Verdana"/>
          <w:sz w:val="16"/>
          <w:szCs w:val="16"/>
        </w:rPr>
        <w:t>24113200-1</w:t>
      </w:r>
      <w:r w:rsidR="0037068B">
        <w:rPr>
          <w:rFonts w:ascii="Verdana" w:hAnsi="Verdana"/>
          <w:sz w:val="16"/>
          <w:szCs w:val="16"/>
        </w:rPr>
        <w:t xml:space="preserve">; </w:t>
      </w:r>
      <w:r w:rsidR="0037068B" w:rsidRPr="0037068B">
        <w:rPr>
          <w:rFonts w:ascii="Verdana" w:hAnsi="Verdana"/>
          <w:sz w:val="16"/>
          <w:szCs w:val="16"/>
        </w:rPr>
        <w:t>24113100-0</w:t>
      </w:r>
    </w:p>
    <w:p w:rsidR="001164B7" w:rsidRPr="000B4C19" w:rsidRDefault="001164B7" w:rsidP="001C66B5">
      <w:pPr>
        <w:numPr>
          <w:ilvl w:val="0"/>
          <w:numId w:val="9"/>
        </w:numPr>
        <w:spacing w:after="60"/>
        <w:jc w:val="both"/>
        <w:rPr>
          <w:rFonts w:ascii="Verdana" w:hAnsi="Verdana" w:cs="Arial"/>
          <w:sz w:val="16"/>
          <w:szCs w:val="16"/>
        </w:rPr>
      </w:pPr>
      <w:r w:rsidRPr="000B4C19">
        <w:rPr>
          <w:rFonts w:ascii="Verdana" w:hAnsi="Verdana"/>
          <w:sz w:val="16"/>
          <w:szCs w:val="15"/>
        </w:rPr>
        <w:t>Oferowany przedmiot zamówienia musi być</w:t>
      </w:r>
      <w:r>
        <w:rPr>
          <w:rFonts w:ascii="Verdana" w:hAnsi="Verdana"/>
          <w:sz w:val="16"/>
          <w:szCs w:val="15"/>
        </w:rPr>
        <w:t xml:space="preserve"> nowy,</w:t>
      </w:r>
      <w:r w:rsidRPr="000B4C19">
        <w:rPr>
          <w:rFonts w:ascii="Verdana" w:hAnsi="Verdana"/>
          <w:sz w:val="16"/>
          <w:szCs w:val="15"/>
        </w:rPr>
        <w:t xml:space="preserve"> </w:t>
      </w:r>
      <w:r>
        <w:rPr>
          <w:rFonts w:ascii="Verdana" w:hAnsi="Verdana"/>
          <w:sz w:val="16"/>
          <w:szCs w:val="15"/>
        </w:rPr>
        <w:t>pochodzący z bieżącej produkcji.</w:t>
      </w:r>
      <w:r w:rsidRPr="000B4C19">
        <w:rPr>
          <w:rFonts w:ascii="Verdana" w:hAnsi="Verdana"/>
          <w:sz w:val="16"/>
          <w:szCs w:val="15"/>
        </w:rPr>
        <w:t xml:space="preserve">  </w:t>
      </w:r>
    </w:p>
    <w:p w:rsidR="001164B7" w:rsidRPr="00CD23BC" w:rsidRDefault="001164B7" w:rsidP="001C66B5">
      <w:pPr>
        <w:numPr>
          <w:ilvl w:val="0"/>
          <w:numId w:val="9"/>
        </w:numPr>
        <w:spacing w:after="60"/>
        <w:jc w:val="both"/>
        <w:rPr>
          <w:rFonts w:ascii="Verdana" w:hAnsi="Verdana" w:cs="Arial"/>
          <w:sz w:val="16"/>
          <w:szCs w:val="16"/>
        </w:rPr>
      </w:pPr>
      <w:r w:rsidRPr="005A3288">
        <w:rPr>
          <w:rFonts w:ascii="Verdana" w:hAnsi="Verdana" w:cs="Tahoma"/>
          <w:sz w:val="16"/>
          <w:szCs w:val="15"/>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CD23BC" w:rsidRPr="00CD23BC" w:rsidRDefault="00CD23BC" w:rsidP="001C66B5">
      <w:pPr>
        <w:pStyle w:val="Akapitzlist"/>
        <w:numPr>
          <w:ilvl w:val="0"/>
          <w:numId w:val="9"/>
        </w:numPr>
        <w:rPr>
          <w:rFonts w:ascii="Verdana" w:hAnsi="Verdana" w:cs="Arial"/>
          <w:sz w:val="16"/>
          <w:szCs w:val="16"/>
        </w:rPr>
      </w:pPr>
      <w:r w:rsidRPr="00CD23BC">
        <w:rPr>
          <w:rFonts w:ascii="Verdana" w:hAnsi="Verdana" w:cs="Arial"/>
          <w:sz w:val="16"/>
          <w:szCs w:val="16"/>
        </w:rPr>
        <w:t>Zamawiający zastrzega sobie możliwość udzielenia Wykonawcy wyłonionemu w trybie zasady konkurencyjności zamówień publicznych uzupełniających, w wysokości nieprzekraczającej 50% wartości zamówienia publicznego określonej w umowie zawartej z Wykonawcą.</w:t>
      </w:r>
    </w:p>
    <w:p w:rsidR="001164B7" w:rsidRPr="00BF693C" w:rsidRDefault="001164B7" w:rsidP="001C66B5">
      <w:pPr>
        <w:numPr>
          <w:ilvl w:val="0"/>
          <w:numId w:val="5"/>
        </w:numPr>
        <w:tabs>
          <w:tab w:val="clear" w:pos="720"/>
        </w:tabs>
        <w:autoSpaceDE w:val="0"/>
        <w:autoSpaceDN w:val="0"/>
        <w:adjustRightInd w:val="0"/>
        <w:spacing w:after="60"/>
        <w:ind w:left="426" w:hanging="426"/>
        <w:rPr>
          <w:rFonts w:ascii="Verdana" w:hAnsi="Verdana" w:cs="Arial"/>
          <w:sz w:val="16"/>
          <w:szCs w:val="16"/>
          <w:u w:val="single"/>
        </w:rPr>
      </w:pPr>
      <w:r w:rsidRPr="00BF693C">
        <w:rPr>
          <w:rFonts w:ascii="Verdana" w:hAnsi="Verdana" w:cs="Arial"/>
          <w:b/>
          <w:sz w:val="16"/>
          <w:szCs w:val="16"/>
          <w:u w:val="single"/>
        </w:rPr>
        <w:t>Zamawiający nie dopuszcza składania ofert wariantowych</w:t>
      </w:r>
    </w:p>
    <w:p w:rsidR="001164B7" w:rsidRDefault="001164B7" w:rsidP="001C66B5">
      <w:pPr>
        <w:pStyle w:val="Tytu"/>
        <w:numPr>
          <w:ilvl w:val="0"/>
          <w:numId w:val="5"/>
        </w:numPr>
        <w:tabs>
          <w:tab w:val="clear" w:pos="720"/>
          <w:tab w:val="num" w:pos="426"/>
        </w:tabs>
        <w:spacing w:after="120"/>
        <w:ind w:left="425" w:hanging="425"/>
        <w:jc w:val="both"/>
        <w:rPr>
          <w:rFonts w:ascii="Verdana" w:hAnsi="Verdana" w:cs="Arial"/>
          <w:sz w:val="16"/>
          <w:szCs w:val="16"/>
          <w:u w:val="single"/>
        </w:rPr>
      </w:pPr>
      <w:r w:rsidRPr="00BF693C">
        <w:rPr>
          <w:rFonts w:ascii="Verdana" w:hAnsi="Verdana" w:cs="Arial"/>
          <w:sz w:val="16"/>
          <w:szCs w:val="16"/>
          <w:u w:val="single"/>
        </w:rPr>
        <w:t>Zamawiający</w:t>
      </w:r>
      <w:r>
        <w:rPr>
          <w:rFonts w:ascii="Verdana" w:hAnsi="Verdana" w:cs="Arial"/>
          <w:sz w:val="16"/>
          <w:szCs w:val="16"/>
          <w:u w:val="single"/>
        </w:rPr>
        <w:t xml:space="preserve"> </w:t>
      </w:r>
      <w:r w:rsidRPr="00BF693C">
        <w:rPr>
          <w:rFonts w:ascii="Verdana" w:hAnsi="Verdana" w:cs="Arial"/>
          <w:sz w:val="16"/>
          <w:szCs w:val="16"/>
          <w:u w:val="single"/>
        </w:rPr>
        <w:t>dopusz</w:t>
      </w:r>
      <w:r>
        <w:rPr>
          <w:rFonts w:ascii="Verdana" w:hAnsi="Verdana" w:cs="Arial"/>
          <w:sz w:val="16"/>
          <w:szCs w:val="16"/>
          <w:u w:val="single"/>
        </w:rPr>
        <w:t>cza składania ofert częściowych</w:t>
      </w:r>
      <w:r w:rsidR="00E836CC">
        <w:rPr>
          <w:rFonts w:ascii="Verdana" w:hAnsi="Verdana" w:cs="Arial"/>
          <w:sz w:val="16"/>
          <w:szCs w:val="16"/>
          <w:u w:val="single"/>
        </w:rPr>
        <w:t xml:space="preserve"> Zamówienie zostało podzielone na 3 części.</w:t>
      </w:r>
    </w:p>
    <w:p w:rsidR="001164B7" w:rsidRDefault="001164B7" w:rsidP="001C66B5">
      <w:pPr>
        <w:pStyle w:val="Nagwek4"/>
        <w:numPr>
          <w:ilvl w:val="0"/>
          <w:numId w:val="5"/>
        </w:numPr>
        <w:tabs>
          <w:tab w:val="clear" w:pos="720"/>
          <w:tab w:val="num" w:pos="426"/>
        </w:tabs>
        <w:spacing w:before="0"/>
        <w:ind w:left="425" w:hanging="425"/>
        <w:jc w:val="both"/>
        <w:rPr>
          <w:rFonts w:ascii="Verdana" w:hAnsi="Verdana" w:cs="Arial"/>
          <w:sz w:val="16"/>
          <w:szCs w:val="16"/>
          <w:u w:val="single"/>
        </w:rPr>
      </w:pPr>
      <w:r w:rsidRPr="00BF693C">
        <w:rPr>
          <w:rFonts w:ascii="Verdana" w:hAnsi="Verdana" w:cs="Arial"/>
          <w:sz w:val="16"/>
          <w:szCs w:val="16"/>
          <w:u w:val="single"/>
        </w:rPr>
        <w:t xml:space="preserve">Termin </w:t>
      </w:r>
      <w:r>
        <w:rPr>
          <w:rFonts w:ascii="Verdana" w:hAnsi="Verdana" w:cs="Arial"/>
          <w:sz w:val="16"/>
          <w:szCs w:val="16"/>
          <w:u w:val="single"/>
        </w:rPr>
        <w:t>realizacji zamówienia oraz okres rękojmi</w:t>
      </w:r>
    </w:p>
    <w:p w:rsidR="001164B7" w:rsidRPr="00E836CC" w:rsidRDefault="001164B7" w:rsidP="001C66B5">
      <w:pPr>
        <w:numPr>
          <w:ilvl w:val="0"/>
          <w:numId w:val="10"/>
        </w:numPr>
        <w:spacing w:after="60"/>
        <w:jc w:val="both"/>
        <w:rPr>
          <w:rFonts w:ascii="Verdana" w:hAnsi="Verdana"/>
          <w:b/>
          <w:sz w:val="16"/>
          <w:szCs w:val="16"/>
          <w:u w:val="single"/>
        </w:rPr>
      </w:pPr>
      <w:r w:rsidRPr="00ED4619">
        <w:rPr>
          <w:rFonts w:ascii="Verdana" w:hAnsi="Verdana" w:cs="Arial"/>
          <w:sz w:val="16"/>
          <w:szCs w:val="16"/>
        </w:rPr>
        <w:t>Termin realizacji:</w:t>
      </w:r>
      <w:r>
        <w:rPr>
          <w:rFonts w:ascii="Verdana" w:hAnsi="Verdana" w:cs="Arial"/>
          <w:sz w:val="16"/>
          <w:szCs w:val="16"/>
        </w:rPr>
        <w:t xml:space="preserve"> </w:t>
      </w:r>
      <w:r w:rsidR="0037068B">
        <w:rPr>
          <w:rFonts w:ascii="Verdana" w:hAnsi="Verdana" w:cs="Arial"/>
          <w:sz w:val="16"/>
          <w:szCs w:val="16"/>
        </w:rPr>
        <w:t>10 grudnia 2018 r.</w:t>
      </w:r>
      <w:r w:rsidR="00F173B8">
        <w:rPr>
          <w:rFonts w:ascii="Verdana" w:hAnsi="Verdana" w:cs="Arial"/>
          <w:sz w:val="16"/>
          <w:szCs w:val="16"/>
        </w:rPr>
        <w:t xml:space="preserve"> Wykonawca przekaże projekt w </w:t>
      </w:r>
      <w:r w:rsidR="00F173B8" w:rsidRPr="00E836CC">
        <w:rPr>
          <w:rFonts w:ascii="Verdana" w:hAnsi="Verdana" w:cs="Arial"/>
          <w:sz w:val="16"/>
          <w:szCs w:val="16"/>
        </w:rPr>
        <w:t>ciągu 3 dni od dnia pod</w:t>
      </w:r>
      <w:r w:rsidR="00F12217" w:rsidRPr="00E836CC">
        <w:rPr>
          <w:rFonts w:ascii="Verdana" w:hAnsi="Verdana" w:cs="Arial"/>
          <w:sz w:val="16"/>
          <w:szCs w:val="16"/>
        </w:rPr>
        <w:t>pisania Z</w:t>
      </w:r>
      <w:r w:rsidR="00F173B8" w:rsidRPr="00E836CC">
        <w:rPr>
          <w:rFonts w:ascii="Verdana" w:hAnsi="Verdana" w:cs="Arial"/>
          <w:sz w:val="16"/>
          <w:szCs w:val="16"/>
        </w:rPr>
        <w:t>atwierdzenie projektu nastąpi w ciągu 2 dni roboczych lub przekazanie uwag do projektu. Wykonawca w ciągu 2 dni naniesie uwagi Zamawianego.</w:t>
      </w:r>
    </w:p>
    <w:p w:rsidR="001164B7" w:rsidRPr="0072770B" w:rsidRDefault="001164B7" w:rsidP="001C66B5">
      <w:pPr>
        <w:numPr>
          <w:ilvl w:val="0"/>
          <w:numId w:val="10"/>
        </w:numPr>
        <w:spacing w:after="60"/>
        <w:jc w:val="both"/>
        <w:rPr>
          <w:rFonts w:ascii="Verdana" w:hAnsi="Verdana"/>
          <w:sz w:val="16"/>
          <w:szCs w:val="16"/>
        </w:rPr>
      </w:pPr>
      <w:r w:rsidRPr="0072770B">
        <w:rPr>
          <w:rFonts w:ascii="Verdana" w:hAnsi="Verdana" w:cs="Arial"/>
          <w:sz w:val="16"/>
          <w:szCs w:val="16"/>
        </w:rPr>
        <w:t>Okres rękojmi</w:t>
      </w:r>
      <w:r>
        <w:rPr>
          <w:rFonts w:ascii="Verdana" w:hAnsi="Verdana" w:cs="Arial"/>
          <w:sz w:val="16"/>
          <w:szCs w:val="16"/>
        </w:rPr>
        <w:t xml:space="preserve"> </w:t>
      </w:r>
      <w:r w:rsidRPr="0072770B">
        <w:rPr>
          <w:rFonts w:ascii="Verdana" w:hAnsi="Verdana" w:cs="Arial"/>
          <w:sz w:val="16"/>
          <w:szCs w:val="16"/>
        </w:rPr>
        <w:t xml:space="preserve"> na </w:t>
      </w:r>
      <w:r>
        <w:rPr>
          <w:rFonts w:ascii="Verdana" w:hAnsi="Verdana" w:cs="Arial"/>
          <w:sz w:val="16"/>
          <w:szCs w:val="16"/>
        </w:rPr>
        <w:t xml:space="preserve">dostarczony przedmiot zamówienia: </w:t>
      </w:r>
      <w:r w:rsidR="000410A2">
        <w:rPr>
          <w:rFonts w:ascii="Verdana" w:hAnsi="Verdana" w:cs="Arial"/>
          <w:sz w:val="16"/>
          <w:szCs w:val="16"/>
        </w:rPr>
        <w:t>60</w:t>
      </w:r>
      <w:r>
        <w:rPr>
          <w:rFonts w:ascii="Verdana" w:hAnsi="Verdana" w:cs="Arial"/>
          <w:sz w:val="16"/>
          <w:szCs w:val="16"/>
        </w:rPr>
        <w:t xml:space="preserve"> </w:t>
      </w:r>
      <w:r w:rsidR="000410A2">
        <w:rPr>
          <w:rFonts w:ascii="Verdana" w:hAnsi="Verdana" w:cs="Arial"/>
          <w:sz w:val="16"/>
          <w:szCs w:val="16"/>
        </w:rPr>
        <w:t>miesięcy</w:t>
      </w:r>
      <w:r w:rsidRPr="0072770B">
        <w:rPr>
          <w:rFonts w:ascii="Verdana" w:hAnsi="Verdana" w:cs="Arial"/>
          <w:sz w:val="16"/>
          <w:szCs w:val="16"/>
        </w:rPr>
        <w:t xml:space="preserve"> liczone od dnia podpisania Protokołu odbioru</w:t>
      </w:r>
      <w:r>
        <w:rPr>
          <w:rFonts w:ascii="Verdana" w:hAnsi="Verdana" w:cs="Arial"/>
          <w:sz w:val="16"/>
          <w:szCs w:val="16"/>
        </w:rPr>
        <w:t>.</w:t>
      </w:r>
    </w:p>
    <w:p w:rsidR="001164B7" w:rsidRPr="0072770B" w:rsidRDefault="001164B7" w:rsidP="001C66B5">
      <w:pPr>
        <w:numPr>
          <w:ilvl w:val="0"/>
          <w:numId w:val="6"/>
        </w:numPr>
        <w:spacing w:after="60"/>
        <w:jc w:val="both"/>
        <w:rPr>
          <w:rFonts w:ascii="Verdana" w:hAnsi="Verdana" w:cs="Arial"/>
          <w:b/>
          <w:sz w:val="16"/>
          <w:szCs w:val="16"/>
        </w:rPr>
      </w:pPr>
      <w:r w:rsidRPr="00BF693C">
        <w:rPr>
          <w:rFonts w:ascii="Verdana" w:hAnsi="Verdana" w:cs="Arial"/>
          <w:b/>
          <w:sz w:val="16"/>
          <w:szCs w:val="16"/>
          <w:u w:val="single"/>
        </w:rPr>
        <w:t>Warunki udziału w postępowaniu oraz opis sposobu dokonywania</w:t>
      </w:r>
      <w:r>
        <w:rPr>
          <w:rFonts w:ascii="Verdana" w:hAnsi="Verdana" w:cs="Arial"/>
          <w:b/>
          <w:sz w:val="16"/>
          <w:szCs w:val="16"/>
          <w:u w:val="single"/>
        </w:rPr>
        <w:t xml:space="preserve"> oceny spełniania tych warunków</w:t>
      </w:r>
    </w:p>
    <w:p w:rsidR="001164B7" w:rsidRDefault="001164B7" w:rsidP="001C66B5">
      <w:pPr>
        <w:numPr>
          <w:ilvl w:val="0"/>
          <w:numId w:val="11"/>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1164B7" w:rsidRPr="0072770B" w:rsidRDefault="001164B7" w:rsidP="001C66B5">
      <w:pPr>
        <w:numPr>
          <w:ilvl w:val="1"/>
          <w:numId w:val="11"/>
        </w:numPr>
        <w:spacing w:after="60"/>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 xml:space="preserve">wymogami </w:t>
      </w:r>
      <w:r>
        <w:rPr>
          <w:rFonts w:ascii="Verdana" w:hAnsi="Verdana" w:cs="Arial"/>
          <w:sz w:val="16"/>
          <w:szCs w:val="16"/>
        </w:rPr>
        <w:t xml:space="preserve">zawartymi w </w:t>
      </w:r>
      <w:r w:rsidRPr="0072770B">
        <w:rPr>
          <w:rFonts w:ascii="Verdana" w:hAnsi="Verdana" w:cs="Arial"/>
          <w:sz w:val="16"/>
          <w:szCs w:val="16"/>
        </w:rPr>
        <w:t>niniejszym zaproszeniu,</w:t>
      </w:r>
    </w:p>
    <w:p w:rsidR="001164B7" w:rsidRPr="0072770B" w:rsidRDefault="001164B7" w:rsidP="001C66B5">
      <w:pPr>
        <w:numPr>
          <w:ilvl w:val="1"/>
          <w:numId w:val="11"/>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1164B7" w:rsidRDefault="001164B7" w:rsidP="001C66B5">
      <w:pPr>
        <w:numPr>
          <w:ilvl w:val="0"/>
          <w:numId w:val="11"/>
        </w:numPr>
        <w:spacing w:after="60"/>
        <w:jc w:val="both"/>
        <w:rPr>
          <w:rFonts w:ascii="Verdana" w:hAnsi="Verdana" w:cs="Arial"/>
          <w:b/>
          <w:sz w:val="16"/>
          <w:szCs w:val="16"/>
        </w:rPr>
      </w:pPr>
      <w:r w:rsidRPr="0072770B">
        <w:rPr>
          <w:rFonts w:ascii="Verdana" w:hAnsi="Verdana" w:cs="Arial"/>
          <w:b/>
          <w:sz w:val="16"/>
          <w:szCs w:val="16"/>
        </w:rPr>
        <w:t>O zamówienie mogą ubiegać się Wykonawcy, którzy:</w:t>
      </w:r>
    </w:p>
    <w:p w:rsidR="001164B7" w:rsidRDefault="001164B7" w:rsidP="001C66B5">
      <w:pPr>
        <w:numPr>
          <w:ilvl w:val="1"/>
          <w:numId w:val="11"/>
        </w:numPr>
        <w:spacing w:after="60"/>
        <w:ind w:left="1134"/>
        <w:jc w:val="both"/>
        <w:rPr>
          <w:rFonts w:ascii="Verdana" w:hAnsi="Verdana" w:cs="Arial"/>
          <w:b/>
          <w:sz w:val="16"/>
          <w:szCs w:val="16"/>
        </w:rPr>
      </w:pPr>
      <w:r w:rsidRPr="0072770B">
        <w:rPr>
          <w:rFonts w:ascii="Verdana" w:hAnsi="Verdana" w:cs="Arial"/>
          <w:b/>
          <w:sz w:val="16"/>
          <w:szCs w:val="16"/>
        </w:rPr>
        <w:t xml:space="preserve">złożą oświadczenie załącznik nr </w:t>
      </w:r>
      <w:r>
        <w:rPr>
          <w:rFonts w:ascii="Verdana" w:hAnsi="Verdana" w:cs="Arial"/>
          <w:b/>
          <w:sz w:val="16"/>
          <w:szCs w:val="16"/>
        </w:rPr>
        <w:t>3</w:t>
      </w:r>
      <w:r w:rsidRPr="0072770B">
        <w:rPr>
          <w:rFonts w:ascii="Verdana" w:hAnsi="Verdana" w:cs="Arial"/>
          <w:b/>
          <w:sz w:val="16"/>
          <w:szCs w:val="16"/>
        </w:rPr>
        <w:t xml:space="preserve"> o spełnieniu warunków podmiotowych w zakresie możliwości realizacji zamówienia oraz spełniają warunki, dotyczące:</w:t>
      </w:r>
    </w:p>
    <w:p w:rsidR="001164B7" w:rsidRPr="00BF693C" w:rsidRDefault="001164B7" w:rsidP="001C66B5">
      <w:pPr>
        <w:numPr>
          <w:ilvl w:val="0"/>
          <w:numId w:val="12"/>
        </w:numPr>
        <w:spacing w:after="60"/>
        <w:jc w:val="both"/>
        <w:rPr>
          <w:rFonts w:ascii="Verdana" w:hAnsi="Verdana" w:cs="Arial"/>
          <w:b/>
          <w:sz w:val="16"/>
          <w:szCs w:val="16"/>
        </w:rPr>
      </w:pPr>
      <w:r w:rsidRPr="00BF693C">
        <w:rPr>
          <w:rFonts w:ascii="Verdana" w:hAnsi="Verdana" w:cs="Arial"/>
          <w:b/>
          <w:sz w:val="16"/>
          <w:szCs w:val="16"/>
        </w:rPr>
        <w:t>po</w:t>
      </w:r>
      <w:r>
        <w:rPr>
          <w:rFonts w:ascii="Verdana" w:hAnsi="Verdana" w:cs="Arial"/>
          <w:b/>
          <w:sz w:val="16"/>
          <w:szCs w:val="16"/>
        </w:rPr>
        <w:t>siadania wiedzy i doświadczenia:</w:t>
      </w:r>
    </w:p>
    <w:p w:rsidR="007C6D45" w:rsidRDefault="007C6D45" w:rsidP="001164B7">
      <w:pPr>
        <w:widowControl w:val="0"/>
        <w:autoSpaceDE w:val="0"/>
        <w:autoSpaceDN w:val="0"/>
        <w:adjustRightInd w:val="0"/>
        <w:spacing w:after="60"/>
        <w:ind w:left="1418" w:right="-1"/>
        <w:jc w:val="both"/>
        <w:rPr>
          <w:rFonts w:ascii="Verdana" w:hAnsi="Verdana" w:cs="Arial"/>
          <w:sz w:val="16"/>
          <w:szCs w:val="16"/>
        </w:rPr>
      </w:pPr>
    </w:p>
    <w:p w:rsidR="001164B7" w:rsidRPr="00BF693C" w:rsidRDefault="001164B7" w:rsidP="001C66B5">
      <w:pPr>
        <w:widowControl w:val="0"/>
        <w:numPr>
          <w:ilvl w:val="0"/>
          <w:numId w:val="7"/>
        </w:numPr>
        <w:autoSpaceDE w:val="0"/>
        <w:autoSpaceDN w:val="0"/>
        <w:adjustRightInd w:val="0"/>
        <w:spacing w:after="60"/>
        <w:ind w:left="1418" w:right="-1"/>
        <w:jc w:val="both"/>
        <w:rPr>
          <w:rFonts w:ascii="Verdana" w:hAnsi="Verdana" w:cs="Arial"/>
          <w:sz w:val="16"/>
          <w:szCs w:val="16"/>
        </w:rPr>
      </w:pPr>
      <w:r w:rsidRPr="00BF693C">
        <w:rPr>
          <w:rFonts w:ascii="Verdana" w:hAnsi="Verdana" w:cs="Arial"/>
          <w:b/>
          <w:sz w:val="16"/>
          <w:szCs w:val="16"/>
        </w:rPr>
        <w:lastRenderedPageBreak/>
        <w:t>dysponowania odpowiednim potencjałem technicznym oraz osobami z</w:t>
      </w:r>
      <w:r>
        <w:rPr>
          <w:rFonts w:ascii="Verdana" w:hAnsi="Verdana" w:cs="Arial"/>
          <w:b/>
          <w:sz w:val="16"/>
          <w:szCs w:val="16"/>
        </w:rPr>
        <w:t>dolnymi do wykonania zamówienia:</w:t>
      </w:r>
    </w:p>
    <w:p w:rsidR="001164B7" w:rsidRPr="00BF693C" w:rsidRDefault="001164B7" w:rsidP="001164B7">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t>
      </w:r>
      <w:r>
        <w:rPr>
          <w:rFonts w:ascii="Verdana" w:hAnsi="Verdana" w:cs="Arial"/>
          <w:sz w:val="16"/>
          <w:szCs w:val="16"/>
        </w:rPr>
        <w:t>oświadczenie – załącznik nr 3.</w:t>
      </w:r>
    </w:p>
    <w:p w:rsidR="001164B7" w:rsidRPr="00BF693C" w:rsidRDefault="001164B7" w:rsidP="001C66B5">
      <w:pPr>
        <w:numPr>
          <w:ilvl w:val="0"/>
          <w:numId w:val="7"/>
        </w:numPr>
        <w:autoSpaceDE w:val="0"/>
        <w:autoSpaceDN w:val="0"/>
        <w:adjustRightInd w:val="0"/>
        <w:spacing w:after="60"/>
        <w:ind w:left="1418"/>
        <w:jc w:val="both"/>
        <w:rPr>
          <w:rFonts w:ascii="Verdana" w:hAnsi="Verdana" w:cs="Arial"/>
          <w:b/>
          <w:sz w:val="16"/>
          <w:szCs w:val="16"/>
        </w:rPr>
      </w:pPr>
      <w:r w:rsidRPr="00BF693C">
        <w:rPr>
          <w:rFonts w:ascii="Verdana" w:hAnsi="Verdana" w:cs="Arial"/>
          <w:b/>
          <w:sz w:val="16"/>
          <w:szCs w:val="16"/>
        </w:rPr>
        <w:t>sytuacji ekonomicznej i finansowej;</w:t>
      </w:r>
    </w:p>
    <w:p w:rsidR="001164B7" w:rsidRPr="00BF693C" w:rsidRDefault="001164B7" w:rsidP="001164B7">
      <w:pPr>
        <w:widowControl w:val="0"/>
        <w:autoSpaceDE w:val="0"/>
        <w:autoSpaceDN w:val="0"/>
        <w:adjustRightInd w:val="0"/>
        <w:spacing w:after="60"/>
        <w:ind w:left="1418"/>
        <w:jc w:val="both"/>
        <w:rPr>
          <w:rFonts w:ascii="Verdana" w:hAnsi="Verdana" w:cs="Arial"/>
          <w:sz w:val="16"/>
          <w:szCs w:val="16"/>
        </w:rPr>
      </w:pPr>
      <w:r w:rsidRPr="00BF693C">
        <w:rPr>
          <w:rFonts w:ascii="Verdana" w:hAnsi="Verdana" w:cs="Arial"/>
          <w:sz w:val="16"/>
          <w:szCs w:val="16"/>
        </w:rPr>
        <w:t xml:space="preserve">Na potwierdzenie należy złożyć </w:t>
      </w:r>
      <w:r>
        <w:rPr>
          <w:rFonts w:ascii="Verdana" w:hAnsi="Verdana" w:cs="Arial"/>
          <w:sz w:val="16"/>
          <w:szCs w:val="16"/>
        </w:rPr>
        <w:t>oświadczenie – załącznik nr 3.</w:t>
      </w:r>
    </w:p>
    <w:p w:rsidR="00CD23BC" w:rsidRPr="00CD23BC" w:rsidRDefault="001164B7" w:rsidP="001C66B5">
      <w:pPr>
        <w:widowControl w:val="0"/>
        <w:numPr>
          <w:ilvl w:val="0"/>
          <w:numId w:val="7"/>
        </w:numPr>
        <w:autoSpaceDE w:val="0"/>
        <w:autoSpaceDN w:val="0"/>
        <w:adjustRightInd w:val="0"/>
        <w:spacing w:after="60"/>
        <w:ind w:left="1418"/>
        <w:rPr>
          <w:rFonts w:ascii="Verdana" w:hAnsi="Verdana" w:cs="Arial"/>
          <w:b/>
          <w:bCs/>
          <w:i/>
          <w:iCs/>
          <w:sz w:val="16"/>
          <w:szCs w:val="16"/>
        </w:rPr>
      </w:pPr>
      <w:r w:rsidRPr="00BF693C">
        <w:rPr>
          <w:rFonts w:ascii="Verdana" w:hAnsi="Verdana" w:cs="Arial"/>
          <w:b/>
          <w:bCs/>
          <w:iCs/>
          <w:sz w:val="16"/>
          <w:szCs w:val="16"/>
        </w:rPr>
        <w:t>nie podlegają wykluczeniu.</w:t>
      </w:r>
    </w:p>
    <w:p w:rsidR="001164B7" w:rsidRDefault="001164B7" w:rsidP="001164B7">
      <w:pPr>
        <w:spacing w:after="60"/>
        <w:ind w:left="1418"/>
        <w:jc w:val="both"/>
        <w:rPr>
          <w:rFonts w:ascii="Verdana" w:hAnsi="Verdana" w:cs="Arial"/>
          <w:sz w:val="16"/>
          <w:szCs w:val="16"/>
        </w:rPr>
      </w:pPr>
      <w:r>
        <w:rPr>
          <w:rFonts w:ascii="Verdana" w:hAnsi="Verdana" w:cs="Arial"/>
          <w:sz w:val="16"/>
          <w:szCs w:val="16"/>
        </w:rPr>
        <w:t xml:space="preserve">W celu wykazania braku podstaw do wykluczenia </w:t>
      </w:r>
      <w:r w:rsidRPr="00BF693C">
        <w:rPr>
          <w:rFonts w:ascii="Verdana" w:hAnsi="Verdana" w:cs="Arial"/>
          <w:sz w:val="16"/>
          <w:szCs w:val="16"/>
        </w:rPr>
        <w:t xml:space="preserve">należy złożyć </w:t>
      </w:r>
      <w:r>
        <w:rPr>
          <w:rFonts w:ascii="Verdana" w:hAnsi="Verdana" w:cs="Arial"/>
          <w:sz w:val="16"/>
          <w:szCs w:val="16"/>
        </w:rPr>
        <w:t>oświadczenie – załącznik nr 3</w:t>
      </w:r>
      <w:r w:rsidR="00CD23BC">
        <w:rPr>
          <w:rFonts w:ascii="Verdana" w:hAnsi="Verdana" w:cs="Arial"/>
          <w:sz w:val="16"/>
          <w:szCs w:val="16"/>
        </w:rPr>
        <w:t xml:space="preserve"> oraz nr 5</w:t>
      </w:r>
    </w:p>
    <w:p w:rsidR="001164B7" w:rsidRPr="009267AB" w:rsidRDefault="001164B7" w:rsidP="001C66B5">
      <w:pPr>
        <w:numPr>
          <w:ilvl w:val="0"/>
          <w:numId w:val="6"/>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1164B7" w:rsidRPr="00A77E1B" w:rsidRDefault="001164B7" w:rsidP="001C66B5">
      <w:pPr>
        <w:numPr>
          <w:ilvl w:val="0"/>
          <w:numId w:val="6"/>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Warunki wykluczające z udziału w postępowaniu</w:t>
      </w:r>
      <w:r w:rsidR="009B5234">
        <w:rPr>
          <w:rFonts w:ascii="Verdana" w:hAnsi="Verdana" w:cs="Arial"/>
          <w:b/>
          <w:sz w:val="16"/>
          <w:szCs w:val="16"/>
          <w:u w:val="single"/>
        </w:rPr>
        <w:t xml:space="preserve"> Z postępowania wyklucza się Wykonawców, którzy zalegają z opłacaniem podatków lub składek na ubezpieczenie społeczne. Na potwierdzenie braku podstaw do wykluczenia należy prz</w:t>
      </w:r>
      <w:r w:rsidR="00D54EFE">
        <w:rPr>
          <w:rFonts w:ascii="Verdana" w:hAnsi="Verdana" w:cs="Arial"/>
          <w:b/>
          <w:sz w:val="16"/>
          <w:szCs w:val="16"/>
          <w:u w:val="single"/>
        </w:rPr>
        <w:t>e</w:t>
      </w:r>
      <w:r w:rsidR="009B5234">
        <w:rPr>
          <w:rFonts w:ascii="Verdana" w:hAnsi="Verdana" w:cs="Arial"/>
          <w:b/>
          <w:sz w:val="16"/>
          <w:szCs w:val="16"/>
          <w:u w:val="single"/>
        </w:rPr>
        <w:t>dłożyć następujące dokumenty:</w:t>
      </w:r>
    </w:p>
    <w:p w:rsidR="007C6D45" w:rsidRPr="007C6D45"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w:t>
      </w:r>
      <w:r w:rsidRPr="007C6D45">
        <w:rPr>
          <w:rFonts w:ascii="Verdana" w:hAnsi="Verdana" w:cs="Arial"/>
          <w:sz w:val="16"/>
          <w:szCs w:val="16"/>
          <w:u w:val="single"/>
        </w:rPr>
        <w:tab/>
        <w:t xml:space="preserve">aktualne zaświadczenie właściwego naczelnika urzędu skarbowego potwierdzające, </w:t>
      </w:r>
    </w:p>
    <w:p w:rsidR="007C6D45" w:rsidRPr="007C6D45"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A77E1B" w:rsidRPr="009267AB"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w:t>
      </w:r>
      <w:r w:rsidRPr="007C6D45">
        <w:rPr>
          <w:rFonts w:ascii="Verdana" w:hAnsi="Verdana" w:cs="Arial"/>
          <w:sz w:val="16"/>
          <w:szCs w:val="16"/>
          <w:u w:val="single"/>
        </w:rPr>
        <w:tab/>
        <w:t>aktualne zaświadczenie właściwego oddziału Zakładu Ubezpieczeń Społecznych lub Kasy Rolniczego Ubezpieczenia Społecznego potwierdzającego, że Wykonawca nie zalega z opłacaniem składek na ubezpieczenia zdrowotne lub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1164B7" w:rsidRDefault="001164B7" w:rsidP="001164B7">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1164B7" w:rsidRPr="00D520B3" w:rsidRDefault="001164B7" w:rsidP="001C66B5">
      <w:pPr>
        <w:pStyle w:val="pkt"/>
        <w:numPr>
          <w:ilvl w:val="0"/>
          <w:numId w:val="8"/>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1164B7" w:rsidRDefault="001164B7" w:rsidP="001C66B5">
      <w:pPr>
        <w:pStyle w:val="Tekstpodstawowy"/>
        <w:numPr>
          <w:ilvl w:val="0"/>
          <w:numId w:val="13"/>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1164B7" w:rsidRDefault="001164B7" w:rsidP="001C66B5">
      <w:pPr>
        <w:pStyle w:val="Tekstpodstawowy"/>
        <w:numPr>
          <w:ilvl w:val="0"/>
          <w:numId w:val="13"/>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1164B7" w:rsidRPr="00D520B3" w:rsidRDefault="001164B7" w:rsidP="001C66B5">
      <w:pPr>
        <w:pStyle w:val="Tekstpodstawowy"/>
        <w:numPr>
          <w:ilvl w:val="0"/>
          <w:numId w:val="13"/>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1164B7" w:rsidRPr="00D520B3" w:rsidRDefault="001164B7" w:rsidP="001C66B5">
      <w:pPr>
        <w:pStyle w:val="Tekstpodstawowy"/>
        <w:numPr>
          <w:ilvl w:val="0"/>
          <w:numId w:val="8"/>
        </w:numPr>
        <w:tabs>
          <w:tab w:val="clear" w:pos="900"/>
        </w:tabs>
        <w:spacing w:after="60"/>
        <w:rPr>
          <w:rFonts w:ascii="Verdana" w:hAnsi="Verdana" w:cs="Arial"/>
          <w:b/>
          <w:sz w:val="16"/>
          <w:szCs w:val="16"/>
        </w:rPr>
      </w:pPr>
      <w:r w:rsidRPr="00D520B3">
        <w:rPr>
          <w:rFonts w:ascii="Verdana" w:hAnsi="Verdana" w:cs="Arial"/>
          <w:b/>
          <w:sz w:val="16"/>
          <w:szCs w:val="16"/>
          <w:u w:val="single"/>
        </w:rPr>
        <w:t>Wykaz oświadczeń lub dokumentów, jakie mają dostarczyć Wykonawcy w celu potwierdzenia spełnienia warunków udziału w postępowaniu.</w:t>
      </w:r>
    </w:p>
    <w:p w:rsidR="001164B7" w:rsidRPr="009564F3" w:rsidRDefault="001164B7" w:rsidP="001C66B5">
      <w:pPr>
        <w:pStyle w:val="Tekstpodstawowy"/>
        <w:numPr>
          <w:ilvl w:val="0"/>
          <w:numId w:val="14"/>
        </w:numPr>
        <w:tabs>
          <w:tab w:val="clear" w:pos="900"/>
          <w:tab w:val="num" w:pos="851"/>
        </w:tabs>
        <w:spacing w:after="60"/>
        <w:ind w:left="993"/>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164B7" w:rsidRPr="00F167C7" w:rsidTr="009E5565">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ind w:left="72" w:right="140"/>
              <w:jc w:val="center"/>
              <w:rPr>
                <w:rFonts w:ascii="Verdana" w:hAnsi="Verdana" w:cs="Arial"/>
                <w:b/>
                <w:sz w:val="16"/>
                <w:szCs w:val="16"/>
              </w:rPr>
            </w:pPr>
            <w:r w:rsidRPr="00B130F7">
              <w:rPr>
                <w:rFonts w:ascii="Verdana" w:hAnsi="Verdana" w:cs="Arial"/>
                <w:b/>
                <w:sz w:val="16"/>
                <w:szCs w:val="16"/>
              </w:rPr>
              <w:t>Oświadczenie woli</w:t>
            </w:r>
          </w:p>
        </w:tc>
      </w:tr>
      <w:tr w:rsidR="001164B7"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5516C6" w:rsidRDefault="001164B7" w:rsidP="001C66B5">
            <w:pPr>
              <w:pStyle w:val="Tekstpodstawowy"/>
              <w:widowControl w:val="0"/>
              <w:numPr>
                <w:ilvl w:val="0"/>
                <w:numId w:val="7"/>
              </w:numPr>
              <w:tabs>
                <w:tab w:val="clear" w:pos="900"/>
                <w:tab w:val="left" w:pos="497"/>
              </w:tabs>
              <w:suppressAutoHyphens/>
              <w:ind w:left="497"/>
              <w:jc w:val="left"/>
              <w:rPr>
                <w:rFonts w:ascii="Verdana" w:hAnsi="Verdana" w:cs="Arial"/>
                <w:sz w:val="16"/>
                <w:szCs w:val="16"/>
              </w:rPr>
            </w:pPr>
            <w:r w:rsidRPr="005516C6">
              <w:rPr>
                <w:rFonts w:ascii="Verdana" w:hAnsi="Verdana" w:cs="Arial"/>
                <w:sz w:val="16"/>
                <w:szCs w:val="16"/>
              </w:rPr>
              <w:t xml:space="preserve">Oferta cenowa zgodna z załączonym drukiem „formularza oferty” – załącznik nr 2 do zaproszenia </w:t>
            </w:r>
          </w:p>
          <w:p w:rsidR="001C66B5" w:rsidRDefault="001C66B5" w:rsidP="001C66B5">
            <w:pPr>
              <w:pStyle w:val="Tekstpodstawowy"/>
              <w:widowControl w:val="0"/>
              <w:numPr>
                <w:ilvl w:val="0"/>
                <w:numId w:val="7"/>
              </w:numPr>
              <w:tabs>
                <w:tab w:val="clear" w:pos="900"/>
                <w:tab w:val="left" w:pos="497"/>
              </w:tabs>
              <w:suppressAutoHyphens/>
              <w:ind w:left="497"/>
              <w:jc w:val="left"/>
              <w:rPr>
                <w:rFonts w:ascii="Verdana" w:hAnsi="Verdana" w:cs="Arial"/>
                <w:sz w:val="16"/>
                <w:szCs w:val="16"/>
              </w:rPr>
            </w:pPr>
            <w:r w:rsidRPr="00281ECF">
              <w:rPr>
                <w:rFonts w:ascii="Verdana" w:hAnsi="Verdana" w:cs="Arial"/>
                <w:b/>
                <w:color w:val="FF0000"/>
                <w:sz w:val="16"/>
                <w:szCs w:val="16"/>
              </w:rPr>
              <w:t>Do oferty należy dołączyć szczegółowa kalkulację realizacji zamówienia z wyszczególnionymi cenami jednostkowymi przedmiotu zamówienia. Nie załączenie tego dokumentu będzie skutkowało odrzuceniem ofert</w:t>
            </w:r>
            <w:r>
              <w:rPr>
                <w:rFonts w:ascii="Verdana" w:hAnsi="Verdana" w:cs="Arial"/>
                <w:sz w:val="16"/>
                <w:szCs w:val="16"/>
              </w:rPr>
              <w:t>y.</w:t>
            </w:r>
          </w:p>
          <w:p w:rsidR="001164B7" w:rsidRPr="005516C6" w:rsidRDefault="001164B7" w:rsidP="001C66B5">
            <w:pPr>
              <w:pStyle w:val="Tekstpodstawowy"/>
              <w:widowControl w:val="0"/>
              <w:numPr>
                <w:ilvl w:val="0"/>
                <w:numId w:val="7"/>
              </w:numPr>
              <w:tabs>
                <w:tab w:val="clear" w:pos="900"/>
                <w:tab w:val="left" w:pos="497"/>
              </w:tabs>
              <w:suppressAutoHyphens/>
              <w:ind w:left="497"/>
              <w:jc w:val="left"/>
              <w:rPr>
                <w:rFonts w:ascii="Verdana" w:hAnsi="Verdana" w:cs="Arial"/>
                <w:sz w:val="16"/>
                <w:szCs w:val="16"/>
              </w:rPr>
            </w:pPr>
            <w:r w:rsidRPr="005516C6">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osoby składającej oświadczenie woli.</w:t>
            </w:r>
          </w:p>
          <w:p w:rsidR="001164B7" w:rsidRPr="00B130F7" w:rsidRDefault="001164B7" w:rsidP="005516C6">
            <w:pPr>
              <w:pStyle w:val="Tekstpodstawowy"/>
              <w:widowControl w:val="0"/>
              <w:tabs>
                <w:tab w:val="clear" w:pos="900"/>
                <w:tab w:val="left" w:pos="497"/>
              </w:tabs>
              <w:suppressAutoHyphens/>
              <w:ind w:left="497"/>
              <w:jc w:val="left"/>
              <w:rPr>
                <w:rFonts w:ascii="Verdana" w:hAnsi="Verdana" w:cs="Arial"/>
                <w:sz w:val="16"/>
                <w:szCs w:val="16"/>
              </w:rPr>
            </w:pPr>
          </w:p>
        </w:tc>
      </w:tr>
      <w:tr w:rsidR="001164B7"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tabs>
                <w:tab w:val="left" w:pos="1701"/>
              </w:tabs>
              <w:ind w:left="72" w:right="140"/>
              <w:rPr>
                <w:rFonts w:ascii="Verdana" w:hAnsi="Verdana" w:cs="Arial"/>
                <w:sz w:val="16"/>
                <w:szCs w:val="16"/>
              </w:rPr>
            </w:pPr>
            <w:r w:rsidRPr="00B130F7">
              <w:rPr>
                <w:rFonts w:ascii="Verdana" w:hAnsi="Verdana" w:cs="Arial"/>
                <w:bCs/>
                <w:iCs/>
                <w:sz w:val="16"/>
                <w:szCs w:val="16"/>
              </w:rPr>
              <w:t>podpisane oświadczenie</w:t>
            </w:r>
            <w:r w:rsidRPr="00B130F7">
              <w:rPr>
                <w:rFonts w:ascii="Verdana" w:hAnsi="Verdana" w:cs="Arial"/>
                <w:sz w:val="16"/>
                <w:szCs w:val="16"/>
              </w:rPr>
              <w:t xml:space="preserve"> o spełnianiu warunków udziału w postępowaniu określonych w załączniku nr 3 i  5 do zaproszenia</w:t>
            </w:r>
          </w:p>
        </w:tc>
      </w:tr>
      <w:tr w:rsidR="00D3621F"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D3621F" w:rsidRPr="00B130F7" w:rsidRDefault="00E836CC" w:rsidP="009E5565">
            <w:pPr>
              <w:pStyle w:val="Tekstpodstawowy"/>
              <w:jc w:val="center"/>
              <w:rPr>
                <w:rFonts w:ascii="Verdana" w:hAnsi="Verdana" w:cs="Arial"/>
                <w:sz w:val="16"/>
                <w:szCs w:val="16"/>
              </w:rPr>
            </w:pPr>
            <w:r>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center"/>
          </w:tcPr>
          <w:p w:rsidR="00D3621F" w:rsidRPr="007C6D45" w:rsidRDefault="00D3621F" w:rsidP="007D596A">
            <w:pPr>
              <w:ind w:left="72" w:right="140"/>
              <w:rPr>
                <w:rFonts w:ascii="Verdana" w:hAnsi="Verdana" w:cs="Arial"/>
                <w:sz w:val="16"/>
                <w:szCs w:val="16"/>
                <w:highlight w:val="yellow"/>
              </w:rPr>
            </w:pPr>
            <w:r w:rsidRPr="00D3621F">
              <w:rPr>
                <w:rFonts w:ascii="Verdana" w:hAnsi="Verdana" w:cs="Arial"/>
                <w:sz w:val="16"/>
                <w:szCs w:val="16"/>
              </w:rPr>
              <w:t>Wypełniony formularz stanowiący załącznik nr  1</w:t>
            </w:r>
          </w:p>
        </w:tc>
      </w:tr>
      <w:tr w:rsidR="001164B7"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ind w:right="140"/>
              <w:jc w:val="center"/>
              <w:rPr>
                <w:rFonts w:ascii="Verdana" w:hAnsi="Verdana" w:cs="Arial"/>
                <w:b/>
                <w:sz w:val="16"/>
                <w:szCs w:val="16"/>
              </w:rPr>
            </w:pPr>
            <w:r w:rsidRPr="00B130F7">
              <w:rPr>
                <w:rFonts w:ascii="Verdana" w:hAnsi="Verdana" w:cs="Arial"/>
                <w:b/>
                <w:sz w:val="16"/>
                <w:szCs w:val="16"/>
              </w:rPr>
              <w:t>Dokumenty i oświadczenia potwierdzające brak podstaw do wykluczenia z postępowania</w:t>
            </w:r>
          </w:p>
        </w:tc>
      </w:tr>
      <w:tr w:rsidR="001164B7"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E836CC">
            <w:pPr>
              <w:pStyle w:val="Tekstpodstawowy"/>
              <w:ind w:right="140"/>
              <w:rPr>
                <w:rFonts w:ascii="Verdana" w:hAnsi="Verdana" w:cs="Arial"/>
                <w:sz w:val="16"/>
                <w:szCs w:val="16"/>
              </w:rPr>
            </w:pPr>
            <w:r w:rsidRPr="00B130F7">
              <w:rPr>
                <w:rFonts w:ascii="Verdana" w:hAnsi="Verdana" w:cs="Arial"/>
                <w:sz w:val="16"/>
                <w:szCs w:val="16"/>
              </w:rPr>
              <w:t>Oświadczenie (załącznik nr 3)</w:t>
            </w:r>
          </w:p>
        </w:tc>
      </w:tr>
      <w:tr w:rsidR="007C6D45"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7C6D45" w:rsidRPr="00B130F7" w:rsidRDefault="007C6D45" w:rsidP="009E5565">
            <w:pPr>
              <w:pStyle w:val="Tekstpodstawowy"/>
              <w:jc w:val="center"/>
              <w:rPr>
                <w:rFonts w:ascii="Verdana" w:hAnsi="Verdana" w:cs="Arial"/>
                <w:sz w:val="16"/>
                <w:szCs w:val="16"/>
              </w:rPr>
            </w:pPr>
            <w:r>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7C6D45" w:rsidRPr="007C6D45"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 xml:space="preserve">aktualne zaświadczenie właściwego naczelnika urzędu skarbowego potwierdzające, </w:t>
            </w:r>
          </w:p>
          <w:p w:rsidR="007C6D45" w:rsidRPr="007C6D45"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7C6D45" w:rsidRPr="00B130F7" w:rsidRDefault="007C6D45" w:rsidP="009E5565">
            <w:pPr>
              <w:pStyle w:val="Tekstpodstawowy"/>
              <w:ind w:right="140"/>
              <w:rPr>
                <w:rFonts w:ascii="Verdana" w:hAnsi="Verdana" w:cs="Arial"/>
                <w:sz w:val="16"/>
                <w:szCs w:val="16"/>
              </w:rPr>
            </w:pPr>
          </w:p>
        </w:tc>
      </w:tr>
      <w:tr w:rsidR="007C6D45"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7C6D45" w:rsidRPr="00B130F7" w:rsidRDefault="007C6D45" w:rsidP="009E5565">
            <w:pPr>
              <w:pStyle w:val="Tekstpodstawowy"/>
              <w:jc w:val="center"/>
              <w:rPr>
                <w:rFonts w:ascii="Verdana" w:hAnsi="Verdana" w:cs="Arial"/>
                <w:sz w:val="16"/>
                <w:szCs w:val="16"/>
              </w:rPr>
            </w:pPr>
            <w:r>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center"/>
          </w:tcPr>
          <w:p w:rsidR="007C6D45" w:rsidRPr="009267AB" w:rsidRDefault="007C6D45" w:rsidP="007C6D45">
            <w:pPr>
              <w:autoSpaceDE w:val="0"/>
              <w:autoSpaceDN w:val="0"/>
              <w:adjustRightInd w:val="0"/>
              <w:spacing w:after="60"/>
              <w:ind w:left="360"/>
              <w:jc w:val="both"/>
              <w:rPr>
                <w:rFonts w:ascii="Verdana" w:hAnsi="Verdana" w:cs="Arial"/>
                <w:sz w:val="16"/>
                <w:szCs w:val="16"/>
                <w:u w:val="single"/>
              </w:rPr>
            </w:pPr>
            <w:r w:rsidRPr="007C6D45">
              <w:rPr>
                <w:rFonts w:ascii="Verdana" w:hAnsi="Verdana" w:cs="Arial"/>
                <w:sz w:val="16"/>
                <w:szCs w:val="16"/>
                <w:u w:val="single"/>
              </w:rPr>
              <w:t>aktualne zaświadczenie właściwego oddziału Zakładu Ubezpieczeń Społecznych lub Kasy Rolniczego Ubezpieczenia Społecznego potwierdzającego, że Wykonawca nie zalega z opłacaniem składek na ubezpieczenia zdrowotne lub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7C6D45" w:rsidRPr="00B130F7" w:rsidRDefault="007C6D45" w:rsidP="009E5565">
            <w:pPr>
              <w:pStyle w:val="Tekstpodstawowy"/>
              <w:ind w:right="140"/>
              <w:rPr>
                <w:rFonts w:ascii="Verdana" w:hAnsi="Verdana" w:cs="Arial"/>
                <w:sz w:val="16"/>
                <w:szCs w:val="16"/>
              </w:rPr>
            </w:pPr>
          </w:p>
        </w:tc>
      </w:tr>
    </w:tbl>
    <w:p w:rsidR="001164B7" w:rsidRPr="00D53327" w:rsidRDefault="001164B7" w:rsidP="001164B7">
      <w:pPr>
        <w:ind w:left="357"/>
        <w:jc w:val="both"/>
        <w:rPr>
          <w:rFonts w:ascii="Verdana" w:hAnsi="Verdana" w:cs="Arial"/>
          <w:sz w:val="16"/>
          <w:szCs w:val="16"/>
        </w:rPr>
      </w:pPr>
    </w:p>
    <w:p w:rsidR="001164B7" w:rsidRPr="00E764EC" w:rsidRDefault="001164B7" w:rsidP="001C66B5">
      <w:pPr>
        <w:pStyle w:val="Tekstpodstawowy"/>
        <w:widowControl w:val="0"/>
        <w:numPr>
          <w:ilvl w:val="0"/>
          <w:numId w:val="14"/>
        </w:numPr>
        <w:tabs>
          <w:tab w:val="clear" w:pos="900"/>
        </w:tabs>
        <w:suppressAutoHyphens/>
        <w:spacing w:after="60"/>
        <w:ind w:left="567"/>
        <w:rPr>
          <w:rFonts w:ascii="Verdana" w:hAnsi="Verdana" w:cs="Arial"/>
          <w:sz w:val="16"/>
          <w:szCs w:val="16"/>
        </w:rPr>
      </w:pPr>
      <w:r w:rsidRPr="00D66A81">
        <w:rPr>
          <w:rFonts w:ascii="Verdana" w:hAnsi="Verdana" w:cs="Arial"/>
          <w:sz w:val="16"/>
          <w:szCs w:val="16"/>
        </w:rPr>
        <w:lastRenderedPageBreak/>
        <w:t xml:space="preserve">Kolejność złożonych dokumentów w ofercie powinna odpowiadać kolejności określonej w pkt. </w:t>
      </w:r>
      <w:r>
        <w:rPr>
          <w:rFonts w:ascii="Verdana" w:hAnsi="Verdana" w:cs="Arial"/>
          <w:sz w:val="16"/>
          <w:szCs w:val="16"/>
        </w:rPr>
        <w:t>9</w:t>
      </w:r>
      <w:r w:rsidRPr="00D66A81">
        <w:rPr>
          <w:rFonts w:ascii="Verdana" w:hAnsi="Verdana" w:cs="Arial"/>
          <w:sz w:val="16"/>
          <w:szCs w:val="16"/>
        </w:rPr>
        <w:t xml:space="preserve">. Nie </w:t>
      </w:r>
      <w:r w:rsidRPr="00E764EC">
        <w:rPr>
          <w:rFonts w:ascii="Verdana" w:hAnsi="Verdana" w:cs="Arial"/>
          <w:sz w:val="16"/>
          <w:szCs w:val="16"/>
        </w:rPr>
        <w:t>spełnienie tego wymogu nie będzie skutkowało odrzuceniem oferty.</w:t>
      </w:r>
    </w:p>
    <w:p w:rsidR="001164B7" w:rsidRPr="007C690E"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1164B7"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1164B7"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1164B7"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1164B7" w:rsidRDefault="001164B7" w:rsidP="001C66B5">
      <w:pPr>
        <w:pStyle w:val="Tekstpodstawowy"/>
        <w:widowControl w:val="0"/>
        <w:numPr>
          <w:ilvl w:val="0"/>
          <w:numId w:val="14"/>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Pr>
          <w:rFonts w:ascii="Verdana" w:hAnsi="Verdana" w:cs="Arial"/>
          <w:sz w:val="16"/>
          <w:szCs w:val="16"/>
        </w:rPr>
        <w:t>.</w:t>
      </w:r>
    </w:p>
    <w:p w:rsidR="001164B7" w:rsidRPr="007C690E" w:rsidRDefault="001164B7" w:rsidP="001C66B5">
      <w:pPr>
        <w:pStyle w:val="Tekstpodstawowy"/>
        <w:widowControl w:val="0"/>
        <w:numPr>
          <w:ilvl w:val="0"/>
          <w:numId w:val="8"/>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1164B7" w:rsidRDefault="001164B7" w:rsidP="001C66B5">
      <w:pPr>
        <w:pStyle w:val="ust"/>
        <w:numPr>
          <w:ilvl w:val="0"/>
          <w:numId w:val="15"/>
        </w:numPr>
        <w:spacing w:before="0"/>
        <w:rPr>
          <w:rFonts w:ascii="Verdana" w:hAnsi="Verdana" w:cs="Arial"/>
          <w:sz w:val="16"/>
          <w:szCs w:val="16"/>
        </w:rPr>
      </w:pPr>
      <w:r w:rsidRPr="007C690E">
        <w:rPr>
          <w:rFonts w:ascii="Verdana" w:hAnsi="Verdana" w:cs="Arial"/>
          <w:sz w:val="16"/>
          <w:szCs w:val="16"/>
        </w:rPr>
        <w:t>Postępowanie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r>
        <w:rPr>
          <w:rFonts w:ascii="Verdana" w:hAnsi="Verdana" w:cs="Arial"/>
          <w:sz w:val="16"/>
          <w:szCs w:val="16"/>
        </w:rPr>
        <w:t xml:space="preserve"> </w:t>
      </w:r>
      <w:r w:rsidRPr="007C690E">
        <w:rPr>
          <w:rFonts w:ascii="Verdana" w:hAnsi="Verdana" w:cs="Arial"/>
          <w:sz w:val="16"/>
          <w:szCs w:val="16"/>
        </w:rPr>
        <w:t xml:space="preserve">Numery telefonów i faksu prowadzącego postępowanie zostały podane w </w:t>
      </w:r>
      <w:r>
        <w:rPr>
          <w:rFonts w:ascii="Verdana" w:hAnsi="Verdana" w:cs="Arial"/>
          <w:sz w:val="16"/>
          <w:szCs w:val="16"/>
        </w:rPr>
        <w:t>punkcie I </w:t>
      </w:r>
      <w:r w:rsidRPr="007C690E">
        <w:rPr>
          <w:rFonts w:ascii="Verdana" w:hAnsi="Verdana" w:cs="Arial"/>
          <w:sz w:val="16"/>
          <w:szCs w:val="16"/>
        </w:rPr>
        <w:t>niniejszego zaproszenia. Oferty składa się w formie pisemnej.</w:t>
      </w:r>
    </w:p>
    <w:p w:rsidR="001164B7" w:rsidRDefault="001164B7" w:rsidP="001C66B5">
      <w:pPr>
        <w:pStyle w:val="ust"/>
        <w:numPr>
          <w:ilvl w:val="0"/>
          <w:numId w:val="15"/>
        </w:numPr>
        <w:spacing w:before="0"/>
        <w:rPr>
          <w:rFonts w:ascii="Verdana" w:hAnsi="Verdana" w:cs="Arial"/>
          <w:sz w:val="16"/>
          <w:szCs w:val="16"/>
        </w:rPr>
      </w:pPr>
      <w:r w:rsidRPr="007C690E">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164B7" w:rsidRPr="007C690E" w:rsidRDefault="001164B7" w:rsidP="001C66B5">
      <w:pPr>
        <w:pStyle w:val="ust"/>
        <w:numPr>
          <w:ilvl w:val="0"/>
          <w:numId w:val="15"/>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1164B7" w:rsidRDefault="001164B7" w:rsidP="001C66B5">
      <w:pPr>
        <w:pStyle w:val="Tekstpodstawowy"/>
        <w:widowControl w:val="0"/>
        <w:numPr>
          <w:ilvl w:val="0"/>
          <w:numId w:val="8"/>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1164B7" w:rsidRPr="007C690E" w:rsidRDefault="001164B7" w:rsidP="001C66B5">
      <w:pPr>
        <w:pStyle w:val="Tekstpodstawowy"/>
        <w:widowControl w:val="0"/>
        <w:numPr>
          <w:ilvl w:val="0"/>
          <w:numId w:val="16"/>
        </w:numPr>
        <w:tabs>
          <w:tab w:val="clear" w:pos="900"/>
        </w:tabs>
        <w:suppressAutoHyphens/>
        <w:spacing w:after="60"/>
        <w:ind w:left="709"/>
        <w:jc w:val="left"/>
        <w:rPr>
          <w:rFonts w:ascii="Verdana" w:hAnsi="Verdana" w:cs="Arial"/>
          <w:b/>
          <w:bCs/>
          <w:sz w:val="16"/>
          <w:szCs w:val="16"/>
          <w:u w:val="single"/>
        </w:rPr>
      </w:pPr>
      <w:r w:rsidRPr="007C690E">
        <w:rPr>
          <w:rFonts w:ascii="Verdana" w:hAnsi="Verdana" w:cs="Arial"/>
          <w:sz w:val="16"/>
          <w:szCs w:val="16"/>
        </w:rPr>
        <w:t xml:space="preserve">W sprawach formalno – prawnych prowadzonego postępowania –tel. </w:t>
      </w:r>
      <w:r>
        <w:rPr>
          <w:rFonts w:ascii="Verdana" w:hAnsi="Verdana" w:cs="Arial"/>
          <w:sz w:val="16"/>
          <w:szCs w:val="16"/>
        </w:rPr>
        <w:t>41/ 366-47-91 w. 130, 131</w:t>
      </w:r>
    </w:p>
    <w:p w:rsidR="001164B7" w:rsidRPr="008A1086" w:rsidRDefault="001164B7" w:rsidP="001C66B5">
      <w:pPr>
        <w:pStyle w:val="Tekstpodstawowy"/>
        <w:widowControl w:val="0"/>
        <w:numPr>
          <w:ilvl w:val="0"/>
          <w:numId w:val="16"/>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w:t>
      </w:r>
      <w:r>
        <w:rPr>
          <w:rFonts w:ascii="Verdana" w:hAnsi="Verdana" w:cs="Arial"/>
          <w:sz w:val="16"/>
          <w:szCs w:val="16"/>
        </w:rPr>
        <w:t>m</w:t>
      </w:r>
      <w:r w:rsidRPr="008A1086">
        <w:rPr>
          <w:rFonts w:ascii="Verdana" w:hAnsi="Verdana" w:cs="Arial"/>
          <w:sz w:val="16"/>
          <w:szCs w:val="16"/>
        </w:rPr>
        <w:t xml:space="preserve"> powyżej numerem telefonu lub osobiście w siedzibie prowadzącego postępowanie po uzgodnieniu telefonicznym.</w:t>
      </w:r>
    </w:p>
    <w:p w:rsidR="001164B7" w:rsidRPr="00CB55C5" w:rsidRDefault="001164B7" w:rsidP="001C66B5">
      <w:pPr>
        <w:pStyle w:val="Tekstpodstawowy"/>
        <w:widowControl w:val="0"/>
        <w:numPr>
          <w:ilvl w:val="0"/>
          <w:numId w:val="16"/>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Zamawiającego.</w:t>
      </w:r>
    </w:p>
    <w:p w:rsidR="001164B7" w:rsidRPr="00CB55C5" w:rsidRDefault="001164B7" w:rsidP="001C66B5">
      <w:pPr>
        <w:pStyle w:val="Tekstpodstawowy"/>
        <w:widowControl w:val="0"/>
        <w:numPr>
          <w:ilvl w:val="0"/>
          <w:numId w:val="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1164B7" w:rsidRPr="00CB55C5" w:rsidRDefault="001164B7" w:rsidP="001164B7">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1164B7" w:rsidRPr="00CB55C5" w:rsidRDefault="001164B7" w:rsidP="001C66B5">
      <w:pPr>
        <w:pStyle w:val="Tekstpodstawowy"/>
        <w:widowControl w:val="0"/>
        <w:numPr>
          <w:ilvl w:val="0"/>
          <w:numId w:val="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1164B7" w:rsidRPr="00CB55C5" w:rsidRDefault="001164B7" w:rsidP="001164B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1164B7" w:rsidRPr="00CB55C5" w:rsidRDefault="001164B7" w:rsidP="001C66B5">
      <w:pPr>
        <w:pStyle w:val="Tekstpodstawowy"/>
        <w:widowControl w:val="0"/>
        <w:numPr>
          <w:ilvl w:val="0"/>
          <w:numId w:val="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1164B7" w:rsidRPr="00CB55C5" w:rsidRDefault="001164B7" w:rsidP="001164B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1164B7" w:rsidRPr="00CB55C5" w:rsidRDefault="001164B7" w:rsidP="001C66B5">
      <w:pPr>
        <w:pStyle w:val="Tekstpodstawowy"/>
        <w:widowControl w:val="0"/>
        <w:numPr>
          <w:ilvl w:val="0"/>
          <w:numId w:val="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1164B7"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1164B7"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1164B7" w:rsidRPr="0033208E"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1164B7" w:rsidRPr="0033208E"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1164B7" w:rsidRPr="001164B7" w:rsidRDefault="000D2596" w:rsidP="001164B7">
      <w:pPr>
        <w:autoSpaceDE w:val="0"/>
        <w:autoSpaceDN w:val="0"/>
        <w:adjustRightInd w:val="0"/>
        <w:jc w:val="center"/>
        <w:rPr>
          <w:rFonts w:ascii="Verdana" w:eastAsiaTheme="minorHAnsi" w:hAnsi="Verdana" w:cs="NimbusSanL-Regu"/>
          <w:b/>
          <w:sz w:val="16"/>
          <w:szCs w:val="16"/>
        </w:rPr>
      </w:pPr>
      <w:r w:rsidRPr="000D2596">
        <w:rPr>
          <w:rFonts w:ascii="Verdana" w:hAnsi="Verdana"/>
          <w:b/>
          <w:sz w:val="16"/>
          <w:szCs w:val="16"/>
        </w:rPr>
        <w:t xml:space="preserve">Dostawa, montaż i uruchomienie  zbiornika kriogenicznego wraz z dzierżawą i dostawami medycznego syntetycznego powietrza </w:t>
      </w:r>
      <w:r w:rsidR="007C6D45" w:rsidRPr="007C6D45">
        <w:rPr>
          <w:rFonts w:ascii="Verdana" w:hAnsi="Verdana"/>
          <w:b/>
          <w:sz w:val="16"/>
          <w:szCs w:val="16"/>
        </w:rPr>
        <w:t xml:space="preserve">do  </w:t>
      </w:r>
      <w:proofErr w:type="spellStart"/>
      <w:r w:rsidR="007C6D45" w:rsidRPr="007C6D45">
        <w:rPr>
          <w:rFonts w:ascii="Verdana" w:hAnsi="Verdana"/>
          <w:b/>
          <w:sz w:val="16"/>
          <w:szCs w:val="16"/>
        </w:rPr>
        <w:t>MedicuM</w:t>
      </w:r>
      <w:proofErr w:type="spellEnd"/>
      <w:r w:rsidR="007C6D45" w:rsidRPr="007C6D45">
        <w:rPr>
          <w:rFonts w:ascii="Verdana" w:hAnsi="Verdana"/>
          <w:b/>
          <w:sz w:val="16"/>
          <w:szCs w:val="16"/>
        </w:rPr>
        <w:t xml:space="preserve"> Centrum Rehabilitacji w Starachowicach przy ul. Wojska Polskiego 15” Zakładu Doskonalenia Zawodowego w Kielcach</w:t>
      </w:r>
    </w:p>
    <w:p w:rsidR="001164B7" w:rsidRPr="00575C65" w:rsidRDefault="001164B7" w:rsidP="001164B7">
      <w:pPr>
        <w:pStyle w:val="Tekstpodstawowy"/>
        <w:spacing w:after="60"/>
        <w:jc w:val="center"/>
        <w:rPr>
          <w:rFonts w:ascii="Verdana" w:hAnsi="Verdana" w:cs="Arial"/>
          <w:b/>
          <w:bCs/>
          <w:sz w:val="16"/>
          <w:szCs w:val="16"/>
        </w:rPr>
      </w:pPr>
      <w:r w:rsidRPr="00575C65">
        <w:rPr>
          <w:rFonts w:ascii="Verdana" w:hAnsi="Verdana"/>
          <w:b/>
          <w:bCs/>
          <w:sz w:val="16"/>
          <w:szCs w:val="16"/>
        </w:rPr>
        <w:t>Numer sprawy</w:t>
      </w:r>
      <w:r w:rsidRPr="00E836CC">
        <w:rPr>
          <w:rFonts w:ascii="Verdana" w:hAnsi="Verdana"/>
          <w:b/>
          <w:bCs/>
          <w:sz w:val="16"/>
          <w:szCs w:val="16"/>
        </w:rPr>
        <w:t xml:space="preserve">: </w:t>
      </w:r>
      <w:r w:rsidR="000410A2" w:rsidRPr="00E836CC">
        <w:rPr>
          <w:rFonts w:ascii="Verdana" w:hAnsi="Verdana"/>
          <w:b/>
          <w:bCs/>
          <w:sz w:val="16"/>
          <w:szCs w:val="16"/>
        </w:rPr>
        <w:t>5</w:t>
      </w:r>
      <w:r w:rsidR="000D2596">
        <w:rPr>
          <w:rFonts w:ascii="Verdana" w:hAnsi="Verdana"/>
          <w:b/>
          <w:bCs/>
          <w:sz w:val="16"/>
          <w:szCs w:val="16"/>
        </w:rPr>
        <w:t>3</w:t>
      </w:r>
      <w:r w:rsidRPr="00E836CC">
        <w:rPr>
          <w:rFonts w:ascii="Verdana" w:hAnsi="Verdana"/>
          <w:b/>
          <w:bCs/>
          <w:sz w:val="16"/>
          <w:szCs w:val="16"/>
        </w:rPr>
        <w:t>/ZK/</w:t>
      </w:r>
      <w:r w:rsidR="000410A2" w:rsidRPr="00E836CC">
        <w:rPr>
          <w:rFonts w:ascii="Verdana" w:hAnsi="Verdana"/>
          <w:b/>
          <w:bCs/>
          <w:sz w:val="16"/>
          <w:szCs w:val="16"/>
        </w:rPr>
        <w:t>2018</w:t>
      </w:r>
      <w:r w:rsidRPr="00E836CC">
        <w:rPr>
          <w:rFonts w:ascii="Verdana" w:hAnsi="Verdana"/>
          <w:b/>
          <w:bCs/>
          <w:sz w:val="16"/>
          <w:szCs w:val="16"/>
        </w:rPr>
        <w:t>/</w:t>
      </w:r>
      <w:r w:rsidR="000410A2" w:rsidRPr="00E836CC">
        <w:rPr>
          <w:rFonts w:ascii="Verdana" w:hAnsi="Verdana"/>
          <w:b/>
          <w:bCs/>
          <w:sz w:val="16"/>
          <w:szCs w:val="16"/>
        </w:rPr>
        <w:t>W</w:t>
      </w:r>
      <w:r w:rsidRPr="00E836CC">
        <w:rPr>
          <w:rFonts w:ascii="Verdana" w:hAnsi="Verdana"/>
          <w:b/>
          <w:bCs/>
          <w:sz w:val="16"/>
          <w:szCs w:val="16"/>
        </w:rPr>
        <w:br/>
        <w:t xml:space="preserve">Nie </w:t>
      </w:r>
      <w:r w:rsidRPr="006C4EBD">
        <w:rPr>
          <w:rFonts w:ascii="Verdana" w:hAnsi="Verdana"/>
          <w:b/>
          <w:bCs/>
          <w:sz w:val="16"/>
          <w:szCs w:val="16"/>
        </w:rPr>
        <w:t xml:space="preserve">otwierać przed </w:t>
      </w:r>
      <w:r w:rsidR="006C4EBD" w:rsidRPr="006C4EBD">
        <w:rPr>
          <w:rFonts w:ascii="Verdana" w:hAnsi="Verdana"/>
          <w:b/>
          <w:bCs/>
          <w:sz w:val="16"/>
          <w:szCs w:val="16"/>
        </w:rPr>
        <w:t>08</w:t>
      </w:r>
      <w:r w:rsidRPr="006C4EBD">
        <w:rPr>
          <w:rFonts w:ascii="Verdana" w:hAnsi="Verdana"/>
          <w:b/>
          <w:bCs/>
          <w:sz w:val="16"/>
          <w:szCs w:val="16"/>
        </w:rPr>
        <w:t>.</w:t>
      </w:r>
      <w:r w:rsidR="006C4EBD" w:rsidRPr="006C4EBD">
        <w:rPr>
          <w:rFonts w:ascii="Verdana" w:hAnsi="Verdana"/>
          <w:b/>
          <w:bCs/>
          <w:sz w:val="16"/>
          <w:szCs w:val="16"/>
        </w:rPr>
        <w:t>10</w:t>
      </w:r>
      <w:r w:rsidRPr="006C4EBD">
        <w:rPr>
          <w:rFonts w:ascii="Verdana" w:hAnsi="Verdana"/>
          <w:b/>
          <w:bCs/>
          <w:sz w:val="16"/>
          <w:szCs w:val="16"/>
        </w:rPr>
        <w:t>.</w:t>
      </w:r>
      <w:r w:rsidR="000410A2" w:rsidRPr="006C4EBD">
        <w:rPr>
          <w:rFonts w:ascii="Verdana" w:hAnsi="Verdana"/>
          <w:b/>
          <w:bCs/>
          <w:sz w:val="16"/>
          <w:szCs w:val="16"/>
        </w:rPr>
        <w:t>2018</w:t>
      </w:r>
      <w:r w:rsidRPr="006C4EBD">
        <w:rPr>
          <w:rFonts w:ascii="Verdana" w:hAnsi="Verdana"/>
          <w:b/>
          <w:bCs/>
          <w:sz w:val="16"/>
          <w:szCs w:val="16"/>
        </w:rPr>
        <w:t>r.,</w:t>
      </w:r>
      <w:r w:rsidRPr="00E836CC">
        <w:rPr>
          <w:rFonts w:ascii="Verdana" w:hAnsi="Verdana"/>
          <w:b/>
          <w:bCs/>
          <w:sz w:val="16"/>
          <w:szCs w:val="16"/>
        </w:rPr>
        <w:t xml:space="preserve"> godz. 10:00</w:t>
      </w:r>
    </w:p>
    <w:p w:rsidR="001164B7" w:rsidRDefault="001164B7" w:rsidP="001C66B5">
      <w:pPr>
        <w:pStyle w:val="Tekstpodstawowy"/>
        <w:numPr>
          <w:ilvl w:val="0"/>
          <w:numId w:val="17"/>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lastRenderedPageBreak/>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7D596A" w:rsidRPr="007D596A" w:rsidRDefault="007D596A" w:rsidP="001C66B5">
      <w:pPr>
        <w:pStyle w:val="Akapitzlist"/>
        <w:numPr>
          <w:ilvl w:val="0"/>
          <w:numId w:val="17"/>
        </w:numPr>
        <w:ind w:left="851" w:hanging="284"/>
        <w:rPr>
          <w:rFonts w:ascii="Verdana" w:eastAsia="Times New Roman" w:hAnsi="Verdana" w:cs="Arial"/>
          <w:sz w:val="16"/>
          <w:szCs w:val="16"/>
          <w:lang w:eastAsia="pl-PL"/>
        </w:rPr>
      </w:pPr>
      <w:r w:rsidRPr="007D596A">
        <w:rPr>
          <w:rFonts w:ascii="Verdana" w:eastAsia="Times New Roman" w:hAnsi="Verdana" w:cs="Arial"/>
          <w:sz w:val="16"/>
          <w:szCs w:val="16"/>
          <w:lang w:eastAsia="pl-PL"/>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164B7" w:rsidRDefault="001164B7" w:rsidP="001C66B5">
      <w:pPr>
        <w:pStyle w:val="Nagwek4"/>
        <w:numPr>
          <w:ilvl w:val="0"/>
          <w:numId w:val="8"/>
        </w:numPr>
        <w:spacing w:before="0"/>
        <w:jc w:val="both"/>
        <w:rPr>
          <w:rFonts w:ascii="Verdana" w:hAnsi="Verdana" w:cs="Arial"/>
          <w:sz w:val="16"/>
          <w:szCs w:val="16"/>
        </w:rPr>
      </w:pPr>
      <w:r w:rsidRPr="0033208E">
        <w:rPr>
          <w:rFonts w:ascii="Verdana" w:hAnsi="Verdana" w:cs="Arial"/>
          <w:sz w:val="16"/>
          <w:szCs w:val="16"/>
          <w:u w:val="single"/>
        </w:rPr>
        <w:t>Miejsce i termin składania ofert.</w:t>
      </w:r>
      <w:r w:rsidRPr="0033208E">
        <w:rPr>
          <w:rFonts w:ascii="Verdana" w:hAnsi="Verdana" w:cs="Arial"/>
          <w:sz w:val="16"/>
          <w:szCs w:val="16"/>
        </w:rPr>
        <w:t xml:space="preserve"> </w:t>
      </w:r>
    </w:p>
    <w:p w:rsidR="001164B7" w:rsidRPr="00ED4F43" w:rsidRDefault="001164B7" w:rsidP="001C66B5">
      <w:pPr>
        <w:numPr>
          <w:ilvl w:val="0"/>
          <w:numId w:val="18"/>
        </w:numPr>
        <w:spacing w:after="60"/>
        <w:ind w:left="782" w:hanging="357"/>
        <w:jc w:val="both"/>
      </w:pPr>
      <w:r w:rsidRPr="00ED4F43">
        <w:rPr>
          <w:rFonts w:ascii="Verdana" w:hAnsi="Verdana" w:cs="Arial"/>
          <w:sz w:val="16"/>
          <w:szCs w:val="16"/>
        </w:rPr>
        <w:t xml:space="preserve">Ofertę należy złożyć w siedzibie Zamawiającego, </w:t>
      </w:r>
      <w:r w:rsidRPr="00ED4F43">
        <w:rPr>
          <w:rFonts w:ascii="Verdana" w:hAnsi="Verdana" w:cs="Arial"/>
          <w:b/>
          <w:sz w:val="16"/>
          <w:szCs w:val="16"/>
        </w:rPr>
        <w:t>sekretariat Biura Z</w:t>
      </w:r>
      <w:r>
        <w:rPr>
          <w:rFonts w:ascii="Verdana" w:hAnsi="Verdana" w:cs="Arial"/>
          <w:b/>
          <w:sz w:val="16"/>
          <w:szCs w:val="16"/>
        </w:rPr>
        <w:t>akładu</w:t>
      </w:r>
      <w:r w:rsidRPr="00ED4F43">
        <w:rPr>
          <w:rFonts w:ascii="Verdana" w:hAnsi="Verdana" w:cs="Arial"/>
          <w:b/>
          <w:sz w:val="16"/>
          <w:szCs w:val="16"/>
        </w:rPr>
        <w:t xml:space="preserve"> ul. Śląska 9, 25-328 Kielce </w:t>
      </w:r>
      <w:r w:rsidRPr="00ED4F43">
        <w:rPr>
          <w:rFonts w:ascii="Verdana" w:hAnsi="Verdana" w:cs="Arial"/>
          <w:sz w:val="16"/>
          <w:szCs w:val="16"/>
        </w:rPr>
        <w:t xml:space="preserve">w terminie do dnia </w:t>
      </w:r>
      <w:r w:rsidR="006C4EBD" w:rsidRPr="006C4EBD">
        <w:rPr>
          <w:rFonts w:ascii="Verdana" w:hAnsi="Verdana"/>
          <w:b/>
          <w:bCs/>
          <w:sz w:val="16"/>
          <w:szCs w:val="16"/>
        </w:rPr>
        <w:t>08</w:t>
      </w:r>
      <w:r w:rsidRPr="006C4EBD">
        <w:rPr>
          <w:rFonts w:ascii="Verdana" w:hAnsi="Verdana"/>
          <w:b/>
          <w:bCs/>
          <w:sz w:val="16"/>
          <w:szCs w:val="16"/>
        </w:rPr>
        <w:t>.</w:t>
      </w:r>
      <w:r w:rsidR="006C4EBD" w:rsidRPr="006C4EBD">
        <w:rPr>
          <w:rFonts w:ascii="Verdana" w:hAnsi="Verdana"/>
          <w:b/>
          <w:bCs/>
          <w:sz w:val="16"/>
          <w:szCs w:val="16"/>
        </w:rPr>
        <w:t>10</w:t>
      </w:r>
      <w:r w:rsidRPr="006C4EBD">
        <w:rPr>
          <w:rFonts w:ascii="Verdana" w:hAnsi="Verdana"/>
          <w:b/>
          <w:bCs/>
          <w:sz w:val="16"/>
          <w:szCs w:val="16"/>
        </w:rPr>
        <w:t>.</w:t>
      </w:r>
      <w:r w:rsidR="003A6172" w:rsidRPr="006C4EBD">
        <w:rPr>
          <w:rFonts w:ascii="Verdana" w:hAnsi="Verdana"/>
          <w:b/>
          <w:bCs/>
          <w:sz w:val="16"/>
          <w:szCs w:val="16"/>
        </w:rPr>
        <w:t>2018</w:t>
      </w:r>
      <w:r w:rsidR="003A6172">
        <w:rPr>
          <w:rFonts w:ascii="Verdana" w:hAnsi="Verdana"/>
          <w:b/>
          <w:bCs/>
          <w:sz w:val="16"/>
          <w:szCs w:val="16"/>
        </w:rPr>
        <w:t xml:space="preserve"> </w:t>
      </w:r>
      <w:r>
        <w:rPr>
          <w:rFonts w:ascii="Verdana" w:hAnsi="Verdana"/>
          <w:b/>
          <w:bCs/>
          <w:sz w:val="16"/>
          <w:szCs w:val="16"/>
        </w:rPr>
        <w:t>r.</w:t>
      </w:r>
      <w:r w:rsidRPr="00575C65">
        <w:rPr>
          <w:rFonts w:ascii="Verdana" w:hAnsi="Verdana"/>
          <w:b/>
          <w:bCs/>
          <w:sz w:val="16"/>
          <w:szCs w:val="16"/>
        </w:rPr>
        <w:t xml:space="preserve">, </w:t>
      </w:r>
      <w:r w:rsidRPr="00ED4F43">
        <w:rPr>
          <w:rFonts w:ascii="Verdana" w:hAnsi="Verdana" w:cs="Arial"/>
          <w:sz w:val="16"/>
          <w:szCs w:val="16"/>
        </w:rPr>
        <w:t xml:space="preserve">do godziny </w:t>
      </w:r>
      <w:r w:rsidRPr="00ED4F43">
        <w:rPr>
          <w:rFonts w:ascii="Verdana" w:hAnsi="Verdana" w:cs="Arial"/>
          <w:b/>
          <w:sz w:val="16"/>
          <w:szCs w:val="16"/>
        </w:rPr>
        <w:t>10</w:t>
      </w:r>
      <w:r w:rsidRPr="00ED4F43">
        <w:rPr>
          <w:rFonts w:ascii="Verdana" w:hAnsi="Verdana" w:cs="Arial"/>
          <w:b/>
          <w:bCs/>
          <w:sz w:val="16"/>
          <w:szCs w:val="16"/>
        </w:rPr>
        <w:t>:00.</w:t>
      </w:r>
    </w:p>
    <w:p w:rsidR="001164B7" w:rsidRPr="00ED4F43" w:rsidRDefault="001164B7" w:rsidP="001C66B5">
      <w:pPr>
        <w:numPr>
          <w:ilvl w:val="0"/>
          <w:numId w:val="18"/>
        </w:numPr>
        <w:spacing w:after="60"/>
        <w:ind w:left="782" w:hanging="357"/>
      </w:pPr>
      <w:r w:rsidRPr="00ED4F43">
        <w:rPr>
          <w:rFonts w:ascii="Verdana" w:hAnsi="Verdana" w:cs="Arial"/>
          <w:sz w:val="16"/>
          <w:szCs w:val="16"/>
        </w:rPr>
        <w:t>Oferta złożona po terminie zostanie zwrócona bez otwierania.</w:t>
      </w:r>
    </w:p>
    <w:p w:rsidR="001164B7" w:rsidRPr="00ED4F43" w:rsidRDefault="001164B7" w:rsidP="001C66B5">
      <w:pPr>
        <w:numPr>
          <w:ilvl w:val="0"/>
          <w:numId w:val="18"/>
        </w:numPr>
        <w:spacing w:after="60"/>
        <w:ind w:left="782" w:hanging="357"/>
        <w:jc w:val="both"/>
      </w:pPr>
      <w:r w:rsidRPr="00ED4F43">
        <w:rPr>
          <w:rFonts w:ascii="Verdana" w:hAnsi="Verdana" w:cs="Arial"/>
          <w:sz w:val="16"/>
          <w:szCs w:val="16"/>
        </w:rPr>
        <w:t>Zamawiający powiadomi o wynikach postępowania wszystkich Wykonawców. Wybranemu Wykonawcy zamawiający wskaże termin i miejsce podpisania umowy.</w:t>
      </w:r>
    </w:p>
    <w:p w:rsidR="001164B7" w:rsidRPr="0033208E" w:rsidRDefault="001164B7" w:rsidP="001C66B5">
      <w:pPr>
        <w:pStyle w:val="Nagwek4"/>
        <w:numPr>
          <w:ilvl w:val="0"/>
          <w:numId w:val="8"/>
        </w:numPr>
        <w:spacing w:before="0"/>
        <w:ind w:left="425" w:hanging="425"/>
        <w:jc w:val="both"/>
        <w:rPr>
          <w:rFonts w:ascii="Verdana" w:hAnsi="Verdana" w:cs="Arial"/>
          <w:sz w:val="16"/>
          <w:szCs w:val="16"/>
        </w:rPr>
      </w:pPr>
      <w:r w:rsidRPr="0033208E">
        <w:rPr>
          <w:rFonts w:ascii="Verdana" w:hAnsi="Verdana" w:cs="Arial"/>
          <w:sz w:val="16"/>
          <w:szCs w:val="16"/>
          <w:u w:val="single"/>
        </w:rPr>
        <w:t>Opis sposobu obliczenia ceny oraz opis kryteriów, którymi zamawiający będzie się kierował przy wyborze oferty wraz z podaniem znaczenia tych kryteriów i sposobu oceny ofert.</w:t>
      </w:r>
    </w:p>
    <w:p w:rsidR="001164B7" w:rsidRPr="00ED4F43" w:rsidRDefault="001164B7" w:rsidP="001C66B5">
      <w:pPr>
        <w:pStyle w:val="Tekstpodstawowy"/>
        <w:numPr>
          <w:ilvl w:val="0"/>
          <w:numId w:val="21"/>
        </w:numPr>
        <w:tabs>
          <w:tab w:val="clear" w:pos="900"/>
          <w:tab w:val="left" w:pos="851"/>
        </w:tabs>
        <w:spacing w:after="60"/>
        <w:ind w:left="851"/>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1164B7" w:rsidRPr="00ED4F43" w:rsidRDefault="001164B7" w:rsidP="001C66B5">
      <w:pPr>
        <w:pStyle w:val="Tekstpodstawowy"/>
        <w:numPr>
          <w:ilvl w:val="0"/>
          <w:numId w:val="21"/>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 xml:space="preserve">W związku z powyższym cena oferty winna zawierać wszelkie koszty niezbędne do zrealizowania zamówienia z uwzględnieniem ryzyka Wykonawcy, w tym także opłaty związane z kosztem robocizny, materiałów, pracy sprzętu, środków transportu niezbędnego do wykonania </w:t>
      </w:r>
      <w:r>
        <w:rPr>
          <w:rFonts w:ascii="Verdana" w:hAnsi="Verdana" w:cs="Arial"/>
          <w:sz w:val="16"/>
          <w:szCs w:val="16"/>
        </w:rPr>
        <w:t>dostawy, koszt nakładów i</w:t>
      </w:r>
      <w:r w:rsidRPr="00ED4F43">
        <w:rPr>
          <w:rFonts w:ascii="Verdana" w:hAnsi="Verdana" w:cs="Arial"/>
          <w:sz w:val="16"/>
          <w:szCs w:val="16"/>
        </w:rPr>
        <w:t xml:space="preserve"> prac nieprzewidzianych, a niezbędnych do wykonania zamówienia oraz wszystkie inne koszty, które będą musiały być poniesione przy wykonaniu zamówienia w zakresie opisanym w dokumentacji i zaproszeniu.</w:t>
      </w:r>
      <w:r w:rsidRPr="00ED4F43">
        <w:rPr>
          <w:rFonts w:ascii="Verdana" w:hAnsi="Verdana" w:cs="Arial"/>
          <w:b/>
          <w:bCs/>
          <w:sz w:val="16"/>
          <w:szCs w:val="16"/>
        </w:rPr>
        <w:t xml:space="preserve"> </w:t>
      </w:r>
    </w:p>
    <w:p w:rsidR="001164B7" w:rsidRDefault="001164B7" w:rsidP="001C66B5">
      <w:pPr>
        <w:pStyle w:val="Tekstpodstawowy"/>
        <w:numPr>
          <w:ilvl w:val="0"/>
          <w:numId w:val="21"/>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w:t>
      </w:r>
      <w:r>
        <w:rPr>
          <w:rFonts w:ascii="Verdana" w:hAnsi="Verdana" w:cs="Arial"/>
          <w:sz w:val="16"/>
          <w:szCs w:val="16"/>
        </w:rPr>
        <w:t xml:space="preserve">gleniu do drugiego miejsca po </w:t>
      </w:r>
      <w:r w:rsidRPr="00ED4F43">
        <w:rPr>
          <w:rFonts w:ascii="Verdana" w:hAnsi="Verdana" w:cs="Arial"/>
          <w:sz w:val="16"/>
          <w:szCs w:val="16"/>
        </w:rPr>
        <w:t>przecinku.</w:t>
      </w:r>
    </w:p>
    <w:p w:rsidR="001164B7" w:rsidRDefault="001164B7" w:rsidP="001C66B5">
      <w:pPr>
        <w:pStyle w:val="Tekstpodstawowy"/>
        <w:numPr>
          <w:ilvl w:val="0"/>
          <w:numId w:val="21"/>
        </w:numPr>
        <w:tabs>
          <w:tab w:val="clear" w:pos="900"/>
          <w:tab w:val="left" w:pos="851"/>
        </w:tabs>
        <w:spacing w:after="120"/>
        <w:ind w:left="850" w:hanging="357"/>
        <w:rPr>
          <w:rFonts w:ascii="Verdana" w:hAnsi="Verdana" w:cs="Arial"/>
          <w:sz w:val="16"/>
          <w:szCs w:val="16"/>
        </w:rPr>
      </w:pPr>
      <w:r w:rsidRPr="00ED4F43">
        <w:rPr>
          <w:rFonts w:ascii="Verdana" w:hAnsi="Verdana" w:cs="Arial"/>
          <w:sz w:val="16"/>
          <w:szCs w:val="16"/>
        </w:rPr>
        <w:t>W odniesieniu do Wykonawców, którzy spełnili postawione warunki komisja d</w:t>
      </w:r>
      <w:r>
        <w:rPr>
          <w:rFonts w:ascii="Verdana" w:hAnsi="Verdana" w:cs="Arial"/>
          <w:sz w:val="16"/>
          <w:szCs w:val="16"/>
        </w:rPr>
        <w:t xml:space="preserve">okona oceny ofert na podstawie </w:t>
      </w:r>
      <w:r w:rsidRPr="00ED4F43">
        <w:rPr>
          <w:rFonts w:ascii="Verdana" w:hAnsi="Verdana" w:cs="Arial"/>
          <w:sz w:val="16"/>
          <w:szCs w:val="16"/>
        </w:rPr>
        <w:t>kryterium:</w:t>
      </w:r>
    </w:p>
    <w:tbl>
      <w:tblPr>
        <w:tblW w:w="8363" w:type="dxa"/>
        <w:jc w:val="center"/>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7D596A" w:rsidRPr="007D596A" w:rsidTr="007C6D45">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outlineLvl w:val="6"/>
              <w:rPr>
                <w:rFonts w:ascii="Verdana" w:eastAsia="Times New Roman" w:hAnsi="Verdana" w:cs="Arial"/>
                <w:b/>
                <w:sz w:val="16"/>
                <w:szCs w:val="16"/>
              </w:rPr>
            </w:pPr>
            <w:r w:rsidRPr="007D596A">
              <w:rPr>
                <w:rFonts w:ascii="Verdana" w:eastAsia="Times New Roman" w:hAnsi="Verdana" w:cs="Arial"/>
                <w:b/>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t>Znaczenie</w:t>
            </w:r>
          </w:p>
        </w:tc>
      </w:tr>
      <w:tr w:rsidR="007D596A" w:rsidRPr="007D596A" w:rsidTr="007C6D45">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Cs/>
                <w:sz w:val="16"/>
                <w:szCs w:val="16"/>
              </w:rPr>
            </w:pPr>
            <w:r w:rsidRPr="007D596A">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rPr>
                <w:rFonts w:ascii="Verdana" w:hAnsi="Verdana" w:cs="Arial"/>
                <w:bCs/>
                <w:sz w:val="16"/>
                <w:szCs w:val="16"/>
              </w:rPr>
            </w:pPr>
            <w:r w:rsidRPr="007D596A">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7D596A" w:rsidRPr="007D596A" w:rsidRDefault="007C6D45" w:rsidP="007D596A">
            <w:pPr>
              <w:jc w:val="center"/>
              <w:rPr>
                <w:rFonts w:ascii="Verdana" w:hAnsi="Verdana" w:cs="Arial"/>
                <w:bCs/>
                <w:sz w:val="16"/>
                <w:szCs w:val="16"/>
              </w:rPr>
            </w:pPr>
            <w:r>
              <w:rPr>
                <w:rFonts w:ascii="Verdana" w:hAnsi="Verdana" w:cs="Arial"/>
                <w:bCs/>
                <w:sz w:val="16"/>
                <w:szCs w:val="16"/>
              </w:rPr>
              <w:t>100</w:t>
            </w:r>
            <w:r w:rsidR="007D596A" w:rsidRPr="007D596A">
              <w:rPr>
                <w:rFonts w:ascii="Verdana" w:hAnsi="Verdana" w:cs="Arial"/>
                <w:bCs/>
                <w:sz w:val="16"/>
                <w:szCs w:val="16"/>
              </w:rPr>
              <w:t>%</w:t>
            </w:r>
          </w:p>
        </w:tc>
      </w:tr>
    </w:tbl>
    <w:p w:rsidR="001164B7" w:rsidRDefault="001164B7" w:rsidP="001164B7">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Pr>
          <w:rFonts w:ascii="Verdana" w:hAnsi="Verdana" w:cs="Arial"/>
          <w:sz w:val="16"/>
          <w:szCs w:val="16"/>
        </w:rPr>
        <w:t>teriów  może uzyskać maksimum 10</w:t>
      </w:r>
      <w:r w:rsidRPr="00ED4F43">
        <w:rPr>
          <w:rFonts w:ascii="Verdana" w:hAnsi="Verdana" w:cs="Arial"/>
          <w:sz w:val="16"/>
          <w:szCs w:val="16"/>
        </w:rPr>
        <w:t>0 pkt. 1%=1pkt.</w:t>
      </w:r>
    </w:p>
    <w:p w:rsidR="001164B7" w:rsidRPr="00ED4F43" w:rsidRDefault="001164B7" w:rsidP="001C66B5">
      <w:pPr>
        <w:pStyle w:val="Tekstpodstawowy"/>
        <w:widowControl w:val="0"/>
        <w:numPr>
          <w:ilvl w:val="0"/>
          <w:numId w:val="7"/>
        </w:numPr>
        <w:tabs>
          <w:tab w:val="clear" w:pos="900"/>
        </w:tabs>
        <w:suppressAutoHyphens/>
        <w:spacing w:before="120" w:after="120"/>
        <w:ind w:left="1860" w:hanging="357"/>
        <w:jc w:val="left"/>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8363" w:type="dxa"/>
        <w:jc w:val="center"/>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7D596A" w:rsidRPr="007D596A" w:rsidTr="007C6D45">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1"/>
              <w:jc w:val="center"/>
              <w:outlineLvl w:val="5"/>
              <w:rPr>
                <w:rFonts w:ascii="Verdana" w:eastAsia="Times New Roman" w:hAnsi="Verdana" w:cs="Arial"/>
                <w:b/>
                <w:iCs/>
                <w:sz w:val="16"/>
                <w:szCs w:val="16"/>
              </w:rPr>
            </w:pPr>
            <w:r w:rsidRPr="007D596A">
              <w:rPr>
                <w:rFonts w:ascii="Verdana" w:eastAsia="Times New Roman" w:hAnsi="Verdana" w:cs="Arial"/>
                <w:b/>
                <w:iCs/>
                <w:sz w:val="16"/>
                <w:szCs w:val="16"/>
              </w:rPr>
              <w:t>Wzór</w:t>
            </w:r>
          </w:p>
        </w:tc>
      </w:tr>
      <w:tr w:rsidR="007D596A" w:rsidRPr="007D596A" w:rsidTr="007C6D45">
        <w:trPr>
          <w:trHeight w:val="321"/>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2"/>
              <w:jc w:val="center"/>
              <w:rPr>
                <w:rFonts w:ascii="Verdana" w:hAnsi="Verdana" w:cs="Arial"/>
                <w:b/>
                <w:sz w:val="16"/>
                <w:szCs w:val="16"/>
              </w:rPr>
            </w:pPr>
            <w:r w:rsidRPr="007D596A">
              <w:rPr>
                <w:rFonts w:ascii="Verdana" w:hAnsi="Verdana" w:cs="Arial"/>
                <w:b/>
                <w:sz w:val="16"/>
                <w:szCs w:val="16"/>
              </w:rPr>
              <w:t>1</w:t>
            </w:r>
          </w:p>
        </w:tc>
        <w:tc>
          <w:tcPr>
            <w:tcW w:w="722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4"/>
              <w:rPr>
                <w:rFonts w:ascii="Verdana" w:hAnsi="Verdana" w:cs="Arial"/>
                <w:sz w:val="16"/>
                <w:szCs w:val="16"/>
              </w:rPr>
            </w:pPr>
            <w:r w:rsidRPr="007D596A">
              <w:rPr>
                <w:rFonts w:ascii="Verdana" w:hAnsi="Verdana" w:cs="Arial"/>
                <w:sz w:val="16"/>
                <w:szCs w:val="16"/>
              </w:rPr>
              <w:t>Cena brutto</w:t>
            </w:r>
          </w:p>
          <w:p w:rsidR="007D596A" w:rsidRPr="007D596A" w:rsidRDefault="007D596A" w:rsidP="007D596A">
            <w:pPr>
              <w:ind w:left="74"/>
              <w:rPr>
                <w:rFonts w:ascii="Verdana" w:eastAsia="Times New Roman" w:hAnsi="Verdana" w:cs="Arial"/>
                <w:b/>
                <w:bCs/>
                <w:sz w:val="16"/>
                <w:szCs w:val="16"/>
                <w:lang w:eastAsia="pl-PL"/>
              </w:rPr>
            </w:pPr>
            <w:r w:rsidRPr="007D596A">
              <w:rPr>
                <w:rFonts w:ascii="Verdana" w:eastAsia="Times New Roman" w:hAnsi="Verdana" w:cs="Arial"/>
                <w:b/>
                <w:bCs/>
                <w:sz w:val="16"/>
                <w:szCs w:val="16"/>
                <w:lang w:eastAsia="pl-PL"/>
              </w:rPr>
              <w:t xml:space="preserve">Liczba punktów = </w:t>
            </w:r>
            <w:proofErr w:type="spellStart"/>
            <w:r w:rsidRPr="007D596A">
              <w:rPr>
                <w:rFonts w:ascii="Verdana" w:eastAsia="Times New Roman" w:hAnsi="Verdana" w:cs="Arial"/>
                <w:b/>
                <w:bCs/>
                <w:sz w:val="16"/>
                <w:szCs w:val="16"/>
                <w:lang w:eastAsia="pl-PL"/>
              </w:rPr>
              <w:t>Cn</w:t>
            </w:r>
            <w:proofErr w:type="spellEnd"/>
            <w:r w:rsidRPr="007D596A">
              <w:rPr>
                <w:rFonts w:ascii="Verdana" w:eastAsia="Times New Roman" w:hAnsi="Verdana" w:cs="Arial"/>
                <w:b/>
                <w:bCs/>
                <w:sz w:val="16"/>
                <w:szCs w:val="16"/>
                <w:lang w:eastAsia="pl-PL"/>
              </w:rPr>
              <w:t>/</w:t>
            </w:r>
            <w:proofErr w:type="spellStart"/>
            <w:r w:rsidRPr="007D596A">
              <w:rPr>
                <w:rFonts w:ascii="Verdana" w:eastAsia="Times New Roman" w:hAnsi="Verdana" w:cs="Arial"/>
                <w:b/>
                <w:bCs/>
                <w:sz w:val="16"/>
                <w:szCs w:val="16"/>
                <w:lang w:eastAsia="pl-PL"/>
              </w:rPr>
              <w:t>Cb</w:t>
            </w:r>
            <w:proofErr w:type="spellEnd"/>
            <w:r w:rsidRPr="007D596A">
              <w:rPr>
                <w:rFonts w:ascii="Verdana" w:eastAsia="Times New Roman" w:hAnsi="Verdana" w:cs="Arial"/>
                <w:b/>
                <w:bCs/>
                <w:sz w:val="16"/>
                <w:szCs w:val="16"/>
                <w:lang w:eastAsia="pl-PL"/>
              </w:rPr>
              <w:t xml:space="preserve"> x 100</w:t>
            </w:r>
          </w:p>
          <w:p w:rsidR="007D596A" w:rsidRPr="007D596A" w:rsidRDefault="007D596A" w:rsidP="007D596A">
            <w:pPr>
              <w:ind w:left="74"/>
              <w:rPr>
                <w:rFonts w:ascii="Verdana" w:eastAsia="Times New Roman" w:hAnsi="Verdana" w:cs="Arial"/>
                <w:sz w:val="16"/>
                <w:szCs w:val="16"/>
                <w:lang w:eastAsia="pl-PL"/>
              </w:rPr>
            </w:pPr>
            <w:r w:rsidRPr="007D596A">
              <w:rPr>
                <w:rFonts w:ascii="Verdana" w:eastAsia="Times New Roman" w:hAnsi="Verdana" w:cs="Arial"/>
                <w:sz w:val="16"/>
                <w:szCs w:val="16"/>
                <w:lang w:eastAsia="pl-PL"/>
              </w:rPr>
              <w:t>gdzie:</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 - </w:t>
            </w:r>
            <w:proofErr w:type="spellStart"/>
            <w:r w:rsidRPr="007D596A">
              <w:rPr>
                <w:rFonts w:ascii="Verdana" w:hAnsi="Verdana" w:cs="Arial"/>
                <w:sz w:val="16"/>
                <w:szCs w:val="16"/>
              </w:rPr>
              <w:t>Cn</w:t>
            </w:r>
            <w:proofErr w:type="spellEnd"/>
            <w:r w:rsidRPr="007D596A">
              <w:rPr>
                <w:rFonts w:ascii="Verdana" w:hAnsi="Verdana" w:cs="Arial"/>
                <w:sz w:val="16"/>
                <w:szCs w:val="16"/>
              </w:rPr>
              <w:t xml:space="preserve"> – najniższa cena spośród wszystkich ofert nie odrzuconych</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 - </w:t>
            </w:r>
            <w:proofErr w:type="spellStart"/>
            <w:r w:rsidRPr="007D596A">
              <w:rPr>
                <w:rFonts w:ascii="Verdana" w:hAnsi="Verdana" w:cs="Arial"/>
                <w:sz w:val="16"/>
                <w:szCs w:val="16"/>
              </w:rPr>
              <w:t>Cb</w:t>
            </w:r>
            <w:proofErr w:type="spellEnd"/>
            <w:r w:rsidRPr="007D596A">
              <w:rPr>
                <w:rFonts w:ascii="Verdana" w:hAnsi="Verdana" w:cs="Arial"/>
                <w:sz w:val="16"/>
                <w:szCs w:val="16"/>
              </w:rPr>
              <w:t xml:space="preserve"> – cena oferty badanej</w:t>
            </w:r>
          </w:p>
        </w:tc>
      </w:tr>
    </w:tbl>
    <w:p w:rsidR="001164B7" w:rsidRDefault="001164B7" w:rsidP="001164B7">
      <w:pPr>
        <w:pStyle w:val="Tekstpodstawowy"/>
        <w:spacing w:before="120" w:after="60"/>
        <w:ind w:left="1151"/>
        <w:rPr>
          <w:rFonts w:ascii="Verdana" w:hAnsi="Verdana" w:cs="Arial"/>
          <w:sz w:val="16"/>
          <w:szCs w:val="16"/>
        </w:rPr>
      </w:pPr>
    </w:p>
    <w:p w:rsidR="001164B7" w:rsidRPr="00ED4F43" w:rsidRDefault="001164B7" w:rsidP="001C66B5">
      <w:pPr>
        <w:pStyle w:val="Tekstpodstawowy"/>
        <w:widowControl w:val="0"/>
        <w:numPr>
          <w:ilvl w:val="0"/>
          <w:numId w:val="21"/>
        </w:numPr>
        <w:tabs>
          <w:tab w:val="clear" w:pos="900"/>
        </w:tabs>
        <w:suppressAutoHyphens/>
        <w:spacing w:before="120" w:after="60"/>
        <w:ind w:left="1151" w:hanging="357"/>
        <w:rPr>
          <w:rFonts w:ascii="Verdana" w:hAnsi="Verdana" w:cs="Arial"/>
          <w:sz w:val="16"/>
          <w:szCs w:val="16"/>
        </w:rPr>
      </w:pPr>
      <w:r w:rsidRPr="00ED4F43">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1164B7" w:rsidRPr="00ED4F43" w:rsidRDefault="001164B7" w:rsidP="001C66B5">
      <w:pPr>
        <w:pStyle w:val="Bezodstpw"/>
        <w:numPr>
          <w:ilvl w:val="0"/>
          <w:numId w:val="8"/>
        </w:numPr>
        <w:spacing w:after="60"/>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1164B7" w:rsidRPr="00ED4F43" w:rsidRDefault="001164B7" w:rsidP="001164B7">
      <w:pPr>
        <w:pStyle w:val="Nagwek3"/>
        <w:spacing w:before="0"/>
        <w:ind w:left="360" w:right="79"/>
        <w:jc w:val="both"/>
        <w:rPr>
          <w:rFonts w:ascii="Verdana" w:hAnsi="Verdana"/>
          <w:i/>
          <w:sz w:val="16"/>
          <w:szCs w:val="16"/>
        </w:rPr>
      </w:pPr>
      <w:r w:rsidRPr="00ED4F43">
        <w:rPr>
          <w:rFonts w:ascii="Verdana" w:hAnsi="Verdana"/>
          <w:sz w:val="16"/>
          <w:szCs w:val="16"/>
        </w:rPr>
        <w:t>Niezwłocznie po wyborze najkorzystniejszej oferty Zamawiający jednocześnie zawiadomi Wykonawców, którzy złożyli oferty, o:</w:t>
      </w:r>
    </w:p>
    <w:p w:rsidR="001164B7" w:rsidRDefault="001164B7" w:rsidP="001C66B5">
      <w:pPr>
        <w:numPr>
          <w:ilvl w:val="0"/>
          <w:numId w:val="19"/>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164B7" w:rsidRDefault="001164B7" w:rsidP="001C66B5">
      <w:pPr>
        <w:numPr>
          <w:ilvl w:val="0"/>
          <w:numId w:val="19"/>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1164B7" w:rsidRPr="00ED4F43" w:rsidRDefault="001164B7" w:rsidP="001C66B5">
      <w:pPr>
        <w:numPr>
          <w:ilvl w:val="0"/>
          <w:numId w:val="19"/>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1164B7" w:rsidRPr="00ED4F43" w:rsidRDefault="001164B7" w:rsidP="001C66B5">
      <w:pPr>
        <w:pStyle w:val="Tekstpodstawowy"/>
        <w:widowControl w:val="0"/>
        <w:numPr>
          <w:ilvl w:val="0"/>
          <w:numId w:val="8"/>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Istotne dla stron postanowienia, które zostaną wprowadzo</w:t>
      </w:r>
      <w:r>
        <w:rPr>
          <w:rFonts w:ascii="Verdana" w:hAnsi="Verdana" w:cs="Arial"/>
          <w:b/>
          <w:sz w:val="16"/>
          <w:szCs w:val="16"/>
          <w:u w:val="single"/>
        </w:rPr>
        <w:t>ne do treści zawieranej umowy w </w:t>
      </w:r>
      <w:r w:rsidRPr="00ED4F43">
        <w:rPr>
          <w:rFonts w:ascii="Verdana" w:hAnsi="Verdana" w:cs="Arial"/>
          <w:b/>
          <w:sz w:val="16"/>
          <w:szCs w:val="16"/>
          <w:u w:val="single"/>
        </w:rPr>
        <w:t xml:space="preserve">sprawie zamówienia publicznego, ogólne warunki umowy albo wzór umowy, jeżeli </w:t>
      </w:r>
      <w:r w:rsidRPr="00ED4F43">
        <w:rPr>
          <w:rFonts w:ascii="Verdana" w:hAnsi="Verdana" w:cs="Arial"/>
          <w:b/>
          <w:sz w:val="16"/>
          <w:szCs w:val="16"/>
          <w:u w:val="single"/>
        </w:rPr>
        <w:lastRenderedPageBreak/>
        <w:t>zamawiający wymaga od wykonawcy, aby zawarł z nim umowę w sprawie zamówienia publicznego na takich warunkach.</w:t>
      </w:r>
    </w:p>
    <w:p w:rsidR="001164B7" w:rsidRPr="00ED4F43" w:rsidRDefault="001164B7" w:rsidP="001164B7">
      <w:pPr>
        <w:pStyle w:val="Nagwek4"/>
        <w:tabs>
          <w:tab w:val="num" w:pos="360"/>
        </w:tabs>
        <w:spacing w:before="0"/>
        <w:ind w:left="360" w:hanging="360"/>
        <w:rPr>
          <w:rFonts w:ascii="Verdana" w:hAnsi="Verdana" w:cs="Arial"/>
          <w:b w:val="0"/>
          <w:sz w:val="16"/>
          <w:szCs w:val="16"/>
        </w:rPr>
      </w:pPr>
      <w:r w:rsidRPr="00ED4F43">
        <w:rPr>
          <w:rFonts w:ascii="Verdana" w:hAnsi="Verdana" w:cs="Arial"/>
          <w:b w:val="0"/>
          <w:sz w:val="16"/>
          <w:szCs w:val="16"/>
        </w:rPr>
        <w:tab/>
        <w:t>Określa wzór umowy stanowiący załącznik do zaproszenia.</w:t>
      </w:r>
      <w:r w:rsidR="00F11EF7">
        <w:rPr>
          <w:rFonts w:ascii="Verdana" w:hAnsi="Verdana" w:cs="Arial"/>
          <w:b w:val="0"/>
          <w:sz w:val="16"/>
          <w:szCs w:val="16"/>
        </w:rPr>
        <w:t xml:space="preserve"> Jeśli chodzi i dostawę syntetycznego powietrza będzie zawarta dodatkowa umowa o współpracę.</w:t>
      </w:r>
    </w:p>
    <w:p w:rsidR="001164B7" w:rsidRDefault="001164B7" w:rsidP="001C66B5">
      <w:pPr>
        <w:pStyle w:val="Tekstpodstawowy"/>
        <w:widowControl w:val="0"/>
        <w:numPr>
          <w:ilvl w:val="0"/>
          <w:numId w:val="8"/>
        </w:numPr>
        <w:tabs>
          <w:tab w:val="clear" w:pos="900"/>
        </w:tabs>
        <w:suppressAutoHyphens/>
        <w:spacing w:after="60"/>
        <w:jc w:val="left"/>
        <w:rPr>
          <w:rFonts w:ascii="Verdana" w:hAnsi="Verdana" w:cs="Arial"/>
          <w:b/>
          <w:sz w:val="16"/>
          <w:szCs w:val="16"/>
          <w:u w:val="single"/>
        </w:rPr>
      </w:pPr>
      <w:r w:rsidRPr="00ED4F43">
        <w:rPr>
          <w:rFonts w:ascii="Verdana" w:hAnsi="Verdana" w:cs="Arial"/>
          <w:b/>
          <w:sz w:val="16"/>
          <w:szCs w:val="16"/>
          <w:u w:val="single"/>
        </w:rPr>
        <w:t xml:space="preserve">Wykonawcom nie przysługuje prawo wnoszenia </w:t>
      </w:r>
      <w:proofErr w:type="spellStart"/>
      <w:r w:rsidRPr="00ED4F43">
        <w:rPr>
          <w:rFonts w:ascii="Verdana" w:hAnsi="Verdana" w:cs="Arial"/>
          <w:b/>
          <w:sz w:val="16"/>
          <w:szCs w:val="16"/>
          <w:u w:val="single"/>
        </w:rPr>
        <w:t>odwołań</w:t>
      </w:r>
      <w:proofErr w:type="spellEnd"/>
      <w:r w:rsidRPr="00ED4F43">
        <w:rPr>
          <w:rFonts w:ascii="Verdana" w:hAnsi="Verdana" w:cs="Arial"/>
          <w:b/>
          <w:sz w:val="16"/>
          <w:szCs w:val="16"/>
          <w:u w:val="single"/>
        </w:rPr>
        <w:t>.</w:t>
      </w:r>
    </w:p>
    <w:p w:rsidR="00681AC7" w:rsidRPr="00681AC7" w:rsidRDefault="00681AC7" w:rsidP="00681AC7">
      <w:pPr>
        <w:widowControl w:val="0"/>
        <w:suppressAutoHyphens/>
        <w:spacing w:after="60"/>
        <w:ind w:left="360"/>
        <w:rPr>
          <w:rFonts w:ascii="Verdana" w:eastAsia="Times New Roman" w:hAnsi="Verdana" w:cs="Arial"/>
          <w:b/>
          <w:sz w:val="16"/>
          <w:szCs w:val="16"/>
          <w:u w:val="single"/>
          <w:lang w:eastAsia="pl-PL"/>
        </w:rPr>
      </w:pPr>
      <w:r w:rsidRPr="00681AC7">
        <w:rPr>
          <w:rFonts w:ascii="Cambria" w:eastAsia="Times New Roman" w:hAnsi="Cambria"/>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81AC7" w:rsidRPr="00681AC7" w:rsidRDefault="00681AC7" w:rsidP="001C66B5">
      <w:pPr>
        <w:numPr>
          <w:ilvl w:val="0"/>
          <w:numId w:val="32"/>
        </w:numPr>
        <w:ind w:left="993"/>
        <w:jc w:val="both"/>
        <w:rPr>
          <w:rFonts w:ascii="Cambria" w:hAnsi="Cambria"/>
          <w:b/>
          <w:bCs/>
          <w:i/>
          <w:sz w:val="20"/>
          <w:szCs w:val="20"/>
        </w:rPr>
      </w:pPr>
      <w:r w:rsidRPr="00681AC7">
        <w:rPr>
          <w:rFonts w:ascii="Cambria" w:hAnsi="Cambria"/>
          <w:sz w:val="20"/>
          <w:szCs w:val="20"/>
        </w:rPr>
        <w:t xml:space="preserve">administratorem Pani/Pana danych osobowych jest </w:t>
      </w:r>
      <w:r w:rsidRPr="00681AC7">
        <w:rPr>
          <w:rFonts w:ascii="Cambria" w:hAnsi="Cambria"/>
          <w:b/>
          <w:bCs/>
          <w:i/>
          <w:iCs/>
          <w:sz w:val="20"/>
          <w:szCs w:val="20"/>
        </w:rPr>
        <w:t xml:space="preserve">Zakład Doskonalenia Zawodowego </w:t>
      </w:r>
      <w:r w:rsidRPr="00681AC7">
        <w:rPr>
          <w:rFonts w:ascii="Cambria" w:hAnsi="Cambria"/>
          <w:b/>
          <w:bCs/>
          <w:i/>
          <w:iCs/>
          <w:sz w:val="20"/>
          <w:szCs w:val="20"/>
        </w:rPr>
        <w:br/>
        <w:t>w Kielce ul. Paderewskiego 55 25-950 Kielce.</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Pani/Pana dane osobowe przetwarzane będą na podstawie art. 6 ust. 1 lit. c</w:t>
      </w:r>
      <w:r w:rsidRPr="00681AC7">
        <w:rPr>
          <w:rFonts w:ascii="Cambria" w:hAnsi="Cambria"/>
          <w:i/>
          <w:sz w:val="20"/>
          <w:szCs w:val="20"/>
        </w:rPr>
        <w:t xml:space="preserve"> </w:t>
      </w:r>
      <w:r w:rsidRPr="00681AC7">
        <w:rPr>
          <w:rFonts w:ascii="Cambria" w:hAnsi="Cambria"/>
          <w:sz w:val="20"/>
          <w:szCs w:val="20"/>
        </w:rPr>
        <w:t>RODO w celu związanym z niniejszym postępowaniem o udzielenie zamówienia publicznego;</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 xml:space="preserve">Pani/Pana dane osobowe będą przechowywane, zgodnie z art. 97 ust. 1 ustawy </w:t>
      </w:r>
      <w:proofErr w:type="spellStart"/>
      <w:r w:rsidRPr="00681AC7">
        <w:rPr>
          <w:rFonts w:ascii="Cambria" w:hAnsi="Cambria"/>
          <w:sz w:val="20"/>
          <w:szCs w:val="20"/>
        </w:rPr>
        <w:t>Pzp</w:t>
      </w:r>
      <w:proofErr w:type="spellEnd"/>
      <w:r w:rsidRPr="00681AC7">
        <w:rPr>
          <w:rFonts w:ascii="Cambria" w:hAnsi="Cambria"/>
          <w:sz w:val="20"/>
          <w:szCs w:val="20"/>
        </w:rPr>
        <w:t>, przez okres 4 lat od dnia zakończenia postępowania o udzielenie zamówienia lub na okres przechowywania tych danych zgodnie z wytycznymi o dofinansowania z środków UE;</w:t>
      </w:r>
    </w:p>
    <w:p w:rsidR="00681AC7" w:rsidRPr="00681AC7" w:rsidRDefault="00681AC7" w:rsidP="001C66B5">
      <w:pPr>
        <w:numPr>
          <w:ilvl w:val="0"/>
          <w:numId w:val="33"/>
        </w:numPr>
        <w:ind w:left="993"/>
        <w:jc w:val="both"/>
        <w:rPr>
          <w:rFonts w:ascii="Cambria" w:hAnsi="Cambria"/>
          <w:b/>
          <w:i/>
          <w:sz w:val="20"/>
          <w:szCs w:val="20"/>
        </w:rPr>
      </w:pPr>
      <w:r w:rsidRPr="00681AC7">
        <w:rPr>
          <w:rFonts w:ascii="Cambria" w:hAnsi="Cambria"/>
          <w:sz w:val="20"/>
          <w:szCs w:val="20"/>
        </w:rPr>
        <w:t xml:space="preserve">obowiązek podania przez Panią/Pana danych osobowych bezpośrednio Pani/Pana dotyczących jest wymogiem ustawowym określonym w przepisach ustawy </w:t>
      </w:r>
      <w:proofErr w:type="spellStart"/>
      <w:r w:rsidRPr="00681AC7">
        <w:rPr>
          <w:rFonts w:ascii="Cambria" w:hAnsi="Cambria"/>
          <w:sz w:val="20"/>
          <w:szCs w:val="20"/>
        </w:rPr>
        <w:t>Pzp</w:t>
      </w:r>
      <w:proofErr w:type="spellEnd"/>
      <w:r w:rsidRPr="00681AC7">
        <w:rPr>
          <w:rFonts w:ascii="Cambria" w:hAnsi="Cambria"/>
          <w:sz w:val="20"/>
          <w:szCs w:val="20"/>
        </w:rPr>
        <w:t xml:space="preserve">, związanym z udziałem w postępowaniu o udzielenie zamówienia publicznego; konsekwencje niepodania określonych danych wynikają z ustawy </w:t>
      </w:r>
      <w:proofErr w:type="spellStart"/>
      <w:r w:rsidRPr="00681AC7">
        <w:rPr>
          <w:rFonts w:ascii="Cambria" w:hAnsi="Cambria"/>
          <w:sz w:val="20"/>
          <w:szCs w:val="20"/>
        </w:rPr>
        <w:t>Pzp</w:t>
      </w:r>
      <w:proofErr w:type="spellEnd"/>
      <w:r w:rsidRPr="00681AC7">
        <w:rPr>
          <w:rFonts w:ascii="Cambria" w:hAnsi="Cambria"/>
          <w:sz w:val="20"/>
          <w:szCs w:val="20"/>
        </w:rPr>
        <w:t xml:space="preserve">;  </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w odniesieniu do Pani/Pana danych osobowych decyzje nie będą podejmowane w sposób zautomatyzowany, stosowanie do art. 22 RODO;</w:t>
      </w:r>
    </w:p>
    <w:p w:rsidR="00681AC7" w:rsidRPr="00681AC7" w:rsidRDefault="00681AC7" w:rsidP="001C66B5">
      <w:pPr>
        <w:numPr>
          <w:ilvl w:val="0"/>
          <w:numId w:val="33"/>
        </w:numPr>
        <w:ind w:left="993"/>
        <w:jc w:val="both"/>
        <w:rPr>
          <w:rFonts w:ascii="Cambria" w:hAnsi="Cambria"/>
          <w:sz w:val="20"/>
          <w:szCs w:val="20"/>
        </w:rPr>
      </w:pPr>
      <w:r w:rsidRPr="00681AC7">
        <w:rPr>
          <w:rFonts w:ascii="Cambria" w:hAnsi="Cambria"/>
          <w:sz w:val="20"/>
          <w:szCs w:val="20"/>
        </w:rPr>
        <w:t>posiada Pani/Pan:</w:t>
      </w:r>
    </w:p>
    <w:p w:rsidR="00681AC7" w:rsidRPr="00681AC7" w:rsidRDefault="00681AC7" w:rsidP="001C66B5">
      <w:pPr>
        <w:numPr>
          <w:ilvl w:val="0"/>
          <w:numId w:val="34"/>
        </w:numPr>
        <w:ind w:left="1276"/>
        <w:jc w:val="both"/>
        <w:rPr>
          <w:rFonts w:ascii="Cambria" w:hAnsi="Cambria"/>
          <w:sz w:val="20"/>
          <w:szCs w:val="20"/>
        </w:rPr>
      </w:pPr>
      <w:r w:rsidRPr="00681AC7">
        <w:rPr>
          <w:rFonts w:ascii="Cambria" w:hAnsi="Cambria"/>
          <w:sz w:val="20"/>
          <w:szCs w:val="20"/>
        </w:rPr>
        <w:t>na podstawie art. 15 RODO prawo dostępu do danych osobowych Pani/Pana dotyczących;</w:t>
      </w:r>
    </w:p>
    <w:p w:rsidR="00681AC7" w:rsidRPr="00681AC7" w:rsidRDefault="00681AC7" w:rsidP="001C66B5">
      <w:pPr>
        <w:numPr>
          <w:ilvl w:val="0"/>
          <w:numId w:val="34"/>
        </w:numPr>
        <w:ind w:left="1276"/>
        <w:jc w:val="both"/>
        <w:rPr>
          <w:rFonts w:ascii="Cambria" w:hAnsi="Cambria"/>
          <w:sz w:val="20"/>
          <w:szCs w:val="20"/>
        </w:rPr>
      </w:pPr>
      <w:r w:rsidRPr="00681AC7">
        <w:rPr>
          <w:rFonts w:ascii="Cambria" w:hAnsi="Cambria"/>
          <w:sz w:val="20"/>
          <w:szCs w:val="20"/>
        </w:rPr>
        <w:t xml:space="preserve">na podstawie art. 16 RODO prawo do sprostowania Pani/Pana danych osobowych </w:t>
      </w:r>
      <w:r w:rsidRPr="00681AC7">
        <w:rPr>
          <w:rFonts w:ascii="Cambria" w:hAnsi="Cambria"/>
          <w:b/>
          <w:sz w:val="20"/>
          <w:szCs w:val="20"/>
          <w:vertAlign w:val="superscript"/>
        </w:rPr>
        <w:t>**</w:t>
      </w:r>
      <w:r w:rsidRPr="00681AC7">
        <w:rPr>
          <w:rFonts w:ascii="Cambria" w:hAnsi="Cambria"/>
          <w:sz w:val="20"/>
          <w:szCs w:val="20"/>
        </w:rPr>
        <w:t>;</w:t>
      </w:r>
    </w:p>
    <w:p w:rsidR="00681AC7" w:rsidRPr="00681AC7" w:rsidRDefault="00681AC7" w:rsidP="001C66B5">
      <w:pPr>
        <w:numPr>
          <w:ilvl w:val="0"/>
          <w:numId w:val="34"/>
        </w:numPr>
        <w:ind w:left="1276"/>
        <w:jc w:val="both"/>
        <w:rPr>
          <w:rFonts w:ascii="Cambria" w:hAnsi="Cambria"/>
          <w:sz w:val="20"/>
          <w:szCs w:val="20"/>
        </w:rPr>
      </w:pPr>
      <w:r w:rsidRPr="00681AC7">
        <w:rPr>
          <w:rFonts w:ascii="Cambria" w:hAnsi="Cambria"/>
          <w:sz w:val="20"/>
          <w:szCs w:val="20"/>
        </w:rPr>
        <w:t xml:space="preserve">na podstawie art. 18 RODO prawo żądania od administratora ograniczenia przetwarzania danych osobowych z zastrzeżeniem przypadków, o których mowa w art. 18 ust. 2 RODO ***;  </w:t>
      </w:r>
    </w:p>
    <w:p w:rsidR="00681AC7" w:rsidRPr="00681AC7" w:rsidRDefault="00681AC7" w:rsidP="001C66B5">
      <w:pPr>
        <w:numPr>
          <w:ilvl w:val="0"/>
          <w:numId w:val="34"/>
        </w:numPr>
        <w:ind w:left="1276"/>
        <w:jc w:val="both"/>
        <w:rPr>
          <w:rFonts w:ascii="Cambria" w:hAnsi="Cambria"/>
          <w:i/>
          <w:sz w:val="20"/>
          <w:szCs w:val="20"/>
        </w:rPr>
      </w:pPr>
      <w:r w:rsidRPr="00681AC7">
        <w:rPr>
          <w:rFonts w:ascii="Cambria" w:hAnsi="Cambria"/>
          <w:sz w:val="20"/>
          <w:szCs w:val="20"/>
        </w:rPr>
        <w:t>prawo do wniesienia skargi do Prezesa Urzędu Ochrony Danych Osobowych, gdy uzna Pani/Pan, że przetwarzanie danych osobowych Pani/Pana dotyczących narusza przepisy RODO;</w:t>
      </w:r>
    </w:p>
    <w:p w:rsidR="00681AC7" w:rsidRPr="00681AC7" w:rsidRDefault="00681AC7" w:rsidP="001C66B5">
      <w:pPr>
        <w:numPr>
          <w:ilvl w:val="0"/>
          <w:numId w:val="33"/>
        </w:numPr>
        <w:ind w:left="993"/>
        <w:jc w:val="both"/>
        <w:rPr>
          <w:rFonts w:ascii="Cambria" w:hAnsi="Cambria"/>
          <w:i/>
          <w:sz w:val="20"/>
          <w:szCs w:val="20"/>
        </w:rPr>
      </w:pPr>
      <w:r w:rsidRPr="00681AC7">
        <w:rPr>
          <w:rFonts w:ascii="Cambria" w:hAnsi="Cambria"/>
          <w:sz w:val="20"/>
          <w:szCs w:val="20"/>
        </w:rPr>
        <w:t>nie przysługuje Pani/Panu:</w:t>
      </w:r>
    </w:p>
    <w:p w:rsidR="00681AC7" w:rsidRPr="00681AC7" w:rsidRDefault="00681AC7" w:rsidP="001C66B5">
      <w:pPr>
        <w:numPr>
          <w:ilvl w:val="0"/>
          <w:numId w:val="35"/>
        </w:numPr>
        <w:ind w:left="1276"/>
        <w:jc w:val="both"/>
        <w:rPr>
          <w:rFonts w:ascii="Cambria" w:hAnsi="Cambria"/>
          <w:i/>
          <w:sz w:val="20"/>
          <w:szCs w:val="20"/>
        </w:rPr>
      </w:pPr>
      <w:r w:rsidRPr="00681AC7">
        <w:rPr>
          <w:rFonts w:ascii="Cambria" w:hAnsi="Cambria"/>
          <w:sz w:val="20"/>
          <w:szCs w:val="20"/>
        </w:rPr>
        <w:t>w związku z art. 17 ust. 3 lit. b, d lub e RODO prawo do usunięcia danych osobowych;</w:t>
      </w:r>
    </w:p>
    <w:p w:rsidR="00681AC7" w:rsidRPr="00681AC7" w:rsidRDefault="00681AC7" w:rsidP="001C66B5">
      <w:pPr>
        <w:numPr>
          <w:ilvl w:val="0"/>
          <w:numId w:val="35"/>
        </w:numPr>
        <w:ind w:left="1276"/>
        <w:jc w:val="both"/>
        <w:rPr>
          <w:rFonts w:ascii="Cambria" w:hAnsi="Cambria"/>
          <w:b/>
          <w:i/>
          <w:sz w:val="20"/>
          <w:szCs w:val="20"/>
        </w:rPr>
      </w:pPr>
      <w:r w:rsidRPr="00681AC7">
        <w:rPr>
          <w:rFonts w:ascii="Cambria" w:hAnsi="Cambria"/>
          <w:sz w:val="20"/>
          <w:szCs w:val="20"/>
        </w:rPr>
        <w:t>prawo do przenoszenia danych osobowych, o którym mowa w art. 20 RODO;</w:t>
      </w:r>
    </w:p>
    <w:p w:rsidR="00681AC7" w:rsidRPr="00681AC7" w:rsidRDefault="00681AC7" w:rsidP="001C66B5">
      <w:pPr>
        <w:numPr>
          <w:ilvl w:val="0"/>
          <w:numId w:val="35"/>
        </w:numPr>
        <w:ind w:left="1276"/>
        <w:jc w:val="both"/>
        <w:rPr>
          <w:rFonts w:ascii="Cambria" w:hAnsi="Cambria"/>
          <w:b/>
          <w:i/>
          <w:sz w:val="20"/>
          <w:szCs w:val="20"/>
        </w:rPr>
      </w:pPr>
      <w:r w:rsidRPr="00681AC7">
        <w:rPr>
          <w:rFonts w:ascii="Cambria" w:hAnsi="Cambria"/>
          <w:b/>
          <w:sz w:val="20"/>
          <w:szCs w:val="20"/>
        </w:rPr>
        <w:t>na podstawie art. 21 RODO prawo sprzeciwu, wobec przetwarzania danych osobowych, gdyż podstawą prawną przetwarzania Pani/Pana danych osobowych jest art. 6 ust. 1 lit. c RODO</w:t>
      </w:r>
      <w:r w:rsidRPr="00681AC7">
        <w:rPr>
          <w:rFonts w:ascii="Cambria" w:hAnsi="Cambria"/>
          <w:sz w:val="20"/>
          <w:szCs w:val="20"/>
        </w:rPr>
        <w:t>.</w:t>
      </w:r>
      <w:r w:rsidRPr="00681AC7">
        <w:rPr>
          <w:rFonts w:ascii="Cambria" w:hAnsi="Cambria"/>
          <w:b/>
          <w:sz w:val="20"/>
          <w:szCs w:val="20"/>
        </w:rPr>
        <w:t xml:space="preserve"> </w:t>
      </w:r>
    </w:p>
    <w:p w:rsidR="00681AC7" w:rsidRPr="00681AC7" w:rsidRDefault="00681AC7" w:rsidP="00681AC7">
      <w:pPr>
        <w:ind w:left="1418" w:hanging="142"/>
        <w:jc w:val="both"/>
        <w:rPr>
          <w:rFonts w:ascii="Cambria" w:hAnsi="Cambria"/>
          <w:sz w:val="14"/>
          <w:szCs w:val="14"/>
        </w:rPr>
      </w:pPr>
      <w:r w:rsidRPr="00681AC7">
        <w:rPr>
          <w:rFonts w:ascii="Cambria" w:hAnsi="Cambria"/>
          <w:sz w:val="14"/>
          <w:szCs w:val="14"/>
        </w:rPr>
        <w:t>* Wyjaśnienie: informacja w tym zakresie jest wymagana, jeżeli w odniesieniu do danego administratora lub podmiotu  przetwarzającego istnieje obowiązek wyznaczenia inspektora ochrony danych osobowych.</w:t>
      </w:r>
    </w:p>
    <w:p w:rsidR="00681AC7" w:rsidRPr="00681AC7" w:rsidRDefault="00681AC7" w:rsidP="00681AC7">
      <w:pPr>
        <w:ind w:left="1418" w:hanging="142"/>
        <w:jc w:val="both"/>
        <w:rPr>
          <w:rFonts w:ascii="Cambria" w:hAnsi="Cambria"/>
          <w:sz w:val="14"/>
          <w:szCs w:val="14"/>
        </w:rPr>
      </w:pPr>
      <w:r w:rsidRPr="00681AC7">
        <w:rPr>
          <w:rFonts w:ascii="Cambria" w:hAnsi="Cambria"/>
          <w:sz w:val="14"/>
          <w:szCs w:val="14"/>
        </w:rPr>
        <w:t>** Wyjaśnienie: skorzystanie z prawa do sprostowania nie może skutkować zmianą wyniku postępowania</w:t>
      </w:r>
    </w:p>
    <w:p w:rsidR="00681AC7" w:rsidRPr="00681AC7" w:rsidRDefault="00681AC7" w:rsidP="00681AC7">
      <w:pPr>
        <w:ind w:left="1418" w:hanging="357"/>
        <w:jc w:val="both"/>
        <w:rPr>
          <w:rFonts w:ascii="Cambria" w:hAnsi="Cambria"/>
          <w:sz w:val="14"/>
          <w:szCs w:val="14"/>
        </w:rPr>
      </w:pPr>
      <w:r w:rsidRPr="00681AC7">
        <w:rPr>
          <w:rFonts w:ascii="Cambria" w:hAnsi="Cambria"/>
          <w:sz w:val="14"/>
          <w:szCs w:val="14"/>
        </w:rPr>
        <w:t xml:space="preserve">o udzielenie zamówienia publicznego ani zmianą postanowień umowy w zakresie niezgodnym z ustawą </w:t>
      </w:r>
      <w:proofErr w:type="spellStart"/>
      <w:r w:rsidRPr="00681AC7">
        <w:rPr>
          <w:rFonts w:ascii="Cambria" w:hAnsi="Cambria"/>
          <w:sz w:val="14"/>
          <w:szCs w:val="14"/>
        </w:rPr>
        <w:t>Pzp</w:t>
      </w:r>
      <w:proofErr w:type="spellEnd"/>
      <w:r w:rsidRPr="00681AC7">
        <w:rPr>
          <w:rFonts w:ascii="Cambria" w:hAnsi="Cambria"/>
          <w:sz w:val="14"/>
          <w:szCs w:val="14"/>
        </w:rPr>
        <w:t xml:space="preserve"> oraz nie może naruszać  integralności protokołu oraz jego załączników.</w:t>
      </w:r>
    </w:p>
    <w:p w:rsidR="00681AC7" w:rsidRPr="007D720F" w:rsidRDefault="00681AC7" w:rsidP="007D720F">
      <w:pPr>
        <w:ind w:left="1418" w:hanging="284"/>
        <w:jc w:val="both"/>
        <w:rPr>
          <w:rFonts w:ascii="Cambria" w:hAnsi="Cambria"/>
          <w:sz w:val="14"/>
          <w:szCs w:val="14"/>
        </w:rPr>
      </w:pPr>
      <w:r w:rsidRPr="00681AC7">
        <w:rPr>
          <w:rFonts w:ascii="Cambria" w:hAnsi="Cambria"/>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164B7" w:rsidRPr="00ED4F43" w:rsidRDefault="001164B7" w:rsidP="001C66B5">
      <w:pPr>
        <w:pStyle w:val="Tekstpodstawowy"/>
        <w:widowControl w:val="0"/>
        <w:numPr>
          <w:ilvl w:val="0"/>
          <w:numId w:val="8"/>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1</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charakterystyka przedmiotu zamówienia</w:t>
      </w:r>
      <w:r w:rsidR="0032673E">
        <w:rPr>
          <w:rFonts w:ascii="Verdana" w:hAnsi="Verdana"/>
          <w:sz w:val="16"/>
          <w:szCs w:val="16"/>
        </w:rPr>
        <w:t xml:space="preserve"> </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2</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oferta cenowa</w:t>
      </w:r>
    </w:p>
    <w:p w:rsidR="001164B7" w:rsidRPr="00681AC7" w:rsidRDefault="001164B7" w:rsidP="001164B7">
      <w:pPr>
        <w:ind w:left="360"/>
        <w:jc w:val="both"/>
        <w:rPr>
          <w:rFonts w:ascii="Verdana" w:hAnsi="Verdana"/>
          <w:sz w:val="16"/>
          <w:szCs w:val="16"/>
        </w:rPr>
      </w:pPr>
      <w:r w:rsidRPr="00681AC7">
        <w:rPr>
          <w:rFonts w:ascii="Verdana" w:hAnsi="Verdana"/>
          <w:sz w:val="16"/>
          <w:szCs w:val="16"/>
        </w:rPr>
        <w:t>Załącznik nr 3</w:t>
      </w:r>
      <w:r w:rsidRPr="00681AC7">
        <w:rPr>
          <w:rFonts w:ascii="Verdana" w:hAnsi="Verdana"/>
          <w:sz w:val="16"/>
          <w:szCs w:val="16"/>
        </w:rPr>
        <w:tab/>
      </w:r>
      <w:r w:rsidRPr="00681AC7">
        <w:rPr>
          <w:rFonts w:ascii="Verdana" w:hAnsi="Verdana"/>
          <w:sz w:val="16"/>
          <w:szCs w:val="16"/>
        </w:rPr>
        <w:tab/>
        <w:t>-</w:t>
      </w:r>
      <w:r w:rsidRPr="00681AC7">
        <w:rPr>
          <w:rFonts w:ascii="Verdana" w:hAnsi="Verdana"/>
          <w:sz w:val="16"/>
          <w:szCs w:val="16"/>
        </w:rPr>
        <w:tab/>
        <w:t>oświadczenie</w:t>
      </w:r>
    </w:p>
    <w:p w:rsidR="001164B7" w:rsidRPr="00681AC7" w:rsidRDefault="001164B7" w:rsidP="001164B7">
      <w:pPr>
        <w:ind w:left="360"/>
        <w:jc w:val="both"/>
        <w:rPr>
          <w:rFonts w:ascii="Verdana" w:hAnsi="Verdana"/>
          <w:sz w:val="16"/>
          <w:szCs w:val="16"/>
        </w:rPr>
      </w:pPr>
      <w:r w:rsidRPr="00681AC7">
        <w:rPr>
          <w:rFonts w:ascii="Verdana" w:hAnsi="Verdana"/>
          <w:sz w:val="16"/>
          <w:szCs w:val="16"/>
        </w:rPr>
        <w:t>Załącznik nr 4</w:t>
      </w:r>
      <w:r w:rsidRPr="00681AC7">
        <w:rPr>
          <w:rFonts w:ascii="Verdana" w:hAnsi="Verdana"/>
          <w:sz w:val="16"/>
          <w:szCs w:val="16"/>
        </w:rPr>
        <w:tab/>
      </w:r>
      <w:r w:rsidRPr="00681AC7">
        <w:rPr>
          <w:rFonts w:ascii="Verdana" w:hAnsi="Verdana"/>
          <w:sz w:val="16"/>
          <w:szCs w:val="16"/>
        </w:rPr>
        <w:tab/>
        <w:t>–</w:t>
      </w:r>
      <w:r w:rsidRPr="00681AC7">
        <w:rPr>
          <w:rFonts w:ascii="Verdana" w:hAnsi="Verdana"/>
          <w:sz w:val="16"/>
          <w:szCs w:val="16"/>
        </w:rPr>
        <w:tab/>
        <w:t>projekt umowy</w:t>
      </w:r>
    </w:p>
    <w:p w:rsidR="001164B7" w:rsidRPr="00681AC7" w:rsidRDefault="001164B7" w:rsidP="00BB0B30">
      <w:pPr>
        <w:ind w:left="360"/>
        <w:jc w:val="both"/>
        <w:rPr>
          <w:rFonts w:ascii="Verdana" w:hAnsi="Verdana"/>
          <w:sz w:val="16"/>
          <w:szCs w:val="16"/>
        </w:rPr>
      </w:pPr>
      <w:r w:rsidRPr="00681AC7">
        <w:rPr>
          <w:rFonts w:ascii="Verdana" w:hAnsi="Verdana"/>
          <w:sz w:val="16"/>
          <w:szCs w:val="16"/>
        </w:rPr>
        <w:t>Załącznik nr 5</w:t>
      </w:r>
      <w:r w:rsidRPr="00681AC7">
        <w:rPr>
          <w:rFonts w:ascii="Verdana" w:hAnsi="Verdana"/>
          <w:sz w:val="16"/>
          <w:szCs w:val="16"/>
        </w:rPr>
        <w:tab/>
      </w:r>
      <w:r w:rsidRPr="00681AC7">
        <w:rPr>
          <w:rFonts w:ascii="Verdana" w:hAnsi="Verdana"/>
          <w:sz w:val="16"/>
          <w:szCs w:val="16"/>
        </w:rPr>
        <w:tab/>
        <w:t>-</w:t>
      </w:r>
      <w:r w:rsidRPr="00681AC7">
        <w:rPr>
          <w:rFonts w:ascii="Verdana" w:hAnsi="Verdana"/>
          <w:sz w:val="16"/>
          <w:szCs w:val="16"/>
        </w:rPr>
        <w:tab/>
        <w:t>oświadczenie</w:t>
      </w:r>
    </w:p>
    <w:p w:rsidR="001164B7" w:rsidRDefault="0032673E" w:rsidP="001164B7">
      <w:pPr>
        <w:ind w:left="360"/>
        <w:jc w:val="both"/>
        <w:rPr>
          <w:rFonts w:ascii="Verdana" w:hAnsi="Verdana"/>
          <w:sz w:val="16"/>
          <w:szCs w:val="16"/>
        </w:rPr>
      </w:pPr>
      <w:r w:rsidRPr="00681AC7">
        <w:rPr>
          <w:rFonts w:ascii="Verdana" w:hAnsi="Verdana"/>
          <w:sz w:val="16"/>
          <w:szCs w:val="16"/>
        </w:rPr>
        <w:t xml:space="preserve">Załącznik od </w:t>
      </w:r>
      <w:r w:rsidR="007C47AE" w:rsidRPr="00681AC7">
        <w:rPr>
          <w:rFonts w:ascii="Verdana" w:hAnsi="Verdana"/>
          <w:sz w:val="16"/>
          <w:szCs w:val="16"/>
        </w:rPr>
        <w:t>7.1,7.2,</w:t>
      </w:r>
      <w:r w:rsidR="00681AC7" w:rsidRPr="00681AC7">
        <w:rPr>
          <w:rFonts w:ascii="Verdana" w:hAnsi="Verdana"/>
          <w:sz w:val="16"/>
          <w:szCs w:val="16"/>
        </w:rPr>
        <w:t xml:space="preserve"> </w:t>
      </w:r>
      <w:r w:rsidR="007C47AE" w:rsidRPr="00681AC7">
        <w:rPr>
          <w:rFonts w:ascii="Verdana" w:hAnsi="Verdana"/>
          <w:sz w:val="16"/>
          <w:szCs w:val="16"/>
        </w:rPr>
        <w:t>,7.4,</w:t>
      </w:r>
      <w:r w:rsidR="00681AC7" w:rsidRPr="00681AC7">
        <w:rPr>
          <w:rFonts w:ascii="Verdana" w:hAnsi="Verdana"/>
          <w:sz w:val="16"/>
          <w:szCs w:val="16"/>
        </w:rPr>
        <w:t xml:space="preserve">     </w:t>
      </w:r>
      <w:r w:rsidRPr="00681AC7">
        <w:rPr>
          <w:rFonts w:ascii="Verdana" w:hAnsi="Verdana"/>
          <w:sz w:val="16"/>
          <w:szCs w:val="16"/>
        </w:rPr>
        <w:t xml:space="preserve"> -          projekt</w:t>
      </w:r>
    </w:p>
    <w:p w:rsidR="001164B7" w:rsidRDefault="001164B7" w:rsidP="001164B7">
      <w:pPr>
        <w:spacing w:after="60"/>
        <w:ind w:left="5245"/>
        <w:jc w:val="center"/>
        <w:rPr>
          <w:rFonts w:ascii="Verdana" w:hAnsi="Verdana"/>
          <w:b/>
          <w:sz w:val="14"/>
          <w:szCs w:val="14"/>
        </w:rPr>
      </w:pPr>
    </w:p>
    <w:p w:rsidR="001164B7" w:rsidRDefault="001164B7" w:rsidP="001164B7">
      <w:pPr>
        <w:spacing w:after="60"/>
        <w:ind w:left="5245"/>
        <w:jc w:val="center"/>
        <w:rPr>
          <w:rFonts w:ascii="Verdana" w:hAnsi="Verdana"/>
          <w:b/>
          <w:sz w:val="14"/>
          <w:szCs w:val="14"/>
        </w:rPr>
      </w:pPr>
    </w:p>
    <w:p w:rsidR="001164B7" w:rsidRDefault="00EA6560" w:rsidP="001164B7">
      <w:pPr>
        <w:spacing w:after="60"/>
        <w:ind w:left="5245"/>
        <w:jc w:val="center"/>
        <w:rPr>
          <w:rFonts w:ascii="Verdana" w:hAnsi="Verdana"/>
          <w:b/>
          <w:sz w:val="14"/>
          <w:szCs w:val="14"/>
        </w:rPr>
      </w:pPr>
      <w:r>
        <w:rPr>
          <w:rFonts w:ascii="Verdana" w:hAnsi="Verdana"/>
          <w:b/>
          <w:sz w:val="14"/>
          <w:szCs w:val="14"/>
        </w:rPr>
        <w:t>m</w:t>
      </w:r>
      <w:r w:rsidR="007C6D45">
        <w:rPr>
          <w:rFonts w:ascii="Verdana" w:hAnsi="Verdana"/>
          <w:b/>
          <w:sz w:val="14"/>
          <w:szCs w:val="14"/>
        </w:rPr>
        <w:t>gr Jowita Stachura-Jakóbik</w:t>
      </w:r>
    </w:p>
    <w:p w:rsidR="001164B7" w:rsidRPr="004942C9" w:rsidRDefault="001164B7" w:rsidP="001164B7">
      <w:pPr>
        <w:spacing w:after="60"/>
        <w:ind w:left="5245"/>
        <w:jc w:val="center"/>
        <w:rPr>
          <w:rFonts w:ascii="Verdana" w:hAnsi="Verdana"/>
          <w:b/>
          <w:sz w:val="14"/>
          <w:szCs w:val="14"/>
        </w:rPr>
      </w:pPr>
    </w:p>
    <w:p w:rsidR="001164B7" w:rsidRPr="00ED4F43" w:rsidRDefault="001164B7" w:rsidP="001164B7">
      <w:pPr>
        <w:pStyle w:val="Bezodstpw"/>
        <w:spacing w:after="60"/>
        <w:ind w:left="5245"/>
        <w:jc w:val="center"/>
        <w:rPr>
          <w:rFonts w:ascii="Verdana" w:hAnsi="Verdana" w:cs="Arial"/>
          <w:sz w:val="16"/>
          <w:szCs w:val="16"/>
        </w:rPr>
      </w:pPr>
      <w:r>
        <w:rPr>
          <w:rFonts w:ascii="Verdana" w:hAnsi="Verdana"/>
          <w:sz w:val="14"/>
          <w:szCs w:val="14"/>
        </w:rPr>
        <w:lastRenderedPageBreak/>
        <w:t>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7C6D45" w:rsidRDefault="007C6D45" w:rsidP="001164B7">
      <w:pPr>
        <w:jc w:val="both"/>
        <w:rPr>
          <w:rFonts w:ascii="Verdana" w:hAnsi="Verdana"/>
          <w:b/>
          <w:sz w:val="16"/>
          <w:szCs w:val="16"/>
          <w:u w:val="single"/>
        </w:rPr>
      </w:pPr>
    </w:p>
    <w:p w:rsidR="00BB0B30" w:rsidRDefault="00BB0B30"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r w:rsidRPr="00681AC7">
        <w:rPr>
          <w:rFonts w:ascii="Verdana" w:hAnsi="Verdana"/>
          <w:b/>
          <w:sz w:val="16"/>
          <w:szCs w:val="16"/>
          <w:highlight w:val="yellow"/>
          <w:u w:val="single"/>
        </w:rPr>
        <w:t>Załącznik nr 1</w:t>
      </w:r>
      <w:r w:rsidR="00681AC7" w:rsidRPr="00681AC7">
        <w:rPr>
          <w:rFonts w:ascii="Verdana" w:hAnsi="Verdana"/>
          <w:b/>
          <w:sz w:val="16"/>
          <w:szCs w:val="16"/>
          <w:highlight w:val="yellow"/>
          <w:u w:val="single"/>
        </w:rPr>
        <w:t xml:space="preserve"> Szczegółowa charakterystyka przedmiotu zamówienia</w:t>
      </w:r>
    </w:p>
    <w:p w:rsidR="00681AC7" w:rsidRDefault="00681AC7" w:rsidP="001164B7">
      <w:pPr>
        <w:jc w:val="both"/>
        <w:rPr>
          <w:rFonts w:ascii="Verdana" w:hAnsi="Verdana"/>
          <w:b/>
          <w:sz w:val="16"/>
          <w:szCs w:val="16"/>
          <w:u w:val="single"/>
        </w:rPr>
      </w:pPr>
    </w:p>
    <w:p w:rsidR="003A6172" w:rsidRPr="008C6F88" w:rsidRDefault="003A6172" w:rsidP="003A6172">
      <w:pPr>
        <w:autoSpaceDE w:val="0"/>
        <w:autoSpaceDN w:val="0"/>
        <w:adjustRightInd w:val="0"/>
        <w:contextualSpacing/>
        <w:mirrorIndents/>
        <w:rPr>
          <w:rFonts w:ascii="Arial" w:hAnsi="Arial" w:cs="Arial"/>
          <w:sz w:val="20"/>
          <w:szCs w:val="20"/>
        </w:rPr>
      </w:pPr>
      <w:r w:rsidRPr="008C6F88">
        <w:rPr>
          <w:rFonts w:ascii="Arial" w:hAnsi="Arial" w:cs="Arial"/>
          <w:sz w:val="20"/>
          <w:szCs w:val="20"/>
        </w:rPr>
        <w:t xml:space="preserve">Dostawa, montaż, uruchomienie oraz dzierżawa kompletnego </w:t>
      </w:r>
      <w:r w:rsidR="000D2596">
        <w:rPr>
          <w:rFonts w:ascii="Arial" w:hAnsi="Arial" w:cs="Arial"/>
          <w:sz w:val="20"/>
          <w:szCs w:val="20"/>
        </w:rPr>
        <w:t>syntetycznego powietrza</w:t>
      </w:r>
      <w:r w:rsidRPr="008C6F88">
        <w:rPr>
          <w:rFonts w:ascii="Arial" w:hAnsi="Arial" w:cs="Arial"/>
          <w:sz w:val="20"/>
          <w:szCs w:val="20"/>
        </w:rPr>
        <w:t xml:space="preserve"> medycznego o pojemności min. </w:t>
      </w:r>
      <w:r w:rsidR="000D2596">
        <w:rPr>
          <w:rFonts w:ascii="Arial" w:hAnsi="Arial" w:cs="Arial"/>
          <w:sz w:val="20"/>
          <w:szCs w:val="20"/>
        </w:rPr>
        <w:t>3</w:t>
      </w:r>
      <w:r w:rsidRPr="008C6F88">
        <w:rPr>
          <w:rFonts w:ascii="Arial" w:hAnsi="Arial" w:cs="Arial"/>
          <w:sz w:val="20"/>
          <w:szCs w:val="20"/>
        </w:rPr>
        <w:t>000l n</w:t>
      </w:r>
      <w:r>
        <w:rPr>
          <w:rFonts w:ascii="Arial" w:hAnsi="Arial" w:cs="Arial"/>
          <w:sz w:val="20"/>
          <w:szCs w:val="20"/>
        </w:rPr>
        <w:t>a okres 60</w:t>
      </w:r>
      <w:r w:rsidRPr="008C6F88">
        <w:rPr>
          <w:rFonts w:ascii="Arial" w:hAnsi="Arial" w:cs="Arial"/>
          <w:sz w:val="20"/>
          <w:szCs w:val="20"/>
        </w:rPr>
        <w:t xml:space="preserve"> miesięcy w </w:t>
      </w:r>
      <w:proofErr w:type="spellStart"/>
      <w:r w:rsidRPr="008C6F88">
        <w:rPr>
          <w:rFonts w:ascii="Arial" w:hAnsi="Arial" w:cs="Arial"/>
          <w:sz w:val="20"/>
          <w:szCs w:val="20"/>
        </w:rPr>
        <w:t>MedicuM</w:t>
      </w:r>
      <w:proofErr w:type="spellEnd"/>
      <w:r w:rsidRPr="008C6F88">
        <w:rPr>
          <w:rFonts w:ascii="Arial" w:hAnsi="Arial" w:cs="Arial"/>
          <w:sz w:val="20"/>
          <w:szCs w:val="20"/>
        </w:rPr>
        <w:t xml:space="preserve"> Centrum Rehabilitacji w Starachowicach przy ul. Wojska Polskiego 15 wraz z sukcesywnym dostarczaniem transportem specjalistycznym </w:t>
      </w:r>
      <w:r w:rsidR="000D2596">
        <w:rPr>
          <w:rFonts w:ascii="Arial" w:hAnsi="Arial" w:cs="Arial"/>
          <w:sz w:val="20"/>
          <w:szCs w:val="20"/>
        </w:rPr>
        <w:t>syntetycznego powietrza</w:t>
      </w:r>
      <w:r w:rsidRPr="008C6F88">
        <w:rPr>
          <w:rFonts w:ascii="Arial" w:hAnsi="Arial" w:cs="Arial"/>
          <w:sz w:val="20"/>
          <w:szCs w:val="20"/>
        </w:rPr>
        <w:t xml:space="preserve"> medycznego do wydzierżawionego zbiornika stacjonarnego.</w:t>
      </w:r>
    </w:p>
    <w:p w:rsidR="003A6172" w:rsidRPr="008C6F88" w:rsidRDefault="003A6172" w:rsidP="003A6172">
      <w:pPr>
        <w:autoSpaceDE w:val="0"/>
        <w:autoSpaceDN w:val="0"/>
        <w:adjustRightInd w:val="0"/>
        <w:contextualSpacing/>
        <w:mirrorIndents/>
        <w:rPr>
          <w:rFonts w:ascii="Arial" w:hAnsi="Arial" w:cs="Arial"/>
          <w:color w:val="000000" w:themeColor="text1"/>
          <w:sz w:val="20"/>
          <w:szCs w:val="20"/>
        </w:rPr>
      </w:pPr>
      <w:r w:rsidRPr="008C6F88">
        <w:rPr>
          <w:rFonts w:ascii="Arial" w:hAnsi="Arial" w:cs="Arial"/>
          <w:sz w:val="20"/>
          <w:szCs w:val="20"/>
        </w:rPr>
        <w:t xml:space="preserve">Montaż obejmuje wykonanie wszystkich niezbędnych prac </w:t>
      </w:r>
      <w:r w:rsidRPr="008C6F88">
        <w:rPr>
          <w:rFonts w:ascii="Arial" w:hAnsi="Arial" w:cs="Arial"/>
          <w:color w:val="000000" w:themeColor="text1"/>
          <w:sz w:val="20"/>
          <w:szCs w:val="20"/>
        </w:rPr>
        <w:t>instalacyjnych oraz wykonanie ogrodzenia zgodnie z  wytycznymi.</w:t>
      </w:r>
    </w:p>
    <w:p w:rsidR="003A6172" w:rsidRPr="008C6F88" w:rsidRDefault="003A6172" w:rsidP="003A6172">
      <w:pPr>
        <w:autoSpaceDE w:val="0"/>
        <w:autoSpaceDN w:val="0"/>
        <w:adjustRightInd w:val="0"/>
        <w:contextualSpacing/>
        <w:mirrorIndents/>
        <w:rPr>
          <w:rFonts w:ascii="Arial" w:hAnsi="Arial" w:cs="Arial"/>
          <w:sz w:val="20"/>
          <w:szCs w:val="20"/>
        </w:rPr>
      </w:pPr>
    </w:p>
    <w:p w:rsidR="003A6172" w:rsidRPr="008C6F88" w:rsidRDefault="003A6172" w:rsidP="003A6172">
      <w:pPr>
        <w:autoSpaceDE w:val="0"/>
        <w:autoSpaceDN w:val="0"/>
        <w:adjustRightInd w:val="0"/>
        <w:contextualSpacing/>
        <w:mirrorIndents/>
        <w:rPr>
          <w:rFonts w:ascii="Arial" w:hAnsi="Arial" w:cs="Arial"/>
          <w:sz w:val="20"/>
          <w:szCs w:val="20"/>
        </w:rPr>
      </w:pPr>
      <w:r w:rsidRPr="008C6F88">
        <w:rPr>
          <w:rFonts w:ascii="Arial" w:hAnsi="Arial" w:cs="Arial"/>
          <w:sz w:val="20"/>
          <w:szCs w:val="20"/>
        </w:rPr>
        <w:t>Część A</w:t>
      </w:r>
    </w:p>
    <w:tbl>
      <w:tblPr>
        <w:tblW w:w="10515" w:type="dxa"/>
        <w:tblInd w:w="-526" w:type="dxa"/>
        <w:tblLayout w:type="fixed"/>
        <w:tblCellMar>
          <w:left w:w="70" w:type="dxa"/>
          <w:right w:w="70" w:type="dxa"/>
        </w:tblCellMar>
        <w:tblLook w:val="04A0" w:firstRow="1" w:lastRow="0" w:firstColumn="1" w:lastColumn="0" w:noHBand="0" w:noVBand="1"/>
      </w:tblPr>
      <w:tblGrid>
        <w:gridCol w:w="560"/>
        <w:gridCol w:w="5204"/>
        <w:gridCol w:w="1417"/>
        <w:gridCol w:w="3334"/>
      </w:tblGrid>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Lp.</w:t>
            </w:r>
          </w:p>
        </w:tc>
        <w:tc>
          <w:tcPr>
            <w:tcW w:w="52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2596" w:rsidRPr="000D2596" w:rsidRDefault="000D2596" w:rsidP="000D2596">
            <w:pPr>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Wymagane minimalne parametry i funkcje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Parametry wymagane, konieczne do spełnienia</w:t>
            </w:r>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PARAMETRY OFEROWANE</w:t>
            </w:r>
          </w:p>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PODAĆ/OPISAĆ</w:t>
            </w:r>
          </w:p>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(podać i potwierdzić zaznaczeniem w katalogu)</w:t>
            </w: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1.</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Wykonawca przedłoży projekt zgodnie z obowiązującymi przepisami i warunkami technicznymi do zatwierdzenia przez Zamawiającego zgodnie z miejscem lokalizacji na załącznikach 7.1 i 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2.</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 xml:space="preserve">Wykonawca dostarczy i zamontuje zbiornik na podłożu zgodnie z obowiązującymi przepisami i warunkami technicznymi </w:t>
            </w:r>
            <w:r w:rsidRPr="000D2596">
              <w:rPr>
                <w:rFonts w:ascii="Arial" w:eastAsia="Times New Roman" w:hAnsi="Arial" w:cs="Arial"/>
                <w:b/>
                <w:sz w:val="20"/>
                <w:szCs w:val="20"/>
                <w:lang w:eastAsia="pl-PL"/>
              </w:rPr>
              <w:t>jakie posiada Zamawiający</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3.</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autoSpaceDE w:val="0"/>
              <w:autoSpaceDN w:val="0"/>
              <w:adjustRightInd w:val="0"/>
              <w:spacing w:line="276" w:lineRule="auto"/>
              <w:mirrorIndents/>
              <w:rPr>
                <w:rFonts w:ascii="Arial" w:hAnsi="Arial" w:cs="Arial"/>
                <w:sz w:val="20"/>
                <w:szCs w:val="20"/>
              </w:rPr>
            </w:pPr>
            <w:r w:rsidRPr="000D2596">
              <w:rPr>
                <w:rFonts w:ascii="Arial" w:hAnsi="Arial" w:cs="Arial"/>
                <w:sz w:val="20"/>
                <w:szCs w:val="20"/>
              </w:rPr>
              <w:t xml:space="preserve">Wykonawca wyposaży zbiornik w nalewak - lancę do napełniania naczyń </w:t>
            </w:r>
            <w:proofErr w:type="spellStart"/>
            <w:r w:rsidRPr="000D2596">
              <w:rPr>
                <w:rFonts w:ascii="Arial" w:hAnsi="Arial" w:cs="Arial"/>
                <w:sz w:val="20"/>
                <w:szCs w:val="20"/>
              </w:rPr>
              <w:t>Dewara</w:t>
            </w:r>
            <w:proofErr w:type="spellEnd"/>
            <w:r w:rsidRPr="000D2596">
              <w:rPr>
                <w:rFonts w:ascii="Arial" w:hAnsi="Arial" w:cs="Arial"/>
                <w:sz w:val="20"/>
                <w:szCs w:val="20"/>
              </w:rPr>
              <w:t xml:space="preserve"> z górnego poboru cieczy;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4.</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 xml:space="preserve">Wykonawca wykona wszelkie niezbędne podłączenia elektryczne dla zbiornika z gazem kriogenicznym (od rozdzielnika wskazanego przez Zamawiającego </w:t>
            </w:r>
            <w:proofErr w:type="spellStart"/>
            <w:r w:rsidRPr="000D2596">
              <w:rPr>
                <w:rFonts w:ascii="Arial" w:eastAsia="Times New Roman" w:hAnsi="Arial" w:cs="Arial"/>
                <w:sz w:val="20"/>
                <w:szCs w:val="20"/>
                <w:lang w:eastAsia="pl-PL"/>
              </w:rPr>
              <w:t>zał</w:t>
            </w:r>
            <w:proofErr w:type="spellEnd"/>
            <w:r w:rsidRPr="000D2596">
              <w:rPr>
                <w:rFonts w:ascii="Arial" w:eastAsia="Times New Roman" w:hAnsi="Arial" w:cs="Arial"/>
                <w:sz w:val="20"/>
                <w:szCs w:val="20"/>
                <w:lang w:eastAsia="pl-PL"/>
              </w:rPr>
              <w:t xml:space="preserve"> nr 7.2) </w:t>
            </w:r>
            <w:r w:rsidRPr="000D2596">
              <w:rPr>
                <w:rFonts w:ascii="Arial" w:eastAsia="Times New Roman" w:hAnsi="Arial" w:cs="Arial"/>
                <w:b/>
                <w:sz w:val="20"/>
                <w:szCs w:val="20"/>
                <w:lang w:eastAsia="pl-PL"/>
              </w:rPr>
              <w:t>niezbędne to zasilania pompy cysterny (nie dopuszcza się tankowania różnica ciśnień)</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5.</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Wykonawca sporządzi dla planowanych do wykonania robót budowlanych (określonych w punkcie  7.1 i 7.4 ) schematy dla tych instalacji oraz</w:t>
            </w:r>
            <w:r w:rsidRPr="000D2596">
              <w:rPr>
                <w:rFonts w:ascii="Arial" w:eastAsia="Times New Roman" w:hAnsi="Arial" w:cs="Arial"/>
                <w:color w:val="FF0000"/>
                <w:sz w:val="20"/>
                <w:szCs w:val="20"/>
                <w:lang w:eastAsia="pl-PL"/>
              </w:rPr>
              <w:t xml:space="preserve"> </w:t>
            </w:r>
            <w:r w:rsidRPr="000D2596">
              <w:rPr>
                <w:rFonts w:ascii="Arial" w:eastAsia="Times New Roman" w:hAnsi="Arial" w:cs="Arial"/>
                <w:color w:val="000000"/>
                <w:sz w:val="20"/>
                <w:szCs w:val="20"/>
                <w:lang w:eastAsia="pl-PL"/>
              </w:rPr>
              <w:t>schemat zbiornika.</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6.</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autoSpaceDE w:val="0"/>
              <w:autoSpaceDN w:val="0"/>
              <w:adjustRightInd w:val="0"/>
              <w:spacing w:line="276" w:lineRule="auto"/>
              <w:mirrorIndents/>
              <w:jc w:val="both"/>
              <w:rPr>
                <w:rFonts w:ascii="Arial" w:hAnsi="Arial" w:cs="Arial"/>
                <w:sz w:val="20"/>
                <w:szCs w:val="20"/>
              </w:rPr>
            </w:pPr>
            <w:r w:rsidRPr="000D2596">
              <w:rPr>
                <w:rFonts w:ascii="Arial" w:hAnsi="Arial" w:cs="Arial"/>
                <w:sz w:val="20"/>
                <w:szCs w:val="20"/>
              </w:rPr>
              <w:t>Uruchomienie ww. zbiornika oraz sprawdzenie szczelności instalacji.</w:t>
            </w:r>
          </w:p>
          <w:p w:rsidR="000D2596" w:rsidRPr="000D2596" w:rsidRDefault="000D2596" w:rsidP="000D2596">
            <w:pPr>
              <w:autoSpaceDE w:val="0"/>
              <w:autoSpaceDN w:val="0"/>
              <w:adjustRightInd w:val="0"/>
              <w:spacing w:line="276" w:lineRule="auto"/>
              <w:mirrorIndents/>
              <w:jc w:val="both"/>
              <w:rPr>
                <w:rFonts w:ascii="Arial" w:hAnsi="Arial" w:cs="Arial"/>
                <w:sz w:val="20"/>
                <w:szCs w:val="20"/>
              </w:rPr>
            </w:pPr>
            <w:r w:rsidRPr="000D2596">
              <w:rPr>
                <w:rFonts w:ascii="Arial" w:hAnsi="Arial" w:cs="Arial"/>
                <w:sz w:val="20"/>
                <w:szCs w:val="20"/>
              </w:rPr>
              <w:t xml:space="preserve">Wykonawca  przedstawi dopuszczenia do stosowania i użytkowania w Polsce zgodnie z obowiązującym prawem. </w:t>
            </w:r>
            <w:r w:rsidRPr="000D2596">
              <w:rPr>
                <w:rFonts w:ascii="Arial" w:eastAsia="ArialMT" w:hAnsi="Arial" w:cs="Arial"/>
                <w:sz w:val="20"/>
                <w:szCs w:val="20"/>
              </w:rPr>
              <w:t xml:space="preserve"> </w:t>
            </w:r>
            <w:r w:rsidRPr="000D2596">
              <w:rPr>
                <w:rFonts w:ascii="Arial" w:hAnsi="Arial" w:cs="Arial"/>
                <w:sz w:val="20"/>
                <w:szCs w:val="20"/>
              </w:rPr>
              <w:t>Wymagane certyfikaty: protokoły z prób szczelności zgłoszenie do rejestru, znak zgodności CE, deklaracja zgodności.</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uppressAutoHyphens/>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7.</w:t>
            </w:r>
          </w:p>
        </w:tc>
        <w:tc>
          <w:tcPr>
            <w:tcW w:w="5204" w:type="dxa"/>
            <w:tcBorders>
              <w:top w:val="single" w:sz="4" w:space="0" w:color="auto"/>
              <w:left w:val="single" w:sz="4" w:space="0" w:color="auto"/>
              <w:bottom w:val="single" w:sz="4" w:space="0" w:color="auto"/>
              <w:right w:val="single" w:sz="4" w:space="0" w:color="auto"/>
            </w:tcBorders>
            <w:hideMark/>
          </w:tcPr>
          <w:p w:rsidR="000D2596" w:rsidRPr="000D2596" w:rsidRDefault="000D2596" w:rsidP="000D2596">
            <w:pPr>
              <w:spacing w:line="276" w:lineRule="auto"/>
              <w:mirrorIndents/>
              <w:rPr>
                <w:rFonts w:ascii="Arial" w:eastAsia="Times New Roman" w:hAnsi="Arial" w:cs="Arial"/>
                <w:sz w:val="20"/>
                <w:szCs w:val="20"/>
                <w:lang w:eastAsia="pl-PL"/>
              </w:rPr>
            </w:pPr>
            <w:r w:rsidRPr="000D2596">
              <w:rPr>
                <w:rFonts w:ascii="Arial" w:eastAsia="Times New Roman" w:hAnsi="Arial" w:cs="Arial"/>
                <w:sz w:val="20"/>
                <w:szCs w:val="20"/>
                <w:lang w:eastAsia="pl-PL"/>
              </w:rPr>
              <w:t>Wykonawca przeszkoli wyznaczone przez Zamawiającego osoby w zakresie obsługi zbiornika</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r w:rsidRPr="000D2596">
              <w:rPr>
                <w:rFonts w:ascii="Arial" w:eastAsia="Times New Roman" w:hAnsi="Arial" w:cs="Arial"/>
                <w:sz w:val="20"/>
                <w:szCs w:val="20"/>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8</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Dzierżawa zbiornika na 60 miesięcy</w:t>
            </w:r>
          </w:p>
        </w:tc>
        <w:tc>
          <w:tcPr>
            <w:tcW w:w="1417"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jc w:val="center"/>
              <w:rPr>
                <w:rFonts w:ascii="Arial" w:eastAsia="Times New Roman" w:hAnsi="Arial" w:cs="Arial"/>
                <w:sz w:val="20"/>
                <w:szCs w:val="20"/>
                <w:lang w:eastAsia="pl-PL"/>
              </w:rPr>
            </w:pP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9</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 xml:space="preserve">Sukcesywna dostawa medycznej cieczy kriogenicznej. Do wyliczeń proszę przyjąć dostawy w ilości 96 ton przez okres 60 miesięcy. </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10</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Przenośny zbiornik kriogeniczny o wielkości 3000l (Zbiornik na palecie metalowej nie wymagający pozwolenia na budowę)</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11</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Przepływ cieczy kriogenicznej minimum 120l na godzinę</w:t>
            </w:r>
          </w:p>
          <w:p w:rsidR="000D2596" w:rsidRPr="000D2596" w:rsidRDefault="000D2596" w:rsidP="000D2596">
            <w:pPr>
              <w:spacing w:line="276" w:lineRule="auto"/>
              <w:mirrorIndents/>
              <w:rPr>
                <w:rFonts w:ascii="Arial" w:eastAsia="Times New Roman" w:hAnsi="Arial" w:cs="Arial"/>
                <w:b/>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lastRenderedPageBreak/>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lastRenderedPageBreak/>
              <w:t>12</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Zbiornik z dolnym poborem cieczy</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13</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Ciśnienie robocze 3.5-6 bar</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r w:rsidR="000D2596" w:rsidRPr="000D2596" w:rsidTr="007D720F">
        <w:trPr>
          <w:trHeight w:val="340"/>
        </w:trPr>
        <w:tc>
          <w:tcPr>
            <w:tcW w:w="560"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uppressAutoHyphens/>
              <w:snapToGrid w:val="0"/>
              <w:spacing w:line="276" w:lineRule="auto"/>
              <w:mirrorIndents/>
              <w:jc w:val="center"/>
              <w:rPr>
                <w:rFonts w:ascii="Arial" w:eastAsia="Times New Roman" w:hAnsi="Arial" w:cs="Arial"/>
                <w:b/>
                <w:sz w:val="20"/>
                <w:szCs w:val="20"/>
                <w:lang w:eastAsia="pl-PL"/>
              </w:rPr>
            </w:pPr>
            <w:r w:rsidRPr="000D2596">
              <w:rPr>
                <w:rFonts w:ascii="Arial" w:eastAsia="Times New Roman" w:hAnsi="Arial" w:cs="Arial"/>
                <w:b/>
                <w:sz w:val="20"/>
                <w:szCs w:val="20"/>
                <w:lang w:eastAsia="pl-PL"/>
              </w:rPr>
              <w:t>14</w:t>
            </w:r>
          </w:p>
        </w:tc>
        <w:tc>
          <w:tcPr>
            <w:tcW w:w="5204"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spacing w:line="276" w:lineRule="auto"/>
              <w:mirrorIndents/>
              <w:rPr>
                <w:rFonts w:ascii="Arial" w:eastAsia="Times New Roman" w:hAnsi="Arial" w:cs="Arial"/>
                <w:b/>
                <w:sz w:val="20"/>
                <w:szCs w:val="20"/>
                <w:lang w:eastAsia="pl-PL"/>
              </w:rPr>
            </w:pPr>
            <w:r w:rsidRPr="000D2596">
              <w:rPr>
                <w:rFonts w:ascii="Arial" w:eastAsia="Times New Roman" w:hAnsi="Arial" w:cs="Arial"/>
                <w:b/>
                <w:sz w:val="20"/>
                <w:szCs w:val="20"/>
                <w:lang w:eastAsia="pl-PL"/>
              </w:rPr>
              <w:t>Elektroniczny wyświetlacz</w:t>
            </w:r>
          </w:p>
        </w:tc>
        <w:tc>
          <w:tcPr>
            <w:tcW w:w="1417" w:type="dxa"/>
            <w:tcBorders>
              <w:top w:val="single" w:sz="4" w:space="0" w:color="auto"/>
              <w:left w:val="single" w:sz="4" w:space="0" w:color="auto"/>
              <w:bottom w:val="single" w:sz="4" w:space="0" w:color="auto"/>
              <w:right w:val="single" w:sz="4" w:space="0" w:color="auto"/>
            </w:tcBorders>
          </w:tcPr>
          <w:p w:rsidR="000D2596" w:rsidRPr="000D2596" w:rsidRDefault="000D2596" w:rsidP="000D2596">
            <w:pPr>
              <w:rPr>
                <w:rFonts w:eastAsia="Times New Roman"/>
                <w:szCs w:val="24"/>
                <w:lang w:eastAsia="pl-PL"/>
              </w:rPr>
            </w:pPr>
            <w:r w:rsidRPr="000D2596">
              <w:rPr>
                <w:rFonts w:eastAsia="Times New Roman"/>
                <w:szCs w:val="24"/>
                <w:lang w:eastAsia="pl-PL"/>
              </w:rPr>
              <w:t>TAK</w:t>
            </w:r>
          </w:p>
        </w:tc>
        <w:tc>
          <w:tcPr>
            <w:tcW w:w="3334" w:type="dxa"/>
            <w:tcBorders>
              <w:top w:val="single" w:sz="4" w:space="0" w:color="auto"/>
              <w:left w:val="single" w:sz="4" w:space="0" w:color="auto"/>
              <w:bottom w:val="single" w:sz="4" w:space="0" w:color="auto"/>
              <w:right w:val="single" w:sz="4" w:space="0" w:color="auto"/>
            </w:tcBorders>
            <w:vAlign w:val="center"/>
          </w:tcPr>
          <w:p w:rsidR="000D2596" w:rsidRPr="000D2596" w:rsidRDefault="000D2596" w:rsidP="000D2596">
            <w:pPr>
              <w:snapToGrid w:val="0"/>
              <w:spacing w:line="276" w:lineRule="auto"/>
              <w:mirrorIndents/>
              <w:rPr>
                <w:rFonts w:ascii="Arial" w:eastAsia="Times New Roman" w:hAnsi="Arial" w:cs="Arial"/>
                <w:color w:val="FF0000"/>
                <w:sz w:val="20"/>
                <w:szCs w:val="20"/>
                <w:lang w:eastAsia="pl-PL"/>
              </w:rPr>
            </w:pPr>
          </w:p>
        </w:tc>
      </w:tr>
    </w:tbl>
    <w:p w:rsidR="003A6172" w:rsidRPr="008C6F88" w:rsidRDefault="003A6172" w:rsidP="003A6172">
      <w:pPr>
        <w:autoSpaceDE w:val="0"/>
        <w:autoSpaceDN w:val="0"/>
        <w:adjustRightInd w:val="0"/>
        <w:contextualSpacing/>
        <w:mirrorIndents/>
        <w:rPr>
          <w:rFonts w:ascii="Arial" w:hAnsi="Arial" w:cs="Arial"/>
          <w:sz w:val="20"/>
          <w:szCs w:val="20"/>
        </w:rPr>
      </w:pPr>
    </w:p>
    <w:p w:rsidR="003A6172" w:rsidRPr="008C6F88" w:rsidRDefault="003A6172" w:rsidP="003A6172">
      <w:pPr>
        <w:pStyle w:val="Default"/>
        <w:contextualSpacing/>
        <w:mirrorIndents/>
        <w:rPr>
          <w:color w:val="auto"/>
          <w:sz w:val="20"/>
          <w:szCs w:val="20"/>
        </w:rPr>
      </w:pPr>
    </w:p>
    <w:p w:rsidR="003A6172" w:rsidRPr="008C6F88" w:rsidRDefault="003A6172" w:rsidP="003A6172">
      <w:pPr>
        <w:pStyle w:val="Default"/>
        <w:contextualSpacing/>
        <w:mirrorIndents/>
        <w:rPr>
          <w:color w:val="auto"/>
          <w:sz w:val="20"/>
          <w:szCs w:val="20"/>
        </w:rPr>
      </w:pPr>
    </w:p>
    <w:p w:rsidR="003A6172" w:rsidRPr="006C4EBD" w:rsidRDefault="003A6172" w:rsidP="006C4EBD">
      <w:pPr>
        <w:pStyle w:val="Default"/>
        <w:contextualSpacing/>
        <w:mirrorIndents/>
        <w:jc w:val="both"/>
        <w:rPr>
          <w:color w:val="auto"/>
          <w:sz w:val="20"/>
          <w:szCs w:val="20"/>
        </w:rPr>
      </w:pPr>
      <w:r w:rsidRPr="008C6F88">
        <w:rPr>
          <w:color w:val="auto"/>
          <w:sz w:val="20"/>
          <w:szCs w:val="20"/>
        </w:rPr>
        <w:t xml:space="preserve">Wykonawca przed złożeniem oferty </w:t>
      </w:r>
      <w:r w:rsidR="00386B42">
        <w:rPr>
          <w:color w:val="auto"/>
          <w:sz w:val="20"/>
          <w:szCs w:val="20"/>
        </w:rPr>
        <w:t>powinien</w:t>
      </w:r>
      <w:r w:rsidRPr="008C6F88">
        <w:rPr>
          <w:color w:val="auto"/>
          <w:sz w:val="20"/>
          <w:szCs w:val="20"/>
        </w:rPr>
        <w:t xml:space="preserve"> </w:t>
      </w:r>
      <w:r w:rsidR="006C4EBD">
        <w:rPr>
          <w:color w:val="auto"/>
          <w:sz w:val="20"/>
          <w:szCs w:val="20"/>
        </w:rPr>
        <w:t>dokonać</w:t>
      </w:r>
      <w:r w:rsidRPr="008C6F88">
        <w:rPr>
          <w:color w:val="auto"/>
          <w:sz w:val="20"/>
          <w:szCs w:val="20"/>
        </w:rPr>
        <w:t xml:space="preserve"> wizji lokalnej w miejscu planowanej lokalizacji zbiornika na </w:t>
      </w:r>
      <w:r w:rsidR="006C4EBD">
        <w:rPr>
          <w:color w:val="auto"/>
          <w:sz w:val="20"/>
          <w:szCs w:val="20"/>
        </w:rPr>
        <w:t xml:space="preserve">syntetyczne powietrze </w:t>
      </w:r>
      <w:r w:rsidRPr="008C6F88">
        <w:rPr>
          <w:color w:val="auto"/>
          <w:sz w:val="20"/>
          <w:szCs w:val="20"/>
        </w:rPr>
        <w:t xml:space="preserve">celem zapoznania się z przygotowanym terenem pod ustawienie zbiornika. </w:t>
      </w:r>
    </w:p>
    <w:p w:rsidR="003A6172" w:rsidRPr="008C6F88" w:rsidRDefault="003A6172" w:rsidP="003A6172">
      <w:pPr>
        <w:autoSpaceDE w:val="0"/>
        <w:autoSpaceDN w:val="0"/>
        <w:adjustRightInd w:val="0"/>
        <w:contextualSpacing/>
        <w:mirrorIndents/>
        <w:jc w:val="both"/>
        <w:rPr>
          <w:rFonts w:ascii="Arial" w:hAnsi="Arial" w:cs="Arial"/>
          <w:sz w:val="20"/>
          <w:szCs w:val="20"/>
        </w:rPr>
      </w:pPr>
    </w:p>
    <w:p w:rsidR="003A6172" w:rsidRPr="008C6F88" w:rsidRDefault="003A6172" w:rsidP="003A6172">
      <w:pPr>
        <w:contextualSpacing/>
        <w:mirrorIndents/>
        <w:jc w:val="both"/>
        <w:rPr>
          <w:rStyle w:val="FontStyle20"/>
          <w:rFonts w:ascii="Arial" w:hAnsi="Arial" w:cs="Arial"/>
          <w:b w:val="0"/>
          <w:sz w:val="20"/>
          <w:szCs w:val="20"/>
        </w:rPr>
      </w:pPr>
      <w:r w:rsidRPr="008C6F88">
        <w:rPr>
          <w:rFonts w:ascii="Arial" w:hAnsi="Arial" w:cs="Arial"/>
          <w:sz w:val="20"/>
          <w:szCs w:val="20"/>
        </w:rPr>
        <w:t>Niespełnienie któregokolwiek z wymaganych parametrów techniczno - użytkowych spowoduje odrzucenie oferty</w:t>
      </w:r>
      <w:r w:rsidRPr="008C6F88">
        <w:rPr>
          <w:rStyle w:val="FontStyle20"/>
          <w:rFonts w:ascii="Arial" w:hAnsi="Arial" w:cs="Arial"/>
          <w:bCs/>
          <w:sz w:val="20"/>
          <w:szCs w:val="20"/>
        </w:rPr>
        <w:t xml:space="preserve">, jako niezgodnej z  zamówieniem. Brak opisu będzie traktowany </w:t>
      </w:r>
      <w:r w:rsidRPr="008C6F88">
        <w:rPr>
          <w:rStyle w:val="FontStyle20"/>
          <w:rFonts w:ascii="Arial" w:hAnsi="Arial" w:cs="Arial"/>
          <w:bCs/>
          <w:sz w:val="20"/>
          <w:szCs w:val="20"/>
          <w:u w:val="single"/>
        </w:rPr>
        <w:t>jako brak danego parametru</w:t>
      </w:r>
      <w:r w:rsidRPr="008C6F88">
        <w:rPr>
          <w:rStyle w:val="FontStyle20"/>
          <w:rFonts w:ascii="Arial" w:hAnsi="Arial" w:cs="Arial"/>
          <w:bCs/>
          <w:sz w:val="20"/>
          <w:szCs w:val="20"/>
        </w:rPr>
        <w:t xml:space="preserve"> . </w:t>
      </w:r>
    </w:p>
    <w:p w:rsidR="003A6172" w:rsidRPr="008C6F88" w:rsidRDefault="003A6172" w:rsidP="003A6172">
      <w:pPr>
        <w:contextualSpacing/>
        <w:mirrorIndents/>
        <w:jc w:val="both"/>
        <w:rPr>
          <w:rFonts w:ascii="Arial" w:hAnsi="Arial" w:cs="Arial"/>
          <w:sz w:val="20"/>
          <w:szCs w:val="20"/>
        </w:rPr>
      </w:pPr>
      <w:r w:rsidRPr="008C6F88">
        <w:rPr>
          <w:rStyle w:val="FontStyle21"/>
          <w:rFonts w:ascii="Arial" w:hAnsi="Arial" w:cs="Arial"/>
          <w:bCs/>
          <w:iCs/>
          <w:sz w:val="20"/>
          <w:szCs w:val="20"/>
        </w:rPr>
        <w:t>Na potwierdzenie</w:t>
      </w:r>
      <w:r w:rsidRPr="008C6F88">
        <w:rPr>
          <w:rFonts w:ascii="Arial" w:hAnsi="Arial" w:cs="Arial"/>
          <w:sz w:val="20"/>
          <w:szCs w:val="20"/>
        </w:rPr>
        <w:t>, że zaoferowany sprzęt jest zgodny z opisem przedmiotu zamówienia Wykonawca  dołączy szczegółowy opis oferowanego sprzętu. Poszczególne wymagane przez Zamawiającego parametry i funkcje Wykonawca zobowiązany jest potwierdzić zaznaczeniem w katalogu lub folderze.</w:t>
      </w:r>
    </w:p>
    <w:p w:rsidR="003A6172" w:rsidRPr="008C6F88" w:rsidRDefault="003A6172" w:rsidP="003A6172">
      <w:pPr>
        <w:jc w:val="both"/>
        <w:rPr>
          <w:rFonts w:ascii="Arial" w:hAnsi="Arial" w:cs="Arial"/>
          <w:b/>
          <w:sz w:val="20"/>
          <w:szCs w:val="20"/>
        </w:rPr>
      </w:pPr>
    </w:p>
    <w:p w:rsidR="003A6172" w:rsidRPr="008C6F88" w:rsidRDefault="003A6172" w:rsidP="003A6172">
      <w:pPr>
        <w:jc w:val="both"/>
        <w:rPr>
          <w:rFonts w:ascii="Arial" w:hAnsi="Arial" w:cs="Arial"/>
          <w:b/>
          <w:sz w:val="20"/>
          <w:szCs w:val="20"/>
        </w:rPr>
      </w:pPr>
      <w:r w:rsidRPr="008C6F88">
        <w:rPr>
          <w:rFonts w:ascii="Arial" w:hAnsi="Arial" w:cs="Arial"/>
          <w:b/>
          <w:sz w:val="20"/>
          <w:szCs w:val="20"/>
        </w:rPr>
        <w:t>Wymagania dotyczące wyceny oferty:</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 xml:space="preserve">Koszt </w:t>
      </w:r>
      <w:r w:rsidRPr="008C6F88">
        <w:rPr>
          <w:rFonts w:ascii="Arial" w:hAnsi="Arial" w:cs="Arial"/>
          <w:sz w:val="20"/>
          <w:szCs w:val="20"/>
        </w:rPr>
        <w:t xml:space="preserve">dzierżawy kompletnego zbiornika ciekłego azotu medycznego o pojemności min. </w:t>
      </w:r>
      <w:r w:rsidR="006C4EBD">
        <w:rPr>
          <w:rFonts w:ascii="Arial" w:hAnsi="Arial" w:cs="Arial"/>
          <w:sz w:val="20"/>
          <w:szCs w:val="20"/>
        </w:rPr>
        <w:t>3</w:t>
      </w:r>
      <w:r w:rsidRPr="008C6F88">
        <w:rPr>
          <w:rFonts w:ascii="Arial" w:hAnsi="Arial" w:cs="Arial"/>
          <w:sz w:val="20"/>
          <w:szCs w:val="20"/>
        </w:rPr>
        <w:t xml:space="preserve">000l na okres </w:t>
      </w:r>
      <w:r w:rsidR="003D1363">
        <w:rPr>
          <w:rFonts w:ascii="Arial" w:hAnsi="Arial" w:cs="Arial"/>
          <w:sz w:val="20"/>
          <w:szCs w:val="20"/>
        </w:rPr>
        <w:t>60</w:t>
      </w:r>
      <w:r w:rsidRPr="008C6F88">
        <w:rPr>
          <w:rFonts w:ascii="Arial" w:hAnsi="Arial" w:cs="Arial"/>
          <w:sz w:val="20"/>
          <w:szCs w:val="20"/>
        </w:rPr>
        <w:t xml:space="preserve"> miesięcy</w:t>
      </w:r>
      <w:r w:rsidRPr="008C6F88">
        <w:rPr>
          <w:rFonts w:ascii="Arial" w:eastAsia="ArialMT" w:hAnsi="Arial" w:cs="Arial"/>
          <w:sz w:val="20"/>
          <w:szCs w:val="20"/>
        </w:rPr>
        <w:t xml:space="preserve"> oraz jego transport i montaż</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 xml:space="preserve">Koszty związane z uruchomieniem, próbami, sprawdzeniem i czynnościami związanymi z dopuszczeniem do eksploatacji oraz instruktażem. </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hAnsi="Arial" w:cs="Arial"/>
          <w:sz w:val="20"/>
          <w:szCs w:val="20"/>
        </w:rPr>
        <w:t>Koszty opłaty związane z utrzymaniem i badaniami technicznymi zbiornika</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Koszt pierwszego napełnienia zbiornika kriogenicznego</w:t>
      </w:r>
      <w:r w:rsidRPr="008C6F88">
        <w:rPr>
          <w:rFonts w:ascii="Arial" w:hAnsi="Arial" w:cs="Arial"/>
          <w:sz w:val="20"/>
          <w:szCs w:val="20"/>
        </w:rPr>
        <w:t>.</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TimesNewRomanPSMT" w:hAnsi="Arial" w:cs="Arial"/>
          <w:sz w:val="20"/>
          <w:szCs w:val="20"/>
        </w:rPr>
        <w:t xml:space="preserve">Koszty </w:t>
      </w:r>
      <w:r w:rsidRPr="008C6F88">
        <w:rPr>
          <w:rFonts w:ascii="Arial" w:eastAsia="ArialMT" w:hAnsi="Arial" w:cs="Arial"/>
          <w:sz w:val="20"/>
          <w:szCs w:val="20"/>
        </w:rPr>
        <w:t>przeszkolenia pracowników Zamawiającego w zakresie obsługi.</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hAnsi="Arial" w:cs="Arial"/>
          <w:sz w:val="20"/>
          <w:szCs w:val="20"/>
        </w:rPr>
        <w:t>Oferta musi zawierać parametry techniczne oferowanego zbiornika</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Instrukcja użytkowania w języku polskim, należy załączyć wraz z dostawą.</w:t>
      </w:r>
    </w:p>
    <w:p w:rsidR="003A6172" w:rsidRPr="008C6F88" w:rsidRDefault="003A6172" w:rsidP="001C66B5">
      <w:pPr>
        <w:pStyle w:val="Akapitzlist"/>
        <w:numPr>
          <w:ilvl w:val="0"/>
          <w:numId w:val="30"/>
        </w:numPr>
        <w:ind w:left="1069"/>
        <w:jc w:val="both"/>
        <w:rPr>
          <w:rFonts w:ascii="Arial" w:eastAsia="ArialMT" w:hAnsi="Arial" w:cs="Arial"/>
          <w:sz w:val="20"/>
          <w:szCs w:val="20"/>
        </w:rPr>
      </w:pPr>
      <w:r w:rsidRPr="008C6F88">
        <w:rPr>
          <w:rFonts w:ascii="Arial" w:eastAsia="ArialMT" w:hAnsi="Arial" w:cs="Arial"/>
          <w:sz w:val="20"/>
          <w:szCs w:val="20"/>
        </w:rPr>
        <w:t>Instrukcji bezpieczeństwa w języku polskim, certyfikaty i dopuszczenia, należy załączyć wraz z dostawą.</w:t>
      </w:r>
    </w:p>
    <w:p w:rsidR="003A6172" w:rsidRPr="008C6F88" w:rsidRDefault="003A6172" w:rsidP="003A6172">
      <w:pPr>
        <w:autoSpaceDE w:val="0"/>
        <w:autoSpaceDN w:val="0"/>
        <w:adjustRightInd w:val="0"/>
        <w:contextualSpacing/>
        <w:mirrorIndents/>
        <w:rPr>
          <w:rFonts w:ascii="Arial" w:hAnsi="Arial" w:cs="Arial"/>
          <w:sz w:val="20"/>
          <w:szCs w:val="20"/>
        </w:rPr>
      </w:pPr>
    </w:p>
    <w:p w:rsidR="003A6172" w:rsidRPr="008C6F88" w:rsidRDefault="003A6172" w:rsidP="003A6172">
      <w:pPr>
        <w:pStyle w:val="Default"/>
        <w:contextualSpacing/>
        <w:mirrorIndents/>
        <w:rPr>
          <w:color w:val="auto"/>
          <w:sz w:val="20"/>
          <w:szCs w:val="20"/>
        </w:rPr>
      </w:pPr>
    </w:p>
    <w:p w:rsidR="003A6172" w:rsidRPr="008C6F88" w:rsidRDefault="003A6172" w:rsidP="003A6172">
      <w:pPr>
        <w:pStyle w:val="Default"/>
        <w:contextualSpacing/>
        <w:mirrorIndents/>
        <w:rPr>
          <w:color w:val="auto"/>
          <w:sz w:val="20"/>
          <w:szCs w:val="20"/>
        </w:rPr>
      </w:pPr>
      <w:r w:rsidRPr="008C6F88">
        <w:rPr>
          <w:color w:val="auto"/>
          <w:sz w:val="20"/>
          <w:szCs w:val="20"/>
        </w:rPr>
        <w:t>Część B</w:t>
      </w:r>
    </w:p>
    <w:p w:rsidR="003A6172" w:rsidRPr="008C6F88" w:rsidRDefault="003A6172" w:rsidP="003A6172">
      <w:pPr>
        <w:pStyle w:val="Default"/>
        <w:contextualSpacing/>
        <w:mirrorIndents/>
        <w:rPr>
          <w:color w:val="auto"/>
          <w:sz w:val="20"/>
          <w:szCs w:val="20"/>
        </w:rPr>
      </w:pPr>
    </w:p>
    <w:p w:rsidR="003A6172" w:rsidRPr="008C6F88" w:rsidRDefault="003A6172" w:rsidP="003A6172">
      <w:pPr>
        <w:pStyle w:val="Default"/>
        <w:contextualSpacing/>
        <w:mirrorIndents/>
        <w:jc w:val="both"/>
        <w:rPr>
          <w:color w:val="auto"/>
          <w:sz w:val="20"/>
          <w:szCs w:val="20"/>
        </w:rPr>
      </w:pPr>
      <w:r w:rsidRPr="008C6F88">
        <w:rPr>
          <w:color w:val="auto"/>
          <w:sz w:val="20"/>
          <w:szCs w:val="20"/>
        </w:rPr>
        <w:t xml:space="preserve">Wymagania Zamawiającego wobec Wykonawcy w związku z dostawą </w:t>
      </w:r>
      <w:r w:rsidR="006C4EBD">
        <w:rPr>
          <w:color w:val="auto"/>
          <w:sz w:val="20"/>
          <w:szCs w:val="20"/>
        </w:rPr>
        <w:t>syntetycznego powietrza</w:t>
      </w:r>
      <w:r w:rsidRPr="008C6F88">
        <w:rPr>
          <w:color w:val="auto"/>
          <w:sz w:val="20"/>
          <w:szCs w:val="20"/>
        </w:rPr>
        <w:t xml:space="preserve"> medycznego do zbiornika o pojemności min. </w:t>
      </w:r>
      <w:r w:rsidR="006C4EBD">
        <w:rPr>
          <w:color w:val="auto"/>
          <w:sz w:val="20"/>
          <w:szCs w:val="20"/>
        </w:rPr>
        <w:t>3</w:t>
      </w:r>
      <w:r w:rsidRPr="008C6F88">
        <w:rPr>
          <w:color w:val="auto"/>
          <w:sz w:val="20"/>
          <w:szCs w:val="20"/>
        </w:rPr>
        <w:t xml:space="preserve">000 l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Dostarczanie </w:t>
      </w:r>
      <w:r w:rsidR="006C4EBD">
        <w:rPr>
          <w:color w:val="auto"/>
          <w:sz w:val="20"/>
          <w:szCs w:val="20"/>
        </w:rPr>
        <w:t>syntetycznego powietrza</w:t>
      </w:r>
      <w:r w:rsidRPr="008C6F88">
        <w:rPr>
          <w:color w:val="auto"/>
          <w:sz w:val="20"/>
          <w:szCs w:val="20"/>
        </w:rPr>
        <w:t xml:space="preserve"> medycznego do najmowanego przez Zamawiającego zbiornika stacjonarnego o pojemności min. </w:t>
      </w:r>
      <w:r w:rsidR="0051294A">
        <w:rPr>
          <w:color w:val="auto"/>
          <w:sz w:val="20"/>
          <w:szCs w:val="20"/>
        </w:rPr>
        <w:t>3</w:t>
      </w:r>
      <w:r w:rsidRPr="008C6F88">
        <w:rPr>
          <w:color w:val="auto"/>
          <w:sz w:val="20"/>
          <w:szCs w:val="20"/>
        </w:rPr>
        <w:t xml:space="preserve">000 l, według potrzeb Zamawiającego w dni robocze do godz. 7.30. lub po godz. 15.00. Termin dostawy - najpóźniej w ciągu 2 dni roboczych od zgłoszenia zapotrzebowania (faksem, e-mailem lub telefonicznie) przez Zamawiającego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Zamawiający będzie składał zamówienia w oparciu o system telemetryczny zainstalowany w zbiorniku.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Ilość zatankowanej do zbiornika substancji (</w:t>
      </w:r>
      <w:r w:rsidR="0051294A">
        <w:rPr>
          <w:color w:val="auto"/>
          <w:sz w:val="20"/>
          <w:szCs w:val="20"/>
        </w:rPr>
        <w:t>syntetyczne powietrze</w:t>
      </w:r>
      <w:r w:rsidRPr="008C6F88">
        <w:rPr>
          <w:color w:val="auto"/>
          <w:sz w:val="20"/>
          <w:szCs w:val="20"/>
        </w:rPr>
        <w:t xml:space="preserve">) określona będzie na podstawie za pomocą poziomowskazu na zbiorniku lub pomiaru przepływomierza umieszczonego przy cysternie. Przepływomierz musi posiadać pozwolenie na tankowanie zbiorników wydane przez Głównego Prezesa Urzędu Miar w Warszawie. </w:t>
      </w:r>
      <w:r w:rsidRPr="008C6F88">
        <w:rPr>
          <w:color w:val="FF0000"/>
          <w:sz w:val="20"/>
          <w:szCs w:val="20"/>
        </w:rPr>
        <w:t xml:space="preserve">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Oferowan</w:t>
      </w:r>
      <w:r w:rsidR="0051294A">
        <w:rPr>
          <w:color w:val="auto"/>
          <w:sz w:val="20"/>
          <w:szCs w:val="20"/>
        </w:rPr>
        <w:t>e</w:t>
      </w:r>
      <w:r w:rsidRPr="008C6F88">
        <w:rPr>
          <w:color w:val="auto"/>
          <w:sz w:val="20"/>
          <w:szCs w:val="20"/>
        </w:rPr>
        <w:t xml:space="preserve"> </w:t>
      </w:r>
      <w:r w:rsidR="0051294A">
        <w:rPr>
          <w:color w:val="auto"/>
          <w:sz w:val="20"/>
          <w:szCs w:val="20"/>
        </w:rPr>
        <w:t>syntetyczne powietrze</w:t>
      </w:r>
      <w:r w:rsidRPr="008C6F88">
        <w:rPr>
          <w:color w:val="auto"/>
          <w:sz w:val="20"/>
          <w:szCs w:val="20"/>
        </w:rPr>
        <w:t xml:space="preserve"> musi być dopuszczony do obrotu i stosowania na terenie Polski zgodnie z obowiązującymi przepisami prawa (do każdej dostawy należy dołączać wyniki badań czystości gazu –świadectwo zgodności)</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Wykonawca na etapie składania ofert ma obowiązek przedstawić kartę charakterystyki oferowanej substancji.</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Napełnianie zbiornika odbywać się będzie na koszt Wykonawcy, przy obecności upoważnionych pracowników Zamawiającego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lastRenderedPageBreak/>
        <w:t xml:space="preserve">Wykonawca ponosi odpowiedzialność za bezpieczeństwo podległych mu pracowników, wykonujących prace związane z transportem przedmiotu zamówienia oraz napełnianiem zbiornika stacjonarnego. </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Wykonawca ponosi odpowiedzialność za zabezpieczenie miejsca, w którym odbywa się napełnianie zbiornika stacjonarnego, przed dostępem nieupoważnionych pracowników, osób trzecich znajdujących się na terenie Zamawiającego</w:t>
      </w:r>
    </w:p>
    <w:p w:rsidR="003A6172" w:rsidRPr="008C6F88" w:rsidRDefault="003A6172" w:rsidP="001C66B5">
      <w:pPr>
        <w:pStyle w:val="Default"/>
        <w:numPr>
          <w:ilvl w:val="0"/>
          <w:numId w:val="29"/>
        </w:numPr>
        <w:contextualSpacing/>
        <w:mirrorIndents/>
        <w:jc w:val="both"/>
        <w:rPr>
          <w:color w:val="auto"/>
          <w:sz w:val="20"/>
          <w:szCs w:val="20"/>
        </w:rPr>
      </w:pPr>
      <w:r w:rsidRPr="008C6F88">
        <w:rPr>
          <w:color w:val="auto"/>
          <w:sz w:val="20"/>
          <w:szCs w:val="20"/>
        </w:rPr>
        <w:t xml:space="preserve">Wykonawca ma obowiązek rozpatrzyć reklamacje ilościowe i jakościowe dotyczące przedmiotu zamówienia w zakresie dostaw </w:t>
      </w:r>
      <w:r w:rsidR="0051294A">
        <w:rPr>
          <w:color w:val="auto"/>
          <w:sz w:val="20"/>
          <w:szCs w:val="20"/>
        </w:rPr>
        <w:t>syntetycznego medycznego</w:t>
      </w:r>
      <w:r w:rsidRPr="008C6F88">
        <w:rPr>
          <w:color w:val="auto"/>
          <w:sz w:val="20"/>
          <w:szCs w:val="20"/>
        </w:rPr>
        <w:t xml:space="preserve"> i na własny koszt uzupełnić braki lub usunąć wady niezwłocznie, nie później jednak niż w terminie 7 dni roboczych od zgłoszenia reklamacji przez Zamawiającego </w:t>
      </w:r>
    </w:p>
    <w:p w:rsidR="003A6172" w:rsidRPr="008C6F88" w:rsidRDefault="003A6172" w:rsidP="003A6172">
      <w:pPr>
        <w:jc w:val="both"/>
        <w:rPr>
          <w:rFonts w:ascii="Arial" w:hAnsi="Arial" w:cs="Arial"/>
          <w:b/>
          <w:sz w:val="20"/>
          <w:szCs w:val="20"/>
        </w:rPr>
      </w:pPr>
      <w:r w:rsidRPr="008C6F88">
        <w:rPr>
          <w:rFonts w:ascii="Arial" w:hAnsi="Arial" w:cs="Arial"/>
          <w:b/>
          <w:sz w:val="20"/>
          <w:szCs w:val="20"/>
        </w:rPr>
        <w:t>Wymagania dotyczące wyceny oferty:</w:t>
      </w:r>
    </w:p>
    <w:p w:rsidR="003A6172" w:rsidRPr="008C6F88" w:rsidRDefault="0051294A" w:rsidP="001C66B5">
      <w:pPr>
        <w:pStyle w:val="Akapitzlist"/>
        <w:numPr>
          <w:ilvl w:val="0"/>
          <w:numId w:val="31"/>
        </w:numPr>
        <w:autoSpaceDE w:val="0"/>
        <w:contextualSpacing w:val="0"/>
        <w:mirrorIndents/>
        <w:jc w:val="both"/>
        <w:rPr>
          <w:rFonts w:ascii="Arial" w:eastAsia="ArialMT" w:hAnsi="Arial" w:cs="Arial"/>
          <w:sz w:val="20"/>
          <w:szCs w:val="20"/>
        </w:rPr>
      </w:pPr>
      <w:r>
        <w:rPr>
          <w:rFonts w:ascii="Arial" w:hAnsi="Arial" w:cs="Arial"/>
          <w:sz w:val="20"/>
          <w:szCs w:val="20"/>
        </w:rPr>
        <w:t>Powietrze syntetyczne medyczne</w:t>
      </w:r>
      <w:r w:rsidR="003A6172" w:rsidRPr="008C6F88">
        <w:rPr>
          <w:rFonts w:ascii="Arial" w:hAnsi="Arial" w:cs="Arial"/>
          <w:sz w:val="20"/>
          <w:szCs w:val="20"/>
        </w:rPr>
        <w:t xml:space="preserve"> </w:t>
      </w:r>
      <w:r w:rsidR="003A6172" w:rsidRPr="008C6F88">
        <w:rPr>
          <w:rFonts w:ascii="Arial" w:eastAsia="ArialMT" w:hAnsi="Arial" w:cs="Arial"/>
          <w:sz w:val="20"/>
          <w:szCs w:val="20"/>
        </w:rPr>
        <w:t>dostarczany będzie transportem własnym Wykonawcy lub w inny sposób na jego koszt i ryzyko do siedziby Zamawiającego.</w:t>
      </w:r>
    </w:p>
    <w:p w:rsidR="003A6172" w:rsidRPr="008C6F88" w:rsidRDefault="003A6172" w:rsidP="001C66B5">
      <w:pPr>
        <w:pStyle w:val="Default"/>
        <w:numPr>
          <w:ilvl w:val="0"/>
          <w:numId w:val="31"/>
        </w:numPr>
        <w:mirrorIndents/>
        <w:jc w:val="both"/>
        <w:rPr>
          <w:color w:val="auto"/>
          <w:sz w:val="20"/>
          <w:szCs w:val="20"/>
        </w:rPr>
      </w:pPr>
      <w:r w:rsidRPr="008C6F88">
        <w:rPr>
          <w:color w:val="auto"/>
          <w:sz w:val="20"/>
          <w:szCs w:val="20"/>
        </w:rPr>
        <w:t>Do każdej dostawy należy dołączać wyniki badań czystości–świadectwa kontroli jakości.</w:t>
      </w:r>
    </w:p>
    <w:p w:rsidR="003A6172" w:rsidRPr="008C6F88" w:rsidRDefault="003A6172" w:rsidP="001C66B5">
      <w:pPr>
        <w:pStyle w:val="Default"/>
        <w:numPr>
          <w:ilvl w:val="0"/>
          <w:numId w:val="31"/>
        </w:numPr>
        <w:mirrorIndents/>
        <w:jc w:val="both"/>
        <w:rPr>
          <w:color w:val="auto"/>
          <w:sz w:val="20"/>
          <w:szCs w:val="20"/>
        </w:rPr>
      </w:pPr>
      <w:r w:rsidRPr="008C6F88">
        <w:rPr>
          <w:color w:val="auto"/>
          <w:sz w:val="20"/>
          <w:szCs w:val="20"/>
        </w:rPr>
        <w:t>Oferta musi zawierać kartę charakterystyki oferowanej substancji.</w:t>
      </w:r>
    </w:p>
    <w:p w:rsidR="003A6172" w:rsidRPr="00E836CC" w:rsidRDefault="003A6172" w:rsidP="00E836CC">
      <w:pPr>
        <w:pStyle w:val="Akapitzlist"/>
        <w:ind w:left="0"/>
        <w:jc w:val="both"/>
        <w:rPr>
          <w:rFonts w:ascii="Arial" w:eastAsia="ArialMT" w:hAnsi="Arial" w:cs="Arial"/>
          <w:sz w:val="20"/>
          <w:szCs w:val="20"/>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CE7EDE" w:rsidRDefault="00CE7EDE" w:rsidP="001164B7">
      <w:pPr>
        <w:rPr>
          <w:rFonts w:ascii="Verdana" w:hAnsi="Verdana"/>
          <w:b/>
          <w:sz w:val="16"/>
          <w:szCs w:val="16"/>
          <w:u w:val="single"/>
        </w:rPr>
      </w:pPr>
    </w:p>
    <w:p w:rsidR="001164B7" w:rsidRPr="00FD004D" w:rsidRDefault="001164B7" w:rsidP="001164B7">
      <w:pPr>
        <w:rPr>
          <w:rFonts w:ascii="Verdana" w:hAnsi="Verdana"/>
          <w:b/>
          <w:sz w:val="16"/>
          <w:szCs w:val="16"/>
          <w:u w:val="single"/>
        </w:rPr>
      </w:pPr>
      <w:r w:rsidRPr="00FD004D">
        <w:rPr>
          <w:rFonts w:ascii="Verdana" w:hAnsi="Verdana"/>
          <w:b/>
          <w:sz w:val="16"/>
          <w:szCs w:val="16"/>
          <w:u w:val="single"/>
        </w:rPr>
        <w:t>Załącznik nr 2</w:t>
      </w:r>
    </w:p>
    <w:p w:rsidR="001164B7" w:rsidRDefault="001164B7" w:rsidP="001164B7">
      <w:pPr>
        <w:jc w:val="right"/>
        <w:rPr>
          <w:rFonts w:ascii="Verdana" w:hAnsi="Verdana" w:cs="Arial"/>
          <w:sz w:val="18"/>
          <w:szCs w:val="18"/>
        </w:rPr>
      </w:pPr>
    </w:p>
    <w:p w:rsidR="001164B7" w:rsidRPr="00007FAD" w:rsidRDefault="001164B7" w:rsidP="001164B7">
      <w:pPr>
        <w:jc w:val="right"/>
        <w:rPr>
          <w:rFonts w:ascii="Verdana" w:hAnsi="Verdana" w:cs="Arial"/>
          <w:sz w:val="16"/>
          <w:szCs w:val="16"/>
        </w:rPr>
      </w:pPr>
      <w:r w:rsidRPr="00007FAD">
        <w:rPr>
          <w:rFonts w:ascii="Verdana" w:hAnsi="Verdana" w:cs="Arial"/>
          <w:sz w:val="16"/>
          <w:szCs w:val="16"/>
        </w:rPr>
        <w:t>…………………</w:t>
      </w:r>
      <w:r>
        <w:rPr>
          <w:rFonts w:ascii="Verdana" w:hAnsi="Verdana" w:cs="Arial"/>
          <w:sz w:val="16"/>
          <w:szCs w:val="16"/>
        </w:rPr>
        <w:t>……</w:t>
      </w:r>
      <w:r w:rsidRPr="00007FAD">
        <w:rPr>
          <w:rFonts w:ascii="Verdana" w:hAnsi="Verdana" w:cs="Arial"/>
          <w:sz w:val="16"/>
          <w:szCs w:val="16"/>
        </w:rPr>
        <w:t>……………………</w:t>
      </w:r>
    </w:p>
    <w:p w:rsidR="001164B7" w:rsidRPr="00A144AF" w:rsidRDefault="001164B7" w:rsidP="001164B7">
      <w:pPr>
        <w:ind w:left="6372" w:firstLine="708"/>
        <w:jc w:val="center"/>
        <w:rPr>
          <w:rFonts w:ascii="Verdana" w:hAnsi="Verdana" w:cs="Arial"/>
          <w:sz w:val="14"/>
          <w:szCs w:val="14"/>
        </w:rPr>
      </w:pPr>
      <w:r>
        <w:rPr>
          <w:rFonts w:ascii="Verdana" w:hAnsi="Verdana" w:cs="Arial"/>
          <w:sz w:val="14"/>
          <w:szCs w:val="14"/>
        </w:rPr>
        <w:t xml:space="preserve">     </w:t>
      </w:r>
      <w:r w:rsidRPr="00A144AF">
        <w:rPr>
          <w:rFonts w:ascii="Verdana" w:hAnsi="Verdana" w:cs="Arial"/>
          <w:sz w:val="14"/>
          <w:szCs w:val="14"/>
        </w:rPr>
        <w:t>Miejscowość i data</w:t>
      </w:r>
    </w:p>
    <w:p w:rsidR="001164B7" w:rsidRPr="008C2E85" w:rsidRDefault="001164B7" w:rsidP="001164B7">
      <w:pPr>
        <w:rPr>
          <w:rFonts w:ascii="Verdana" w:hAnsi="Verdana" w:cs="Arial"/>
          <w:sz w:val="18"/>
          <w:szCs w:val="18"/>
        </w:rPr>
      </w:pPr>
    </w:p>
    <w:p w:rsidR="001164B7" w:rsidRDefault="001164B7" w:rsidP="001164B7">
      <w:pPr>
        <w:rPr>
          <w:rFonts w:ascii="Verdana" w:hAnsi="Verdana"/>
          <w:sz w:val="16"/>
          <w:szCs w:val="16"/>
        </w:rPr>
      </w:pPr>
      <w:r w:rsidRPr="00435F8E">
        <w:rPr>
          <w:rFonts w:ascii="Verdana" w:hAnsi="Verdana"/>
          <w:sz w:val="16"/>
          <w:szCs w:val="16"/>
        </w:rPr>
        <w:t>……………………………………….</w:t>
      </w:r>
    </w:p>
    <w:p w:rsidR="001164B7" w:rsidRPr="004D641A" w:rsidRDefault="001164B7" w:rsidP="001164B7">
      <w:pPr>
        <w:rPr>
          <w:rFonts w:ascii="Verdana" w:hAnsi="Verdana" w:cs="Arial"/>
          <w:sz w:val="14"/>
          <w:szCs w:val="14"/>
        </w:rPr>
      </w:pPr>
      <w:r>
        <w:rPr>
          <w:rFonts w:ascii="Verdana" w:hAnsi="Verdana"/>
          <w:sz w:val="12"/>
          <w:szCs w:val="12"/>
        </w:rPr>
        <w:t xml:space="preserve">          Pieczęć Wykonawcy</w:t>
      </w:r>
    </w:p>
    <w:p w:rsidR="001164B7" w:rsidRPr="008C2E85" w:rsidRDefault="001164B7" w:rsidP="001164B7">
      <w:pPr>
        <w:pStyle w:val="Nagwek1"/>
        <w:rPr>
          <w:rFonts w:ascii="Verdana" w:hAnsi="Verdana"/>
          <w:sz w:val="18"/>
          <w:szCs w:val="18"/>
        </w:rPr>
      </w:pPr>
      <w:r>
        <w:rPr>
          <w:rFonts w:ascii="Verdana" w:hAnsi="Verdana"/>
          <w:sz w:val="18"/>
          <w:szCs w:val="18"/>
        </w:rPr>
        <w:t>OFERTA CENOWA</w:t>
      </w:r>
    </w:p>
    <w:p w:rsidR="001164B7" w:rsidRPr="005843BE" w:rsidRDefault="001164B7" w:rsidP="001164B7">
      <w:pPr>
        <w:pStyle w:val="Tytu"/>
        <w:spacing w:after="60"/>
        <w:ind w:firstLine="360"/>
        <w:jc w:val="both"/>
        <w:rPr>
          <w:rFonts w:ascii="Verdana" w:hAnsi="Verdana"/>
          <w:b w:val="0"/>
          <w:bCs/>
          <w:sz w:val="18"/>
          <w:szCs w:val="16"/>
        </w:rPr>
      </w:pPr>
      <w:r w:rsidRPr="005843BE">
        <w:rPr>
          <w:rFonts w:ascii="Verdana" w:hAnsi="Verdana"/>
          <w:b w:val="0"/>
          <w:bCs/>
          <w:sz w:val="18"/>
          <w:szCs w:val="16"/>
        </w:rPr>
        <w:t>Nawiązując do zaproszenia</w:t>
      </w:r>
      <w:r w:rsidRPr="005843BE">
        <w:rPr>
          <w:rFonts w:ascii="Verdana" w:hAnsi="Verdana"/>
          <w:sz w:val="18"/>
          <w:szCs w:val="16"/>
        </w:rPr>
        <w:t xml:space="preserve"> </w:t>
      </w:r>
      <w:r w:rsidRPr="005843BE">
        <w:rPr>
          <w:rFonts w:ascii="Verdana" w:hAnsi="Verdana"/>
          <w:b w:val="0"/>
          <w:bCs/>
          <w:sz w:val="18"/>
          <w:szCs w:val="16"/>
        </w:rPr>
        <w:t>na:</w:t>
      </w:r>
    </w:p>
    <w:p w:rsidR="00681AC7" w:rsidRPr="001164B7" w:rsidRDefault="00681AC7" w:rsidP="00681AC7">
      <w:pPr>
        <w:autoSpaceDE w:val="0"/>
        <w:autoSpaceDN w:val="0"/>
        <w:adjustRightInd w:val="0"/>
        <w:jc w:val="center"/>
        <w:rPr>
          <w:rFonts w:ascii="Verdana" w:eastAsiaTheme="minorHAnsi" w:hAnsi="Verdana" w:cs="NimbusSanL-Regu"/>
          <w:b/>
          <w:sz w:val="16"/>
          <w:szCs w:val="16"/>
        </w:rPr>
      </w:pPr>
      <w:r w:rsidRPr="000D2596">
        <w:rPr>
          <w:rFonts w:ascii="Verdana" w:hAnsi="Verdana"/>
          <w:b/>
          <w:sz w:val="16"/>
          <w:szCs w:val="16"/>
        </w:rPr>
        <w:t xml:space="preserve">Dostawa, montaż i uruchomienie  zbiornika kriogenicznego wraz z dzierżawą i dostawami medycznego syntetycznego powietrza </w:t>
      </w:r>
      <w:r w:rsidRPr="007C6D45">
        <w:rPr>
          <w:rFonts w:ascii="Verdana" w:hAnsi="Verdana"/>
          <w:b/>
          <w:sz w:val="16"/>
          <w:szCs w:val="16"/>
        </w:rPr>
        <w:t xml:space="preserve">do  </w:t>
      </w:r>
      <w:proofErr w:type="spellStart"/>
      <w:r w:rsidRPr="007C6D45">
        <w:rPr>
          <w:rFonts w:ascii="Verdana" w:hAnsi="Verdana"/>
          <w:b/>
          <w:sz w:val="16"/>
          <w:szCs w:val="16"/>
        </w:rPr>
        <w:t>MedicuM</w:t>
      </w:r>
      <w:proofErr w:type="spellEnd"/>
      <w:r w:rsidRPr="007C6D45">
        <w:rPr>
          <w:rFonts w:ascii="Verdana" w:hAnsi="Verdana"/>
          <w:b/>
          <w:sz w:val="16"/>
          <w:szCs w:val="16"/>
        </w:rPr>
        <w:t xml:space="preserve"> Centrum Rehabilitacji w Starachowicach przy ul. Wojska Polskiego 15” Zakładu Doskonalenia Zawodowego w Kielcach</w:t>
      </w:r>
    </w:p>
    <w:p w:rsidR="001164B7" w:rsidRPr="005843BE" w:rsidRDefault="001164B7" w:rsidP="001164B7">
      <w:pPr>
        <w:ind w:left="1155"/>
        <w:jc w:val="center"/>
        <w:rPr>
          <w:rFonts w:ascii="Verdana" w:hAnsi="Verdana"/>
          <w:b/>
          <w:sz w:val="18"/>
          <w:szCs w:val="15"/>
        </w:rPr>
      </w:pPr>
    </w:p>
    <w:p w:rsidR="001164B7" w:rsidRPr="005843BE" w:rsidRDefault="001164B7" w:rsidP="001164B7">
      <w:pPr>
        <w:spacing w:after="60"/>
        <w:ind w:left="357"/>
        <w:rPr>
          <w:rFonts w:ascii="Verdana" w:hAnsi="Verdana"/>
          <w:sz w:val="18"/>
          <w:szCs w:val="16"/>
        </w:rPr>
      </w:pPr>
      <w:r w:rsidRPr="005843BE">
        <w:rPr>
          <w:rFonts w:ascii="Verdana" w:hAnsi="Verdana"/>
          <w:sz w:val="18"/>
          <w:szCs w:val="16"/>
        </w:rPr>
        <w:t>Oferuję realizację przedmiotu zamówienia</w:t>
      </w: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8"/>
          <w:szCs w:val="16"/>
        </w:rPr>
      </w:pP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8"/>
          <w:szCs w:val="16"/>
        </w:rPr>
      </w:pPr>
      <w:r w:rsidRPr="005843BE">
        <w:rPr>
          <w:rFonts w:ascii="Verdana" w:eastAsia="Arial Unicode MS" w:hAnsi="Verdana"/>
          <w:b/>
          <w:bCs/>
          <w:smallCaps/>
          <w:sz w:val="18"/>
          <w:szCs w:val="16"/>
        </w:rPr>
        <w:t xml:space="preserve">za cenę brutto razem: </w:t>
      </w:r>
      <w:r w:rsidRPr="005843BE">
        <w:rPr>
          <w:rFonts w:ascii="Verdana" w:eastAsia="Arial Unicode MS" w:hAnsi="Verdana"/>
          <w:bCs/>
          <w:smallCaps/>
          <w:sz w:val="18"/>
          <w:szCs w:val="16"/>
        </w:rPr>
        <w:t>….</w:t>
      </w:r>
      <w:r w:rsidRPr="005843BE">
        <w:rPr>
          <w:rFonts w:ascii="Verdana" w:eastAsia="Arial Unicode MS" w:hAnsi="Verdana"/>
          <w:smallCaps/>
          <w:sz w:val="18"/>
          <w:szCs w:val="16"/>
        </w:rPr>
        <w:t>............................... zł</w:t>
      </w:r>
    </w:p>
    <w:p w:rsidR="001164B7"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sidRPr="005843BE">
        <w:rPr>
          <w:rFonts w:ascii="Verdana" w:eastAsia="Arial Unicode MS" w:hAnsi="Verdana"/>
          <w:b/>
          <w:smallCaps/>
          <w:sz w:val="18"/>
          <w:szCs w:val="16"/>
        </w:rPr>
        <w:t>słownie</w:t>
      </w:r>
      <w:r>
        <w:rPr>
          <w:rFonts w:ascii="Verdana" w:eastAsia="Arial Unicode MS" w:hAnsi="Verdana"/>
          <w:smallCaps/>
          <w:sz w:val="18"/>
          <w:szCs w:val="16"/>
        </w:rPr>
        <w:t>: ……...........</w:t>
      </w:r>
      <w:r w:rsidRPr="005843BE">
        <w:rPr>
          <w:rFonts w:ascii="Verdana" w:eastAsia="Arial Unicode MS" w:hAnsi="Verdana"/>
          <w:smallCaps/>
          <w:sz w:val="18"/>
          <w:szCs w:val="16"/>
        </w:rPr>
        <w:t>............................................................................................................</w:t>
      </w:r>
    </w:p>
    <w:p w:rsidR="001164B7"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 zł</w:t>
      </w:r>
    </w:p>
    <w:p w:rsidR="00F173B8" w:rsidRDefault="00681AC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w tym cena brutto za 1 kg czynnika</w:t>
      </w:r>
    </w:p>
    <w:p w:rsidR="00681AC7" w:rsidRDefault="00681AC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 zł</w:t>
      </w:r>
    </w:p>
    <w:p w:rsidR="00681AC7" w:rsidRDefault="00681AC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sidRPr="005843BE">
        <w:rPr>
          <w:rFonts w:ascii="Verdana" w:eastAsia="Arial Unicode MS" w:hAnsi="Verdana"/>
          <w:b/>
          <w:smallCaps/>
          <w:sz w:val="18"/>
          <w:szCs w:val="16"/>
        </w:rPr>
        <w:t>słownie</w:t>
      </w:r>
      <w:r>
        <w:rPr>
          <w:rFonts w:ascii="Verdana" w:eastAsia="Arial Unicode MS" w:hAnsi="Verdana"/>
          <w:smallCaps/>
          <w:sz w:val="18"/>
          <w:szCs w:val="16"/>
        </w:rPr>
        <w:t>: ……...........</w:t>
      </w:r>
      <w:r w:rsidRPr="005843BE">
        <w:rPr>
          <w:rFonts w:ascii="Verdana" w:eastAsia="Arial Unicode MS" w:hAnsi="Verdana"/>
          <w:smallCaps/>
          <w:sz w:val="18"/>
          <w:szCs w:val="16"/>
        </w:rPr>
        <w:t>............................................................................</w:t>
      </w:r>
      <w:r>
        <w:rPr>
          <w:rFonts w:ascii="Verdana" w:eastAsia="Arial Unicode MS" w:hAnsi="Verdana"/>
          <w:smallCaps/>
          <w:sz w:val="18"/>
          <w:szCs w:val="16"/>
        </w:rPr>
        <w:t>...............................zł</w:t>
      </w:r>
    </w:p>
    <w:p w:rsidR="00F173B8" w:rsidRPr="005843BE" w:rsidRDefault="00F173B8"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p>
    <w:p w:rsidR="001164B7" w:rsidRPr="005843BE" w:rsidRDefault="001164B7" w:rsidP="001164B7">
      <w:pPr>
        <w:spacing w:after="60"/>
        <w:ind w:left="360"/>
        <w:rPr>
          <w:rFonts w:ascii="Verdana" w:hAnsi="Verdana"/>
          <w:sz w:val="18"/>
          <w:szCs w:val="16"/>
        </w:rPr>
      </w:pPr>
    </w:p>
    <w:p w:rsidR="001164B7" w:rsidRDefault="001164B7" w:rsidP="001164B7">
      <w:pPr>
        <w:spacing w:after="60"/>
        <w:rPr>
          <w:rFonts w:ascii="Verdana" w:hAnsi="Verdana"/>
          <w:sz w:val="18"/>
          <w:szCs w:val="16"/>
          <w:u w:val="single"/>
        </w:rPr>
      </w:pPr>
      <w:r w:rsidRPr="00C03551">
        <w:rPr>
          <w:rFonts w:ascii="Verdana" w:hAnsi="Verdana"/>
          <w:sz w:val="18"/>
          <w:szCs w:val="16"/>
          <w:u w:val="single"/>
        </w:rPr>
        <w:t xml:space="preserve">Dane dotyczące Wykonawcy: </w:t>
      </w:r>
    </w:p>
    <w:p w:rsidR="001164B7" w:rsidRPr="00575C65" w:rsidRDefault="001164B7" w:rsidP="001164B7">
      <w:pPr>
        <w:spacing w:after="60"/>
        <w:rPr>
          <w:rFonts w:ascii="Verdana" w:hAnsi="Verdana"/>
          <w:sz w:val="18"/>
          <w:szCs w:val="16"/>
        </w:rPr>
      </w:pPr>
      <w:r w:rsidRPr="00575C65">
        <w:rPr>
          <w:rFonts w:ascii="Verdana" w:hAnsi="Verdana"/>
          <w:sz w:val="18"/>
          <w:szCs w:val="16"/>
        </w:rPr>
        <w:t>Nazwa wykonawcy: …………………………………………………………</w:t>
      </w:r>
    </w:p>
    <w:p w:rsidR="001164B7" w:rsidRPr="005843BE" w:rsidRDefault="001164B7" w:rsidP="001164B7">
      <w:pPr>
        <w:spacing w:after="60"/>
        <w:rPr>
          <w:rFonts w:ascii="Verdana" w:hAnsi="Verdana"/>
          <w:sz w:val="18"/>
          <w:szCs w:val="16"/>
        </w:rPr>
      </w:pPr>
      <w:r w:rsidRPr="005843BE">
        <w:rPr>
          <w:rFonts w:ascii="Verdana" w:hAnsi="Verdana"/>
          <w:sz w:val="18"/>
          <w:szCs w:val="16"/>
        </w:rPr>
        <w:t>Imię Nazwisko osoby (osób) upoważnionych do podpisania umowy: …………………………………………………</w:t>
      </w:r>
    </w:p>
    <w:p w:rsidR="001164B7" w:rsidRPr="005843BE" w:rsidRDefault="001164B7" w:rsidP="001164B7">
      <w:pPr>
        <w:spacing w:after="60"/>
        <w:rPr>
          <w:rFonts w:ascii="Verdana" w:hAnsi="Verdana"/>
          <w:sz w:val="18"/>
          <w:szCs w:val="16"/>
        </w:rPr>
      </w:pPr>
      <w:r w:rsidRPr="005843BE">
        <w:rPr>
          <w:rFonts w:ascii="Verdana" w:hAnsi="Verdana"/>
          <w:sz w:val="18"/>
          <w:szCs w:val="16"/>
        </w:rPr>
        <w:t>Numer telefonu:</w:t>
      </w:r>
      <w:r w:rsidRPr="005843BE">
        <w:rPr>
          <w:rFonts w:ascii="Verdana" w:hAnsi="Verdana"/>
          <w:sz w:val="18"/>
          <w:szCs w:val="16"/>
        </w:rPr>
        <w:tab/>
        <w:t xml:space="preserve">.…/ …………………… </w:t>
      </w:r>
    </w:p>
    <w:p w:rsidR="001164B7" w:rsidRPr="005843BE" w:rsidRDefault="001164B7" w:rsidP="001164B7">
      <w:pPr>
        <w:spacing w:after="60"/>
        <w:rPr>
          <w:rFonts w:ascii="Verdana" w:hAnsi="Verdana"/>
          <w:sz w:val="18"/>
          <w:szCs w:val="16"/>
        </w:rPr>
      </w:pPr>
      <w:r w:rsidRPr="005843BE">
        <w:rPr>
          <w:rFonts w:ascii="Verdana" w:hAnsi="Verdana"/>
          <w:sz w:val="18"/>
          <w:szCs w:val="16"/>
        </w:rPr>
        <w:t>Numer faksu:</w:t>
      </w:r>
      <w:r w:rsidRPr="005843BE">
        <w:rPr>
          <w:rFonts w:ascii="Verdana" w:hAnsi="Verdana"/>
          <w:sz w:val="18"/>
          <w:szCs w:val="16"/>
        </w:rPr>
        <w:tab/>
        <w:t>.…/ ....................................</w:t>
      </w:r>
      <w:r w:rsidRPr="005843BE">
        <w:rPr>
          <w:rFonts w:ascii="Verdana" w:hAnsi="Verdana"/>
          <w:sz w:val="18"/>
          <w:szCs w:val="16"/>
        </w:rPr>
        <w:tab/>
      </w:r>
    </w:p>
    <w:p w:rsidR="001164B7" w:rsidRPr="005843BE" w:rsidRDefault="001164B7" w:rsidP="001164B7">
      <w:pPr>
        <w:spacing w:after="60"/>
        <w:rPr>
          <w:rFonts w:ascii="Verdana" w:hAnsi="Verdana"/>
          <w:sz w:val="18"/>
          <w:szCs w:val="16"/>
        </w:rPr>
      </w:pPr>
      <w:r w:rsidRPr="005843BE">
        <w:rPr>
          <w:rFonts w:ascii="Verdana" w:hAnsi="Verdana"/>
          <w:sz w:val="18"/>
          <w:szCs w:val="16"/>
        </w:rPr>
        <w:t>Numer REGON:</w:t>
      </w:r>
      <w:r w:rsidRPr="005843BE">
        <w:rPr>
          <w:rFonts w:ascii="Verdana" w:hAnsi="Verdana"/>
          <w:sz w:val="18"/>
          <w:szCs w:val="16"/>
        </w:rPr>
        <w:tab/>
        <w:t>..........................................</w:t>
      </w:r>
    </w:p>
    <w:p w:rsidR="001164B7" w:rsidRPr="005843BE" w:rsidRDefault="001164B7" w:rsidP="001164B7">
      <w:pPr>
        <w:spacing w:after="60"/>
        <w:rPr>
          <w:rFonts w:ascii="Verdana" w:hAnsi="Verdana"/>
          <w:sz w:val="18"/>
          <w:szCs w:val="16"/>
        </w:rPr>
      </w:pPr>
      <w:r w:rsidRPr="005843BE">
        <w:rPr>
          <w:rFonts w:ascii="Verdana" w:hAnsi="Verdana"/>
          <w:sz w:val="18"/>
          <w:szCs w:val="16"/>
        </w:rPr>
        <w:t>Numer NIP:</w:t>
      </w:r>
      <w:r w:rsidRPr="005843BE">
        <w:rPr>
          <w:rFonts w:ascii="Verdana" w:hAnsi="Verdana"/>
          <w:sz w:val="18"/>
          <w:szCs w:val="16"/>
        </w:rPr>
        <w:tab/>
        <w:t>..........................................</w:t>
      </w:r>
    </w:p>
    <w:p w:rsidR="001164B7" w:rsidRDefault="001164B7" w:rsidP="001164B7">
      <w:pPr>
        <w:spacing w:after="60"/>
        <w:rPr>
          <w:rFonts w:ascii="Verdana" w:hAnsi="Verdana"/>
          <w:sz w:val="18"/>
          <w:szCs w:val="16"/>
        </w:rPr>
      </w:pPr>
      <w:r w:rsidRPr="005843BE">
        <w:rPr>
          <w:rFonts w:ascii="Verdana" w:hAnsi="Verdana"/>
          <w:sz w:val="18"/>
          <w:szCs w:val="16"/>
        </w:rPr>
        <w:t>Adres kontaktowy email: ……………………………………………</w:t>
      </w:r>
    </w:p>
    <w:p w:rsidR="001164B7" w:rsidRPr="005843BE" w:rsidRDefault="001164B7" w:rsidP="001164B7">
      <w:pPr>
        <w:spacing w:after="60"/>
        <w:rPr>
          <w:rFonts w:ascii="Verdana" w:hAnsi="Verdana"/>
          <w:sz w:val="18"/>
          <w:szCs w:val="16"/>
        </w:rPr>
      </w:pPr>
    </w:p>
    <w:p w:rsidR="001164B7" w:rsidRPr="007E61ED" w:rsidRDefault="001164B7" w:rsidP="001C66B5">
      <w:pPr>
        <w:numPr>
          <w:ilvl w:val="0"/>
          <w:numId w:val="22"/>
        </w:numPr>
        <w:spacing w:after="60"/>
        <w:jc w:val="both"/>
        <w:rPr>
          <w:rStyle w:val="Uwydatnienie"/>
        </w:rPr>
      </w:pPr>
      <w:r w:rsidRPr="007E61ED">
        <w:rPr>
          <w:rStyle w:val="Uwydatnienie"/>
        </w:rPr>
        <w:t xml:space="preserve">oświadczam, że cena brutto obejmuje wszystkie koszty realizacji przedmiotu zamówienia w tym koszty transportu, wniesienia  i montażu do </w:t>
      </w:r>
      <w:r w:rsidR="007875C8" w:rsidRPr="007E61ED">
        <w:rPr>
          <w:rStyle w:val="Uwydatnienie"/>
        </w:rPr>
        <w:t>Medium w Starachowicach</w:t>
      </w:r>
      <w:r w:rsidRPr="007E61ED">
        <w:rPr>
          <w:rStyle w:val="Uwydatnienie"/>
        </w:rPr>
        <w:t xml:space="preserve">, ul. </w:t>
      </w:r>
      <w:r w:rsidR="007875C8" w:rsidRPr="007E61ED">
        <w:rPr>
          <w:rStyle w:val="Uwydatnienie"/>
        </w:rPr>
        <w:t>Wojska Polskiego 15</w:t>
      </w:r>
      <w:r w:rsidRPr="007E61ED">
        <w:rPr>
          <w:rStyle w:val="Uwydatnienie"/>
        </w:rPr>
        <w:t>,</w:t>
      </w:r>
    </w:p>
    <w:p w:rsidR="001164B7" w:rsidRPr="007E61ED" w:rsidRDefault="001164B7" w:rsidP="001C66B5">
      <w:pPr>
        <w:numPr>
          <w:ilvl w:val="0"/>
          <w:numId w:val="23"/>
        </w:numPr>
        <w:spacing w:after="60"/>
        <w:jc w:val="both"/>
        <w:rPr>
          <w:rStyle w:val="Uwydatnienie"/>
        </w:rPr>
      </w:pPr>
      <w:r w:rsidRPr="007E61ED">
        <w:rPr>
          <w:rStyle w:val="Uwydatnienie"/>
        </w:rPr>
        <w:t>oświadczam, że posiadam stosowne uprawnienia do wykonywania określonej działalności lub czynności objętej projektem umowy,</w:t>
      </w:r>
    </w:p>
    <w:p w:rsidR="001164B7" w:rsidRPr="007E61ED" w:rsidRDefault="001164B7" w:rsidP="001C66B5">
      <w:pPr>
        <w:numPr>
          <w:ilvl w:val="0"/>
          <w:numId w:val="23"/>
        </w:numPr>
        <w:spacing w:after="60"/>
        <w:jc w:val="both"/>
        <w:rPr>
          <w:rStyle w:val="Uwydatnienie"/>
        </w:rPr>
      </w:pPr>
      <w:r w:rsidRPr="007E61ED">
        <w:rPr>
          <w:rStyle w:val="Uwydatnienie"/>
        </w:rPr>
        <w:t>oświadczam, że uzyskałem od Zamawiającego wszelkich informacji niezbędnych do rzetelnego sporządzenia niniejszej oferty zgodnie z wymogami określonymi w projekcje umowy,</w:t>
      </w:r>
    </w:p>
    <w:p w:rsidR="001164B7" w:rsidRPr="007E61ED" w:rsidRDefault="001164B7" w:rsidP="001C66B5">
      <w:pPr>
        <w:numPr>
          <w:ilvl w:val="0"/>
          <w:numId w:val="23"/>
        </w:numPr>
        <w:spacing w:after="60"/>
        <w:jc w:val="both"/>
        <w:rPr>
          <w:rStyle w:val="Uwydatnienie"/>
        </w:rPr>
      </w:pPr>
      <w:r w:rsidRPr="007E61ED">
        <w:rPr>
          <w:rStyle w:val="Uwydatnienie"/>
        </w:rPr>
        <w:t>oświadczam, że zapoznałem się z projektem umowy i nie wnoszę żadnych zastrzeżeń oraz uznaje się za związanego określonymi w niej zasadami, przez okres 30 dni od daty złożenia oferty,</w:t>
      </w:r>
    </w:p>
    <w:p w:rsidR="001164B7" w:rsidRDefault="001164B7" w:rsidP="001C66B5">
      <w:pPr>
        <w:numPr>
          <w:ilvl w:val="0"/>
          <w:numId w:val="23"/>
        </w:numPr>
        <w:spacing w:after="60"/>
        <w:jc w:val="both"/>
        <w:rPr>
          <w:rStyle w:val="Uwydatnienie"/>
        </w:rPr>
      </w:pPr>
      <w:r w:rsidRPr="007E61ED">
        <w:rPr>
          <w:rStyle w:val="Uwydatnienie"/>
        </w:rPr>
        <w:t>oświadczam, że zobowiązuje się w przypadku wyboru mojej oferty do zawarcia umowy na warunkach,  w miejscu i terminie określonych przez Zamawiającego.</w:t>
      </w:r>
    </w:p>
    <w:p w:rsidR="00E47383" w:rsidRPr="00E47383" w:rsidRDefault="00E47383" w:rsidP="001C66B5">
      <w:pPr>
        <w:pStyle w:val="Akapitzlist"/>
        <w:numPr>
          <w:ilvl w:val="0"/>
          <w:numId w:val="23"/>
        </w:numPr>
        <w:rPr>
          <w:rFonts w:ascii="Arial Narrow" w:eastAsia="Times New Roman" w:hAnsi="Arial Narrow" w:cstheme="minorBidi"/>
          <w:i/>
          <w:szCs w:val="24"/>
          <w:lang w:eastAsia="pl-PL"/>
        </w:rPr>
      </w:pPr>
      <w:r w:rsidRPr="00E47383">
        <w:rPr>
          <w:rFonts w:ascii="Arial Narrow" w:eastAsia="Times New Roman" w:hAnsi="Arial Narrow" w:cstheme="minorBidi"/>
          <w:i/>
          <w:szCs w:val="24"/>
          <w:lang w:eastAsia="pl-PL"/>
        </w:rPr>
        <w:lastRenderedPageBreak/>
        <w:t>Oświadczam, że wypełniłem obowiązki informacyjne przewidziane w art. 13 lub art. 14 RODO</w:t>
      </w:r>
      <w:r w:rsidRPr="00E47383">
        <w:rPr>
          <w:rFonts w:ascii="Arial Narrow" w:eastAsia="Times New Roman" w:hAnsi="Arial Narrow" w:cstheme="minorBidi"/>
          <w:i/>
          <w:szCs w:val="24"/>
          <w:vertAlign w:val="superscript"/>
          <w:lang w:eastAsia="pl-PL"/>
        </w:rPr>
        <w:t>1)</w:t>
      </w:r>
      <w:r w:rsidRPr="00E47383">
        <w:rPr>
          <w:rFonts w:ascii="Arial Narrow" w:eastAsia="Times New Roman" w:hAnsi="Arial Narrow" w:cstheme="minorBidi"/>
          <w:i/>
          <w:szCs w:val="24"/>
          <w:lang w:eastAsia="pl-PL"/>
        </w:rPr>
        <w:t xml:space="preserve"> wobec osób fizycznych, od których dane osobowe bezpośrednio lub pośrednio pozyskałem w celu ubiegania się o udzielenie zamówienia publicznego w niniejszym postępowaniu.**</w:t>
      </w:r>
    </w:p>
    <w:p w:rsidR="00E47383" w:rsidRDefault="00E47383" w:rsidP="00E47383">
      <w:pPr>
        <w:pStyle w:val="Lista5"/>
        <w:ind w:left="360" w:firstLine="0"/>
        <w:jc w:val="both"/>
        <w:rPr>
          <w:rFonts w:ascii="Cambria" w:hAnsi="Cambria" w:cs="Tahoma"/>
          <w:snapToGrid w:val="0"/>
          <w:sz w:val="16"/>
          <w:szCs w:val="16"/>
        </w:rPr>
      </w:pPr>
      <w:r>
        <w:rPr>
          <w:rFonts w:ascii="Cambria" w:hAnsi="Cambria" w:cs="Tahoma"/>
          <w:snapToGrid w:val="0"/>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47383" w:rsidRPr="006204B9" w:rsidRDefault="00E47383" w:rsidP="00E47383">
      <w:pPr>
        <w:pStyle w:val="Lista5"/>
        <w:ind w:left="360" w:firstLine="0"/>
        <w:jc w:val="both"/>
        <w:rPr>
          <w:rFonts w:ascii="Cambria" w:hAnsi="Cambria" w:cs="Arial"/>
          <w:sz w:val="16"/>
          <w:szCs w:val="16"/>
        </w:rPr>
      </w:pPr>
      <w:r>
        <w:rPr>
          <w:rFonts w:ascii="Cambria" w:hAnsi="Cambria" w:cs="Arial"/>
          <w:b/>
          <w:sz w:val="16"/>
          <w:szCs w:val="16"/>
          <w:vertAlign w:val="superscript"/>
        </w:rPr>
        <w:t>1)</w:t>
      </w:r>
      <w:r>
        <w:rPr>
          <w:rFonts w:ascii="Cambria" w:hAnsi="Cambria" w:cs="Arial"/>
          <w:sz w:val="16"/>
          <w:szCs w:val="16"/>
        </w:rPr>
        <w:t xml:space="preserve"> rozporządzenie Parlamentu Europejskiego i Rady (UE) 2016/679 z dnia 27 kwietnia 2016 r. w sprawie ochrony osób fizycznych </w:t>
      </w:r>
      <w:r>
        <w:rPr>
          <w:rFonts w:ascii="Cambria" w:hAnsi="Cambria" w:cs="Arial"/>
          <w:sz w:val="16"/>
          <w:szCs w:val="16"/>
        </w:rPr>
        <w:br/>
        <w:t>w związku z przetwarzaniem danych osobowych i w sprawie swobodnego przepływu takich danych oraz uchylenia dyrektywy 95/46/WE (ogólne rozporządzenie o ochronie danych) (Dz. Urz. UE L 119 z 04.05.2016, str. 1).</w:t>
      </w:r>
    </w:p>
    <w:p w:rsidR="00E47383" w:rsidRPr="007E61ED" w:rsidRDefault="00E47383" w:rsidP="001C66B5">
      <w:pPr>
        <w:numPr>
          <w:ilvl w:val="0"/>
          <w:numId w:val="23"/>
        </w:numPr>
        <w:spacing w:after="60"/>
        <w:jc w:val="both"/>
        <w:rPr>
          <w:rStyle w:val="Uwydatnienie"/>
        </w:rPr>
      </w:pPr>
    </w:p>
    <w:p w:rsidR="001164B7" w:rsidRPr="005843BE" w:rsidRDefault="001164B7" w:rsidP="001164B7">
      <w:pPr>
        <w:spacing w:after="60"/>
        <w:ind w:left="360" w:hanging="12"/>
        <w:jc w:val="right"/>
        <w:rPr>
          <w:rFonts w:ascii="Verdana" w:hAnsi="Verdana"/>
          <w:sz w:val="18"/>
          <w:szCs w:val="16"/>
        </w:rPr>
      </w:pPr>
    </w:p>
    <w:p w:rsidR="001164B7" w:rsidRPr="005843BE" w:rsidRDefault="001164B7" w:rsidP="001164B7">
      <w:pPr>
        <w:spacing w:after="60"/>
        <w:ind w:left="360" w:hanging="12"/>
        <w:jc w:val="right"/>
        <w:rPr>
          <w:rFonts w:ascii="Verdana" w:hAnsi="Verdana"/>
          <w:sz w:val="18"/>
          <w:szCs w:val="16"/>
        </w:rPr>
      </w:pPr>
      <w:r w:rsidRPr="005843BE">
        <w:rPr>
          <w:rFonts w:ascii="Verdana" w:hAnsi="Verdana"/>
          <w:sz w:val="18"/>
          <w:szCs w:val="16"/>
        </w:rPr>
        <w:t>......................................... dnia .........................................</w:t>
      </w:r>
    </w:p>
    <w:p w:rsidR="001164B7" w:rsidRPr="005843BE" w:rsidRDefault="001164B7" w:rsidP="001164B7">
      <w:pPr>
        <w:pStyle w:val="Tekstpodstawowy"/>
        <w:spacing w:after="60"/>
        <w:ind w:left="7080" w:firstLine="708"/>
        <w:rPr>
          <w:rFonts w:ascii="Verdana" w:hAnsi="Verdana"/>
          <w:b/>
          <w:bCs/>
          <w:sz w:val="18"/>
          <w:szCs w:val="16"/>
          <w:u w:val="single"/>
        </w:rPr>
      </w:pPr>
    </w:p>
    <w:p w:rsidR="001164B7" w:rsidRPr="00C03551" w:rsidRDefault="001164B7" w:rsidP="001164B7">
      <w:pPr>
        <w:spacing w:after="60"/>
        <w:rPr>
          <w:rFonts w:ascii="Verdana" w:hAnsi="Verdana"/>
          <w:sz w:val="16"/>
          <w:szCs w:val="16"/>
        </w:rPr>
      </w:pPr>
      <w:r w:rsidRPr="00C03551">
        <w:rPr>
          <w:rFonts w:ascii="Verdana" w:hAnsi="Verdana"/>
          <w:sz w:val="16"/>
          <w:szCs w:val="16"/>
        </w:rPr>
        <w:t>*niepotrzebne skreślić</w:t>
      </w:r>
    </w:p>
    <w:p w:rsidR="001164B7" w:rsidRPr="005843BE" w:rsidRDefault="001164B7" w:rsidP="001164B7">
      <w:pPr>
        <w:spacing w:after="60"/>
        <w:ind w:left="6120"/>
        <w:jc w:val="center"/>
        <w:rPr>
          <w:rFonts w:ascii="Verdana" w:hAnsi="Verdana"/>
          <w:sz w:val="18"/>
          <w:szCs w:val="16"/>
        </w:rPr>
      </w:pPr>
    </w:p>
    <w:p w:rsidR="001164B7" w:rsidRPr="005843BE" w:rsidRDefault="001164B7" w:rsidP="001164B7">
      <w:pPr>
        <w:ind w:left="5398"/>
        <w:jc w:val="center"/>
        <w:rPr>
          <w:rFonts w:ascii="Verdana" w:hAnsi="Verdana"/>
          <w:sz w:val="18"/>
          <w:szCs w:val="16"/>
        </w:rPr>
      </w:pPr>
      <w:r>
        <w:rPr>
          <w:rFonts w:ascii="Verdana" w:hAnsi="Verdana"/>
          <w:sz w:val="18"/>
          <w:szCs w:val="16"/>
        </w:rPr>
        <w:t>………………………………………………………………</w:t>
      </w:r>
    </w:p>
    <w:p w:rsidR="001164B7" w:rsidRPr="00852F63" w:rsidRDefault="001164B7" w:rsidP="001164B7">
      <w:pPr>
        <w:pStyle w:val="Stopka"/>
        <w:tabs>
          <w:tab w:val="left" w:pos="5160"/>
        </w:tabs>
        <w:ind w:left="5398"/>
        <w:jc w:val="center"/>
        <w:rPr>
          <w:rFonts w:ascii="Verdana" w:hAnsi="Verdana" w:cs="Arial"/>
          <w:sz w:val="16"/>
          <w:szCs w:val="14"/>
        </w:rPr>
      </w:pPr>
      <w:r w:rsidRPr="005843BE">
        <w:rPr>
          <w:rFonts w:ascii="Verdana" w:hAnsi="Verdana"/>
          <w:sz w:val="16"/>
          <w:szCs w:val="14"/>
        </w:rPr>
        <w:t>imię i nazwisko, podpis osoby/ osób upoważnionych</w:t>
      </w:r>
      <w:r>
        <w:rPr>
          <w:rFonts w:ascii="Verdana" w:hAnsi="Verdana"/>
          <w:sz w:val="16"/>
          <w:szCs w:val="14"/>
        </w:rPr>
        <w:t xml:space="preserve"> do składania oświadczeń</w:t>
      </w:r>
    </w:p>
    <w:p w:rsidR="001164B7" w:rsidRDefault="001164B7" w:rsidP="001164B7">
      <w:pPr>
        <w:rPr>
          <w:rFonts w:ascii="Verdana" w:hAnsi="Verdana"/>
          <w:b/>
          <w:sz w:val="16"/>
          <w:szCs w:val="16"/>
          <w:u w:val="single"/>
        </w:rPr>
      </w:pPr>
    </w:p>
    <w:p w:rsidR="00BF3BF8" w:rsidRDefault="00BF3BF8" w:rsidP="001164B7">
      <w:pPr>
        <w:rPr>
          <w:rFonts w:ascii="Verdana" w:hAnsi="Verdana"/>
          <w:b/>
          <w:sz w:val="16"/>
          <w:szCs w:val="16"/>
          <w:u w:val="single"/>
        </w:rPr>
      </w:pPr>
    </w:p>
    <w:p w:rsidR="007875C8" w:rsidRDefault="007875C8" w:rsidP="001164B7">
      <w:pPr>
        <w:rPr>
          <w:rFonts w:ascii="Verdana" w:hAnsi="Verdana"/>
          <w:b/>
          <w:sz w:val="16"/>
          <w:szCs w:val="16"/>
          <w:u w:val="single"/>
        </w:rPr>
      </w:pPr>
    </w:p>
    <w:p w:rsidR="007875C8" w:rsidRDefault="007875C8" w:rsidP="001164B7">
      <w:pPr>
        <w:rPr>
          <w:rFonts w:ascii="Verdana" w:hAnsi="Verdana"/>
          <w:b/>
          <w:sz w:val="16"/>
          <w:szCs w:val="16"/>
          <w:u w:val="single"/>
        </w:rPr>
      </w:pPr>
    </w:p>
    <w:p w:rsidR="00E836CC" w:rsidRDefault="00E836CC"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E836CC" w:rsidRDefault="00E836CC" w:rsidP="001164B7">
      <w:pPr>
        <w:rPr>
          <w:rFonts w:ascii="Verdana" w:hAnsi="Verdana"/>
          <w:b/>
          <w:sz w:val="16"/>
          <w:szCs w:val="16"/>
          <w:u w:val="single"/>
        </w:rPr>
      </w:pPr>
    </w:p>
    <w:p w:rsidR="00E836CC" w:rsidRDefault="00E836CC" w:rsidP="001164B7">
      <w:pPr>
        <w:rPr>
          <w:rFonts w:ascii="Verdana" w:hAnsi="Verdana"/>
          <w:b/>
          <w:sz w:val="16"/>
          <w:szCs w:val="16"/>
          <w:u w:val="single"/>
        </w:rPr>
      </w:pPr>
    </w:p>
    <w:p w:rsidR="00281ECF" w:rsidRDefault="00281ECF" w:rsidP="001164B7">
      <w:pPr>
        <w:rPr>
          <w:rFonts w:ascii="Verdana" w:hAnsi="Verdana"/>
          <w:b/>
          <w:sz w:val="16"/>
          <w:szCs w:val="16"/>
          <w:u w:val="single"/>
        </w:rPr>
      </w:pPr>
    </w:p>
    <w:p w:rsidR="001164B7" w:rsidRPr="0094252C" w:rsidRDefault="001164B7" w:rsidP="001164B7">
      <w:pPr>
        <w:rPr>
          <w:rFonts w:ascii="Verdana" w:hAnsi="Verdana"/>
          <w:b/>
          <w:sz w:val="16"/>
          <w:szCs w:val="16"/>
          <w:u w:val="single"/>
        </w:rPr>
      </w:pPr>
      <w:r w:rsidRPr="0094252C">
        <w:rPr>
          <w:rFonts w:ascii="Verdana" w:hAnsi="Verdana"/>
          <w:b/>
          <w:sz w:val="16"/>
          <w:szCs w:val="16"/>
          <w:u w:val="single"/>
        </w:rPr>
        <w:t>Załącznik nr 3</w:t>
      </w:r>
    </w:p>
    <w:p w:rsidR="001164B7" w:rsidRPr="00F66D06" w:rsidRDefault="001164B7" w:rsidP="001164B7">
      <w:pPr>
        <w:rPr>
          <w:rFonts w:ascii="Verdana" w:hAnsi="Verdana"/>
          <w:sz w:val="18"/>
          <w:szCs w:val="18"/>
        </w:rPr>
      </w:pPr>
    </w:p>
    <w:p w:rsidR="001164B7" w:rsidRPr="00F66D06" w:rsidRDefault="001164B7" w:rsidP="001164B7">
      <w:pPr>
        <w:ind w:left="4248"/>
        <w:rPr>
          <w:rFonts w:ascii="Verdana" w:hAnsi="Verdana"/>
          <w:sz w:val="18"/>
          <w:szCs w:val="18"/>
        </w:rPr>
      </w:pPr>
    </w:p>
    <w:p w:rsidR="001164B7" w:rsidRPr="00964F86" w:rsidRDefault="001164B7" w:rsidP="001164B7">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1164B7" w:rsidRPr="00964F86" w:rsidRDefault="001164B7" w:rsidP="001164B7">
      <w:pPr>
        <w:ind w:left="4956" w:firstLine="708"/>
        <w:rPr>
          <w:rFonts w:ascii="Verdana" w:hAnsi="Verdana"/>
          <w:sz w:val="16"/>
          <w:szCs w:val="16"/>
          <w:vertAlign w:val="superscript"/>
        </w:rPr>
      </w:pPr>
      <w:r w:rsidRPr="00964F86">
        <w:rPr>
          <w:rFonts w:ascii="Verdana" w:hAnsi="Verdana"/>
          <w:sz w:val="16"/>
          <w:szCs w:val="16"/>
          <w:vertAlign w:val="superscript"/>
        </w:rPr>
        <w:t>miejscowość</w:t>
      </w:r>
    </w:p>
    <w:p w:rsidR="001164B7" w:rsidRPr="00964F86" w:rsidRDefault="001164B7" w:rsidP="001164B7">
      <w:pPr>
        <w:rPr>
          <w:rFonts w:ascii="Verdana" w:hAnsi="Verdana"/>
          <w:sz w:val="16"/>
          <w:szCs w:val="16"/>
        </w:rPr>
      </w:pPr>
    </w:p>
    <w:p w:rsidR="001164B7" w:rsidRPr="00964F86" w:rsidRDefault="001164B7" w:rsidP="001164B7">
      <w:pPr>
        <w:rPr>
          <w:rFonts w:ascii="Verdana" w:hAnsi="Verdana"/>
          <w:sz w:val="16"/>
          <w:szCs w:val="16"/>
        </w:rPr>
      </w:pPr>
    </w:p>
    <w:p w:rsidR="001164B7" w:rsidRPr="00964F86" w:rsidRDefault="001164B7" w:rsidP="001164B7">
      <w:pPr>
        <w:pStyle w:val="Nagwek"/>
        <w:tabs>
          <w:tab w:val="clear" w:pos="4536"/>
          <w:tab w:val="clear" w:pos="9072"/>
        </w:tabs>
        <w:rPr>
          <w:rFonts w:ascii="Verdana" w:hAnsi="Verdana"/>
          <w:sz w:val="16"/>
          <w:szCs w:val="16"/>
        </w:rPr>
      </w:pPr>
    </w:p>
    <w:p w:rsidR="001164B7" w:rsidRPr="00964F86" w:rsidRDefault="001164B7" w:rsidP="001164B7">
      <w:pPr>
        <w:rPr>
          <w:rFonts w:ascii="Verdana" w:hAnsi="Verdana"/>
          <w:sz w:val="16"/>
          <w:szCs w:val="16"/>
        </w:rPr>
      </w:pPr>
    </w:p>
    <w:p w:rsidR="001164B7" w:rsidRPr="006A7A67" w:rsidRDefault="001164B7" w:rsidP="001164B7">
      <w:pPr>
        <w:pStyle w:val="Nagwek2"/>
        <w:spacing w:before="0" w:after="0"/>
        <w:jc w:val="center"/>
        <w:rPr>
          <w:rFonts w:ascii="Verdana" w:hAnsi="Verdana"/>
          <w:i w:val="0"/>
          <w:sz w:val="18"/>
          <w:szCs w:val="18"/>
          <w:u w:val="single"/>
        </w:rPr>
      </w:pPr>
      <w:r w:rsidRPr="006A7A67">
        <w:rPr>
          <w:rFonts w:ascii="Verdana" w:hAnsi="Verdana"/>
          <w:i w:val="0"/>
          <w:sz w:val="18"/>
          <w:szCs w:val="18"/>
          <w:u w:val="single"/>
        </w:rPr>
        <w:t>OŚWIADCZENIE</w:t>
      </w:r>
    </w:p>
    <w:p w:rsidR="001164B7" w:rsidRPr="00CD2E8C"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Pr="00CD2E8C" w:rsidRDefault="001164B7" w:rsidP="001164B7">
      <w:pPr>
        <w:rPr>
          <w:rFonts w:ascii="Verdana" w:hAnsi="Verdana"/>
          <w:sz w:val="16"/>
          <w:szCs w:val="16"/>
        </w:rPr>
      </w:pPr>
    </w:p>
    <w:p w:rsidR="001164B7" w:rsidRPr="00CD2E8C" w:rsidRDefault="001164B7" w:rsidP="001164B7">
      <w:pPr>
        <w:pStyle w:val="Tekstpodstawowy"/>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1164B7" w:rsidRPr="00CD2E8C" w:rsidRDefault="001164B7" w:rsidP="001164B7">
      <w:pPr>
        <w:pStyle w:val="Tekstpodstawowy"/>
        <w:rPr>
          <w:rFonts w:ascii="Verdana" w:hAnsi="Verdana"/>
          <w:sz w:val="16"/>
          <w:szCs w:val="16"/>
        </w:rPr>
      </w:pPr>
    </w:p>
    <w:p w:rsidR="001164B7" w:rsidRPr="00997F8E" w:rsidRDefault="001164B7" w:rsidP="001C66B5">
      <w:pPr>
        <w:numPr>
          <w:ilvl w:val="0"/>
          <w:numId w:val="4"/>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1164B7" w:rsidRPr="00997F8E" w:rsidRDefault="001164B7" w:rsidP="001C66B5">
      <w:pPr>
        <w:numPr>
          <w:ilvl w:val="0"/>
          <w:numId w:val="4"/>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1164B7" w:rsidRPr="00997F8E" w:rsidRDefault="001164B7" w:rsidP="001C66B5">
      <w:pPr>
        <w:numPr>
          <w:ilvl w:val="0"/>
          <w:numId w:val="4"/>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1164B7" w:rsidRPr="00575C65" w:rsidRDefault="001164B7" w:rsidP="001C66B5">
      <w:pPr>
        <w:numPr>
          <w:ilvl w:val="0"/>
          <w:numId w:val="4"/>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1164B7" w:rsidRPr="007C3B86" w:rsidRDefault="001164B7" w:rsidP="001164B7">
      <w:pPr>
        <w:spacing w:after="60"/>
        <w:ind w:left="641"/>
        <w:jc w:val="both"/>
        <w:rPr>
          <w:rFonts w:ascii="Verdana" w:hAnsi="Verdana" w:cs="Verdana"/>
          <w:sz w:val="16"/>
          <w:szCs w:val="16"/>
        </w:rPr>
      </w:pPr>
      <w:r>
        <w:rPr>
          <w:rFonts w:ascii="Verdana" w:hAnsi="Verdana"/>
          <w:sz w:val="16"/>
          <w:szCs w:val="16"/>
        </w:rPr>
        <w:t>oraz</w:t>
      </w:r>
    </w:p>
    <w:p w:rsidR="001164B7" w:rsidRPr="00997F8E" w:rsidRDefault="001164B7" w:rsidP="001C66B5">
      <w:pPr>
        <w:numPr>
          <w:ilvl w:val="0"/>
          <w:numId w:val="4"/>
        </w:numPr>
        <w:spacing w:after="60"/>
        <w:ind w:left="641" w:hanging="357"/>
        <w:jc w:val="both"/>
        <w:rPr>
          <w:rFonts w:ascii="Verdana" w:hAnsi="Verdana" w:cs="Verdana"/>
          <w:sz w:val="16"/>
          <w:szCs w:val="16"/>
        </w:rPr>
      </w:pPr>
      <w:r w:rsidRPr="00CD2E8C">
        <w:rPr>
          <w:rFonts w:ascii="Verdana" w:hAnsi="Verdana" w:cs="Arial"/>
          <w:sz w:val="16"/>
          <w:szCs w:val="16"/>
        </w:rPr>
        <w:t>Nie podlegam wykluczeniu z postępowania o udzielenie zamówienia na podstawie art. 24</w:t>
      </w:r>
      <w:r>
        <w:rPr>
          <w:rFonts w:ascii="Verdana" w:hAnsi="Verdana" w:cs="Arial"/>
          <w:sz w:val="16"/>
          <w:szCs w:val="16"/>
        </w:rPr>
        <w:t xml:space="preserve"> ust. 1 ustawy.</w:t>
      </w:r>
    </w:p>
    <w:p w:rsidR="001164B7" w:rsidRPr="00997F8E" w:rsidRDefault="001164B7" w:rsidP="001164B7">
      <w:pPr>
        <w:pStyle w:val="Tekstpodstawowy"/>
        <w:rPr>
          <w:rFonts w:ascii="Verdana" w:hAnsi="Verdana"/>
          <w:sz w:val="16"/>
          <w:szCs w:val="16"/>
        </w:rPr>
      </w:pPr>
    </w:p>
    <w:p w:rsidR="001164B7" w:rsidRPr="00997F8E" w:rsidRDefault="001164B7" w:rsidP="001164B7">
      <w:pPr>
        <w:spacing w:after="60"/>
        <w:jc w:val="both"/>
        <w:rPr>
          <w:rFonts w:ascii="Verdana" w:hAnsi="Verdana" w:cs="Verdana"/>
          <w:sz w:val="16"/>
          <w:szCs w:val="16"/>
        </w:rPr>
      </w:pPr>
      <w:r w:rsidRPr="00997F8E">
        <w:rPr>
          <w:rFonts w:ascii="Verdana" w:hAnsi="Verdana"/>
          <w:b/>
          <w:sz w:val="16"/>
          <w:szCs w:val="16"/>
        </w:rPr>
        <w:t>Prawdziwość powyższych danych potwierdzam własnoręcznym podpisem świadom odpowiedzialności karnej z art. 297 kk.</w:t>
      </w:r>
    </w:p>
    <w:p w:rsidR="001164B7" w:rsidRPr="00997F8E" w:rsidRDefault="001164B7" w:rsidP="001164B7">
      <w:pPr>
        <w:pStyle w:val="Tekstpodstawowy"/>
        <w:rPr>
          <w:rFonts w:ascii="Verdana" w:hAnsi="Verdana"/>
          <w:sz w:val="16"/>
          <w:szCs w:val="16"/>
        </w:rPr>
      </w:pPr>
    </w:p>
    <w:p w:rsidR="001164B7" w:rsidRPr="00CD2E8C"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Pr="00964F86" w:rsidRDefault="001164B7" w:rsidP="001164B7">
      <w:pPr>
        <w:rPr>
          <w:rFonts w:ascii="Verdana" w:hAnsi="Verdana"/>
          <w:sz w:val="16"/>
          <w:szCs w:val="16"/>
        </w:rPr>
      </w:pPr>
    </w:p>
    <w:p w:rsidR="001164B7" w:rsidRPr="00964F86" w:rsidRDefault="001164B7" w:rsidP="001164B7">
      <w:pPr>
        <w:ind w:left="3960"/>
        <w:jc w:val="center"/>
        <w:rPr>
          <w:rFonts w:ascii="Verdana" w:hAnsi="Verdana"/>
          <w:sz w:val="16"/>
          <w:szCs w:val="16"/>
        </w:rPr>
      </w:pPr>
      <w:r w:rsidRPr="00964F86">
        <w:rPr>
          <w:rFonts w:ascii="Verdana" w:hAnsi="Verdana"/>
          <w:sz w:val="16"/>
          <w:szCs w:val="16"/>
        </w:rPr>
        <w:t>.................................................................</w:t>
      </w:r>
    </w:p>
    <w:p w:rsidR="001164B7" w:rsidRPr="00964F86" w:rsidRDefault="001164B7" w:rsidP="001164B7">
      <w:pPr>
        <w:pStyle w:val="Tekstpodstawowywcity"/>
        <w:spacing w:after="0"/>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1164B7" w:rsidRPr="00964F86" w:rsidRDefault="001164B7" w:rsidP="001164B7">
      <w:pPr>
        <w:pStyle w:val="Nagwek"/>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b/>
          <w:sz w:val="16"/>
          <w:szCs w:val="16"/>
          <w:u w:val="single"/>
        </w:rPr>
      </w:pPr>
    </w:p>
    <w:p w:rsidR="0032673E" w:rsidRDefault="0032673E" w:rsidP="001164B7">
      <w:pPr>
        <w:rPr>
          <w:rFonts w:ascii="Verdana" w:hAnsi="Verdana"/>
          <w:b/>
          <w:sz w:val="16"/>
          <w:szCs w:val="16"/>
          <w:u w:val="single"/>
        </w:rPr>
      </w:pPr>
    </w:p>
    <w:p w:rsidR="0032673E" w:rsidRDefault="0032673E" w:rsidP="001164B7">
      <w:pPr>
        <w:rPr>
          <w:rFonts w:ascii="Verdana" w:hAnsi="Verdana"/>
          <w:b/>
          <w:sz w:val="16"/>
          <w:szCs w:val="16"/>
          <w:u w:val="single"/>
        </w:rPr>
      </w:pPr>
    </w:p>
    <w:p w:rsidR="001164B7" w:rsidRDefault="001164B7" w:rsidP="001164B7">
      <w:pPr>
        <w:rPr>
          <w:rFonts w:ascii="Verdana" w:hAnsi="Verdana" w:cs="Tahoma"/>
          <w:b/>
          <w:sz w:val="20"/>
          <w:szCs w:val="18"/>
        </w:rPr>
      </w:pPr>
      <w:r w:rsidRPr="00697325">
        <w:rPr>
          <w:rFonts w:ascii="Verdana" w:hAnsi="Verdana"/>
          <w:b/>
          <w:sz w:val="16"/>
          <w:szCs w:val="16"/>
          <w:u w:val="single"/>
        </w:rPr>
        <w:t>Załącznik nr 4</w:t>
      </w:r>
      <w:r w:rsidRPr="006C2502">
        <w:rPr>
          <w:rFonts w:ascii="Verdana" w:hAnsi="Verdana" w:cs="Tahoma"/>
          <w:b/>
          <w:sz w:val="20"/>
          <w:szCs w:val="18"/>
        </w:rPr>
        <w:t xml:space="preserve"> </w:t>
      </w:r>
      <w:r>
        <w:rPr>
          <w:rFonts w:ascii="Verdana" w:hAnsi="Verdana" w:cs="Tahoma"/>
          <w:b/>
          <w:sz w:val="20"/>
          <w:szCs w:val="18"/>
        </w:rPr>
        <w:t xml:space="preserve">                                     </w:t>
      </w:r>
    </w:p>
    <w:p w:rsidR="001164B7" w:rsidRPr="00F12217" w:rsidRDefault="001164B7" w:rsidP="001164B7">
      <w:pPr>
        <w:jc w:val="center"/>
        <w:rPr>
          <w:rFonts w:ascii="Verdana" w:hAnsi="Verdana" w:cs="Tahoma"/>
          <w:sz w:val="16"/>
          <w:szCs w:val="16"/>
          <w:u w:val="single"/>
        </w:rPr>
      </w:pPr>
      <w:r w:rsidRPr="00F12217">
        <w:rPr>
          <w:rFonts w:ascii="Verdana" w:hAnsi="Verdana" w:cs="Tahoma"/>
          <w:b/>
          <w:sz w:val="16"/>
          <w:szCs w:val="16"/>
          <w:u w:val="single"/>
        </w:rPr>
        <w:t>PROJEKT UMOWY</w:t>
      </w:r>
    </w:p>
    <w:p w:rsidR="001164B7" w:rsidRPr="00F12217" w:rsidRDefault="001164B7" w:rsidP="001164B7">
      <w:pPr>
        <w:spacing w:after="120"/>
        <w:jc w:val="center"/>
        <w:rPr>
          <w:rFonts w:ascii="Verdana" w:hAnsi="Verdana" w:cs="Tahoma"/>
          <w:b/>
          <w:bCs/>
          <w:sz w:val="16"/>
          <w:szCs w:val="16"/>
          <w:u w:val="single"/>
        </w:rPr>
      </w:pPr>
      <w:r w:rsidRPr="00F12217">
        <w:rPr>
          <w:rFonts w:ascii="Verdana" w:hAnsi="Verdana" w:cs="Tahoma"/>
          <w:b/>
          <w:sz w:val="16"/>
          <w:szCs w:val="16"/>
          <w:u w:val="single"/>
        </w:rPr>
        <w:t xml:space="preserve">Nr </w:t>
      </w:r>
      <w:r w:rsidR="007875C8">
        <w:rPr>
          <w:rFonts w:ascii="Verdana" w:hAnsi="Verdana" w:cs="Tahoma"/>
          <w:b/>
          <w:sz w:val="16"/>
          <w:szCs w:val="16"/>
          <w:u w:val="single"/>
        </w:rPr>
        <w:t>,,,,,,,,,,,,,,,,,</w:t>
      </w:r>
    </w:p>
    <w:p w:rsidR="009E5565" w:rsidRPr="00F12217" w:rsidRDefault="009E5565" w:rsidP="009E5565">
      <w:pPr>
        <w:keepLines/>
        <w:autoSpaceDE w:val="0"/>
        <w:spacing w:after="60"/>
        <w:jc w:val="both"/>
        <w:rPr>
          <w:rFonts w:ascii="Verdana" w:hAnsi="Verdana"/>
          <w:sz w:val="16"/>
          <w:szCs w:val="16"/>
        </w:rPr>
      </w:pPr>
      <w:r w:rsidRPr="00F12217">
        <w:rPr>
          <w:rFonts w:ascii="Verdana" w:hAnsi="Verdana"/>
          <w:sz w:val="16"/>
          <w:szCs w:val="16"/>
        </w:rPr>
        <w:t>Zawarta w dniu ………………… 201</w:t>
      </w:r>
      <w:r w:rsidR="007875C8">
        <w:rPr>
          <w:rFonts w:ascii="Verdana" w:hAnsi="Verdana"/>
          <w:sz w:val="16"/>
          <w:szCs w:val="16"/>
        </w:rPr>
        <w:t>8</w:t>
      </w:r>
      <w:r w:rsidRPr="00F12217">
        <w:rPr>
          <w:rFonts w:ascii="Verdana" w:hAnsi="Verdana"/>
          <w:sz w:val="16"/>
          <w:szCs w:val="16"/>
        </w:rPr>
        <w:t xml:space="preserve"> roku w Kielcach pomiędzy:</w:t>
      </w:r>
    </w:p>
    <w:p w:rsidR="009E5565" w:rsidRPr="00F12217" w:rsidRDefault="009E5565" w:rsidP="009E5565">
      <w:pPr>
        <w:spacing w:after="60"/>
        <w:outlineLvl w:val="4"/>
        <w:rPr>
          <w:rFonts w:ascii="Verdana" w:eastAsia="Times New Roman" w:hAnsi="Verdana"/>
          <w:b/>
          <w:bCs/>
          <w:iCs/>
          <w:sz w:val="16"/>
          <w:szCs w:val="16"/>
        </w:rPr>
      </w:pPr>
      <w:r w:rsidRPr="00F12217">
        <w:rPr>
          <w:rFonts w:ascii="Verdana" w:eastAsia="Times New Roman" w:hAnsi="Verdana"/>
          <w:b/>
          <w:bCs/>
          <w:iCs/>
          <w:sz w:val="16"/>
          <w:szCs w:val="16"/>
        </w:rPr>
        <w:t>Zakładem Doskonalenia Zawodowego w Kielcach</w:t>
      </w:r>
    </w:p>
    <w:p w:rsidR="009E5565" w:rsidRPr="00F12217" w:rsidRDefault="009E5565" w:rsidP="009E5565">
      <w:pPr>
        <w:autoSpaceDE w:val="0"/>
        <w:autoSpaceDN w:val="0"/>
        <w:adjustRightInd w:val="0"/>
        <w:spacing w:after="60"/>
        <w:jc w:val="both"/>
        <w:rPr>
          <w:rFonts w:ascii="Verdana" w:hAnsi="Verdana"/>
          <w:sz w:val="16"/>
          <w:szCs w:val="16"/>
        </w:rPr>
      </w:pPr>
      <w:r w:rsidRPr="00F12217">
        <w:rPr>
          <w:rFonts w:ascii="Verdana" w:hAnsi="Verdana"/>
          <w:sz w:val="16"/>
          <w:szCs w:val="16"/>
        </w:rPr>
        <w:t xml:space="preserve">ul. Paderewskiego 55, 25-950 Kielce wpisanym do </w:t>
      </w:r>
      <w:r w:rsidRPr="00F12217">
        <w:rPr>
          <w:rFonts w:ascii="Verdana" w:hAnsi="Verdana"/>
          <w:bCs/>
          <w:sz w:val="16"/>
          <w:szCs w:val="16"/>
        </w:rPr>
        <w:t>rejestru przedsiębiorców</w:t>
      </w:r>
      <w:r w:rsidRPr="00F12217">
        <w:rPr>
          <w:rFonts w:ascii="Verdana" w:hAnsi="Verdana"/>
          <w:sz w:val="16"/>
          <w:szCs w:val="16"/>
        </w:rPr>
        <w:t xml:space="preserve"> </w:t>
      </w:r>
      <w:r w:rsidRPr="00F12217">
        <w:rPr>
          <w:rFonts w:ascii="Verdana" w:hAnsi="Verdana"/>
          <w:bCs/>
          <w:sz w:val="16"/>
          <w:szCs w:val="16"/>
        </w:rPr>
        <w:t xml:space="preserve">w </w:t>
      </w:r>
      <w:r w:rsidRPr="00F12217">
        <w:rPr>
          <w:rFonts w:ascii="Verdana" w:hAnsi="Verdana"/>
          <w:sz w:val="16"/>
          <w:szCs w:val="16"/>
        </w:rPr>
        <w:t xml:space="preserve">Sądzie Rejonowym w Kielcach Wydział X Gospodarczy Krajowego Rejestru Sądowego pod </w:t>
      </w:r>
      <w:r w:rsidRPr="00F12217">
        <w:rPr>
          <w:rFonts w:ascii="Verdana" w:hAnsi="Verdana"/>
          <w:bCs/>
          <w:sz w:val="16"/>
          <w:szCs w:val="16"/>
        </w:rPr>
        <w:t xml:space="preserve">numerem KRS 0000067987, </w:t>
      </w:r>
      <w:r w:rsidRPr="00F12217">
        <w:rPr>
          <w:rFonts w:ascii="Verdana" w:hAnsi="Verdana"/>
          <w:sz w:val="16"/>
          <w:szCs w:val="16"/>
        </w:rPr>
        <w:t xml:space="preserve">NIP: 657-000-88-69, REGON: 000512562  </w:t>
      </w:r>
    </w:p>
    <w:p w:rsidR="009E5565" w:rsidRPr="00F12217" w:rsidRDefault="009E5565" w:rsidP="009E5565">
      <w:pPr>
        <w:widowControl w:val="0"/>
        <w:suppressAutoHyphens/>
        <w:spacing w:after="60"/>
        <w:rPr>
          <w:rFonts w:ascii="Verdana" w:eastAsia="Arial Unicode MS" w:hAnsi="Verdana"/>
          <w:kern w:val="1"/>
          <w:sz w:val="16"/>
          <w:szCs w:val="16"/>
        </w:rPr>
      </w:pPr>
      <w:r w:rsidRPr="00F12217">
        <w:rPr>
          <w:rFonts w:ascii="Verdana" w:eastAsia="Arial Unicode MS" w:hAnsi="Verdana"/>
          <w:kern w:val="1"/>
          <w:sz w:val="16"/>
          <w:szCs w:val="16"/>
        </w:rPr>
        <w:t>reprezentowanym przez:</w:t>
      </w:r>
    </w:p>
    <w:p w:rsidR="009E5565" w:rsidRPr="00F12217" w:rsidRDefault="009E5565" w:rsidP="001C66B5">
      <w:pPr>
        <w:widowControl w:val="0"/>
        <w:numPr>
          <w:ilvl w:val="0"/>
          <w:numId w:val="1"/>
        </w:numPr>
        <w:tabs>
          <w:tab w:val="num" w:pos="360"/>
        </w:tabs>
        <w:autoSpaceDE w:val="0"/>
        <w:autoSpaceDN w:val="0"/>
        <w:adjustRightInd w:val="0"/>
        <w:ind w:left="357" w:hanging="357"/>
        <w:jc w:val="both"/>
        <w:rPr>
          <w:rFonts w:ascii="Verdana" w:hAnsi="Verdana"/>
          <w:sz w:val="16"/>
          <w:szCs w:val="16"/>
        </w:rPr>
      </w:pPr>
      <w:r w:rsidRPr="00F12217">
        <w:rPr>
          <w:rFonts w:ascii="Verdana" w:hAnsi="Verdana"/>
          <w:sz w:val="16"/>
          <w:szCs w:val="16"/>
        </w:rPr>
        <w:t>mgr inż. Jerzego Wątrobę</w:t>
      </w:r>
      <w:r w:rsidRPr="00F12217">
        <w:rPr>
          <w:rFonts w:ascii="Verdana" w:hAnsi="Verdana"/>
          <w:sz w:val="16"/>
          <w:szCs w:val="16"/>
        </w:rPr>
        <w:tab/>
      </w:r>
      <w:r w:rsidRPr="00F12217">
        <w:rPr>
          <w:rFonts w:ascii="Verdana" w:hAnsi="Verdana"/>
          <w:sz w:val="16"/>
          <w:szCs w:val="16"/>
        </w:rPr>
        <w:tab/>
        <w:t>-</w:t>
      </w:r>
      <w:r w:rsidRPr="00F12217">
        <w:rPr>
          <w:rFonts w:ascii="Verdana" w:hAnsi="Verdana"/>
          <w:sz w:val="16"/>
          <w:szCs w:val="16"/>
        </w:rPr>
        <w:tab/>
        <w:t>Prezesa Zarządu</w:t>
      </w:r>
    </w:p>
    <w:p w:rsidR="009E5565" w:rsidRPr="00F12217" w:rsidRDefault="009E5565" w:rsidP="001C66B5">
      <w:pPr>
        <w:widowControl w:val="0"/>
        <w:numPr>
          <w:ilvl w:val="0"/>
          <w:numId w:val="1"/>
        </w:numPr>
        <w:tabs>
          <w:tab w:val="num" w:pos="360"/>
        </w:tabs>
        <w:autoSpaceDE w:val="0"/>
        <w:autoSpaceDN w:val="0"/>
        <w:adjustRightInd w:val="0"/>
        <w:spacing w:after="60"/>
        <w:ind w:left="360"/>
        <w:jc w:val="both"/>
        <w:rPr>
          <w:rFonts w:ascii="Verdana" w:hAnsi="Verdana"/>
          <w:sz w:val="16"/>
          <w:szCs w:val="16"/>
        </w:rPr>
      </w:pPr>
      <w:r w:rsidRPr="00F12217">
        <w:rPr>
          <w:rFonts w:ascii="Verdana" w:hAnsi="Verdana"/>
          <w:sz w:val="16"/>
          <w:szCs w:val="16"/>
        </w:rPr>
        <w:t>mgr Joannę Ząbek</w:t>
      </w:r>
      <w:r w:rsidRPr="00F12217">
        <w:rPr>
          <w:rFonts w:ascii="Verdana" w:hAnsi="Verdana"/>
          <w:sz w:val="16"/>
          <w:szCs w:val="16"/>
        </w:rPr>
        <w:tab/>
      </w:r>
      <w:r w:rsidRPr="00F12217">
        <w:rPr>
          <w:rFonts w:ascii="Verdana" w:hAnsi="Verdana"/>
          <w:sz w:val="16"/>
          <w:szCs w:val="16"/>
        </w:rPr>
        <w:tab/>
      </w:r>
      <w:r w:rsidRPr="00F12217">
        <w:rPr>
          <w:rFonts w:ascii="Verdana" w:hAnsi="Verdana"/>
          <w:sz w:val="16"/>
          <w:szCs w:val="16"/>
        </w:rPr>
        <w:tab/>
        <w:t>-</w:t>
      </w:r>
      <w:r w:rsidRPr="00F12217">
        <w:rPr>
          <w:rFonts w:ascii="Verdana" w:hAnsi="Verdana"/>
          <w:sz w:val="16"/>
          <w:szCs w:val="16"/>
        </w:rPr>
        <w:tab/>
        <w:t>Członka Zarządu</w:t>
      </w:r>
    </w:p>
    <w:p w:rsidR="009E5565" w:rsidRPr="00F12217" w:rsidRDefault="009E5565" w:rsidP="009E5565">
      <w:pPr>
        <w:autoSpaceDE w:val="0"/>
        <w:autoSpaceDN w:val="0"/>
        <w:adjustRightInd w:val="0"/>
        <w:spacing w:after="60"/>
        <w:ind w:right="-8"/>
        <w:rPr>
          <w:rFonts w:ascii="Verdana" w:hAnsi="Verdana"/>
          <w:b/>
          <w:sz w:val="16"/>
          <w:szCs w:val="16"/>
        </w:rPr>
      </w:pPr>
      <w:r w:rsidRPr="00F12217">
        <w:rPr>
          <w:rFonts w:ascii="Verdana" w:hAnsi="Verdana"/>
          <w:sz w:val="16"/>
          <w:szCs w:val="16"/>
        </w:rPr>
        <w:t xml:space="preserve">zwanym dalej w treści Umowy </w:t>
      </w:r>
      <w:r w:rsidRPr="00F12217">
        <w:rPr>
          <w:rFonts w:ascii="Verdana" w:hAnsi="Verdana"/>
          <w:b/>
          <w:sz w:val="16"/>
          <w:szCs w:val="16"/>
        </w:rPr>
        <w:t>Zamawiającym</w:t>
      </w:r>
    </w:p>
    <w:p w:rsidR="009E5565" w:rsidRPr="00F12217" w:rsidRDefault="009E5565" w:rsidP="009E5565">
      <w:pPr>
        <w:tabs>
          <w:tab w:val="right" w:pos="9646"/>
        </w:tabs>
        <w:autoSpaceDE w:val="0"/>
        <w:autoSpaceDN w:val="0"/>
        <w:adjustRightInd w:val="0"/>
        <w:spacing w:after="60"/>
        <w:ind w:right="-8"/>
        <w:rPr>
          <w:rFonts w:ascii="Verdana" w:hAnsi="Verdana"/>
          <w:sz w:val="16"/>
          <w:szCs w:val="16"/>
        </w:rPr>
      </w:pPr>
      <w:r w:rsidRPr="00F12217">
        <w:rPr>
          <w:rFonts w:ascii="Verdana" w:hAnsi="Verdana"/>
          <w:sz w:val="16"/>
          <w:szCs w:val="16"/>
        </w:rPr>
        <w:t>a</w:t>
      </w:r>
      <w:r w:rsidRPr="00F12217">
        <w:rPr>
          <w:rFonts w:ascii="Verdana" w:hAnsi="Verdana"/>
          <w:sz w:val="16"/>
          <w:szCs w:val="16"/>
        </w:rPr>
        <w:tab/>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w:t>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 xml:space="preserve">zwany dalej w treści Umowy </w:t>
      </w:r>
      <w:r w:rsidRPr="00F12217">
        <w:rPr>
          <w:rFonts w:ascii="Verdana" w:hAnsi="Verdana"/>
          <w:b/>
          <w:bCs/>
          <w:color w:val="000000"/>
          <w:sz w:val="16"/>
          <w:szCs w:val="16"/>
        </w:rPr>
        <w:t>Wykonawcą</w:t>
      </w:r>
      <w:r w:rsidRPr="00F12217">
        <w:rPr>
          <w:rFonts w:ascii="Verdana" w:hAnsi="Verdana"/>
          <w:color w:val="000000"/>
          <w:sz w:val="16"/>
          <w:szCs w:val="16"/>
        </w:rPr>
        <w:t xml:space="preserve">, </w:t>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o następującej treści:</w:t>
      </w:r>
    </w:p>
    <w:p w:rsidR="009E5565" w:rsidRPr="00F12217" w:rsidRDefault="009E5565" w:rsidP="009E5565">
      <w:pPr>
        <w:keepLines/>
        <w:tabs>
          <w:tab w:val="left" w:pos="6840"/>
        </w:tabs>
        <w:autoSpaceDE w:val="0"/>
        <w:spacing w:after="60"/>
        <w:jc w:val="center"/>
        <w:rPr>
          <w:rFonts w:ascii="Verdana" w:hAnsi="Verdana" w:cs="Tahoma"/>
          <w:b/>
          <w:sz w:val="16"/>
          <w:szCs w:val="16"/>
        </w:rPr>
      </w:pPr>
      <w:r w:rsidRPr="00F12217">
        <w:rPr>
          <w:rFonts w:ascii="Verdana" w:hAnsi="Verdana" w:cs="Tahoma"/>
          <w:b/>
          <w:sz w:val="16"/>
          <w:szCs w:val="16"/>
        </w:rPr>
        <w:t>§ 1</w:t>
      </w:r>
    </w:p>
    <w:p w:rsidR="009E5565" w:rsidRPr="00F12217" w:rsidRDefault="009E5565" w:rsidP="001C66B5">
      <w:pPr>
        <w:numPr>
          <w:ilvl w:val="3"/>
          <w:numId w:val="11"/>
        </w:numPr>
        <w:spacing w:after="60"/>
        <w:ind w:left="709" w:hanging="567"/>
        <w:jc w:val="both"/>
        <w:rPr>
          <w:rFonts w:ascii="Verdana" w:hAnsi="Verdana"/>
          <w:kern w:val="1"/>
          <w:sz w:val="16"/>
          <w:szCs w:val="16"/>
        </w:rPr>
      </w:pPr>
      <w:r w:rsidRPr="00F12217">
        <w:rPr>
          <w:rFonts w:ascii="Verdana" w:hAnsi="Verdana"/>
          <w:kern w:val="1"/>
          <w:sz w:val="16"/>
          <w:szCs w:val="16"/>
        </w:rPr>
        <w:t>Przed</w:t>
      </w:r>
      <w:r w:rsidR="00F12217">
        <w:rPr>
          <w:rFonts w:ascii="Verdana" w:hAnsi="Verdana"/>
          <w:kern w:val="1"/>
          <w:sz w:val="16"/>
          <w:szCs w:val="16"/>
        </w:rPr>
        <w:t xml:space="preserve">miotem zamówienia jest </w:t>
      </w:r>
      <w:r w:rsidR="007875C8">
        <w:rPr>
          <w:rFonts w:ascii="Verdana" w:hAnsi="Verdana"/>
          <w:kern w:val="1"/>
          <w:sz w:val="16"/>
          <w:szCs w:val="16"/>
        </w:rPr>
        <w:t xml:space="preserve">dostawa i </w:t>
      </w:r>
      <w:r w:rsidR="00F12217">
        <w:rPr>
          <w:rFonts w:ascii="Verdana" w:hAnsi="Verdana"/>
          <w:kern w:val="1"/>
          <w:sz w:val="16"/>
          <w:szCs w:val="16"/>
        </w:rPr>
        <w:t xml:space="preserve">montaż </w:t>
      </w:r>
      <w:r w:rsidR="007875C8">
        <w:rPr>
          <w:rFonts w:ascii="Verdana" w:hAnsi="Verdana"/>
          <w:kern w:val="1"/>
          <w:sz w:val="16"/>
          <w:szCs w:val="16"/>
        </w:rPr>
        <w:t>…………………….</w:t>
      </w:r>
      <w:r w:rsidRPr="00F12217">
        <w:rPr>
          <w:rFonts w:ascii="Verdana" w:hAnsi="Verdana"/>
          <w:sz w:val="16"/>
          <w:szCs w:val="16"/>
        </w:rPr>
        <w:t xml:space="preserve"> </w:t>
      </w:r>
      <w:r w:rsidRPr="00F12217">
        <w:rPr>
          <w:rFonts w:ascii="Verdana" w:hAnsi="Verdana"/>
          <w:kern w:val="1"/>
          <w:sz w:val="16"/>
          <w:szCs w:val="16"/>
        </w:rPr>
        <w:t>zwane w dalszej części umowy przedmiotem zamówienia</w:t>
      </w:r>
      <w:r w:rsidR="00A5442E">
        <w:rPr>
          <w:rFonts w:ascii="Verdana" w:hAnsi="Verdana"/>
          <w:kern w:val="1"/>
          <w:sz w:val="16"/>
          <w:szCs w:val="16"/>
        </w:rPr>
        <w:t>,</w:t>
      </w:r>
      <w:r w:rsidRPr="00F12217">
        <w:rPr>
          <w:rFonts w:ascii="Verdana" w:hAnsi="Verdana"/>
          <w:kern w:val="1"/>
          <w:sz w:val="16"/>
          <w:szCs w:val="16"/>
        </w:rPr>
        <w:t xml:space="preserve"> zgodnie z wymogami określonymi w </w:t>
      </w:r>
      <w:r w:rsidRPr="00F12217">
        <w:rPr>
          <w:rFonts w:ascii="Verdana" w:hAnsi="Verdana"/>
          <w:bCs/>
          <w:sz w:val="16"/>
          <w:szCs w:val="16"/>
        </w:rPr>
        <w:t>charakterystyce przedmiotu zamówienia która stanowi załącznik nr 1</w:t>
      </w:r>
      <w:r w:rsidR="007875C8">
        <w:rPr>
          <w:rFonts w:ascii="Verdana" w:hAnsi="Verdana"/>
          <w:bCs/>
          <w:sz w:val="16"/>
          <w:szCs w:val="16"/>
        </w:rPr>
        <w:t xml:space="preserve"> do Zaproszenia oraz projektem wykonawcy.</w:t>
      </w:r>
    </w:p>
    <w:p w:rsidR="003478AB" w:rsidRPr="003478AB" w:rsidRDefault="009E5565" w:rsidP="001C66B5">
      <w:pPr>
        <w:keepLines/>
        <w:numPr>
          <w:ilvl w:val="3"/>
          <w:numId w:val="11"/>
        </w:numPr>
        <w:autoSpaceDE w:val="0"/>
        <w:spacing w:after="60"/>
        <w:ind w:left="709" w:hanging="567"/>
        <w:jc w:val="both"/>
        <w:rPr>
          <w:rFonts w:ascii="Verdana" w:hAnsi="Verdana" w:cs="Tahoma"/>
          <w:b/>
          <w:sz w:val="16"/>
          <w:szCs w:val="16"/>
        </w:rPr>
      </w:pPr>
      <w:r w:rsidRPr="003478AB">
        <w:rPr>
          <w:rFonts w:ascii="Verdana" w:hAnsi="Verdana"/>
          <w:kern w:val="1"/>
          <w:sz w:val="16"/>
          <w:szCs w:val="16"/>
        </w:rPr>
        <w:t xml:space="preserve">Przedmiot zamówienia musi być fabrycznie nowy, wolny od wad oraz dopuszczony do stosowania w placówkach </w:t>
      </w:r>
      <w:r w:rsidR="003478AB" w:rsidRPr="003478AB">
        <w:rPr>
          <w:rFonts w:ascii="Verdana" w:hAnsi="Verdana"/>
          <w:kern w:val="1"/>
          <w:sz w:val="16"/>
          <w:szCs w:val="16"/>
        </w:rPr>
        <w:t>medycznych</w:t>
      </w:r>
      <w:r w:rsidRPr="003478AB">
        <w:rPr>
          <w:rFonts w:ascii="Verdana" w:hAnsi="Verdana"/>
          <w:kern w:val="1"/>
          <w:sz w:val="16"/>
          <w:szCs w:val="16"/>
        </w:rPr>
        <w:t>. Wszystkie dostarczone materiały muszą posiadać odpowiednie atesty, certyfikaty, świadectwa jakości i spełniać wszelkie wymogi norm określonych obowiązującym prawem.</w:t>
      </w:r>
      <w:r w:rsidR="003478AB" w:rsidRPr="003478AB">
        <w:rPr>
          <w:rFonts w:ascii="Verdana" w:hAnsi="Verdana"/>
          <w:kern w:val="1"/>
          <w:sz w:val="16"/>
          <w:szCs w:val="16"/>
        </w:rPr>
        <w:t xml:space="preserve"> Musza być oznakowana znakiem CE dla wyrobów medycznych oraz posiada Certyfikat wydany przez TUV </w:t>
      </w:r>
      <w:proofErr w:type="spellStart"/>
      <w:r w:rsidR="003478AB" w:rsidRPr="003478AB">
        <w:rPr>
          <w:rFonts w:ascii="Verdana" w:hAnsi="Verdana"/>
          <w:kern w:val="1"/>
          <w:sz w:val="16"/>
          <w:szCs w:val="16"/>
        </w:rPr>
        <w:t>Rheinland</w:t>
      </w:r>
      <w:proofErr w:type="spellEnd"/>
      <w:r w:rsidR="003478AB" w:rsidRPr="003478AB">
        <w:rPr>
          <w:rFonts w:ascii="Verdana" w:hAnsi="Verdana"/>
          <w:kern w:val="1"/>
          <w:sz w:val="16"/>
          <w:szCs w:val="16"/>
        </w:rPr>
        <w:t>, jednostkę badawczą notyfikowaną w UE pod Nr 0197</w:t>
      </w:r>
      <w:r w:rsidR="003478AB">
        <w:rPr>
          <w:rFonts w:ascii="Verdana" w:hAnsi="Verdana"/>
          <w:kern w:val="1"/>
          <w:sz w:val="16"/>
          <w:szCs w:val="16"/>
        </w:rPr>
        <w:t xml:space="preserve"> </w:t>
      </w:r>
      <w:r w:rsidR="003478AB" w:rsidRPr="003478AB">
        <w:rPr>
          <w:rFonts w:ascii="Verdana" w:hAnsi="Verdana"/>
          <w:kern w:val="1"/>
          <w:sz w:val="16"/>
          <w:szCs w:val="16"/>
        </w:rPr>
        <w:t>wpisane do urz</w:t>
      </w:r>
      <w:r w:rsidR="003478AB">
        <w:rPr>
          <w:rFonts w:ascii="Verdana" w:hAnsi="Verdana"/>
          <w:kern w:val="1"/>
          <w:sz w:val="16"/>
          <w:szCs w:val="16"/>
        </w:rPr>
        <w:t>ęd</w:t>
      </w:r>
      <w:r w:rsidR="003478AB" w:rsidRPr="003478AB">
        <w:rPr>
          <w:rFonts w:ascii="Verdana" w:hAnsi="Verdana"/>
          <w:kern w:val="1"/>
          <w:sz w:val="16"/>
          <w:szCs w:val="16"/>
        </w:rPr>
        <w:t>u rejestracji produktów leczniczych</w:t>
      </w:r>
      <w:r w:rsidR="003478AB" w:rsidRPr="003478AB">
        <w:t xml:space="preserve"> </w:t>
      </w:r>
      <w:r w:rsidR="003478AB" w:rsidRPr="003478AB">
        <w:rPr>
          <w:rFonts w:ascii="Verdana" w:hAnsi="Verdana"/>
          <w:kern w:val="1"/>
          <w:sz w:val="16"/>
          <w:szCs w:val="16"/>
        </w:rPr>
        <w:t>Wyrobów Medycznych i Produktów Biobójczych, co uprawnia do stosowania w zakładach opieki zdrowotnej</w:t>
      </w:r>
    </w:p>
    <w:p w:rsidR="009E5565" w:rsidRPr="003478AB" w:rsidRDefault="003478AB" w:rsidP="003478AB">
      <w:pPr>
        <w:keepLines/>
        <w:autoSpaceDE w:val="0"/>
        <w:spacing w:after="60"/>
        <w:ind w:left="2771"/>
        <w:rPr>
          <w:rFonts w:ascii="Verdana" w:hAnsi="Verdana" w:cs="Tahoma"/>
          <w:b/>
          <w:sz w:val="16"/>
          <w:szCs w:val="16"/>
        </w:rPr>
      </w:pPr>
      <w:r>
        <w:rPr>
          <w:rFonts w:ascii="Verdana" w:hAnsi="Verdana"/>
          <w:kern w:val="1"/>
          <w:sz w:val="16"/>
          <w:szCs w:val="16"/>
        </w:rPr>
        <w:t xml:space="preserve"> </w:t>
      </w:r>
      <w:r w:rsidR="009E5565" w:rsidRPr="003478AB">
        <w:rPr>
          <w:rFonts w:ascii="Verdana" w:hAnsi="Verdana" w:cs="Tahoma"/>
          <w:b/>
          <w:sz w:val="16"/>
          <w:szCs w:val="16"/>
        </w:rPr>
        <w:t>§ 2</w:t>
      </w:r>
    </w:p>
    <w:p w:rsidR="009E5565" w:rsidRPr="00F12217" w:rsidRDefault="009E5565" w:rsidP="001C66B5">
      <w:pPr>
        <w:numPr>
          <w:ilvl w:val="0"/>
          <w:numId w:val="27"/>
        </w:numPr>
        <w:tabs>
          <w:tab w:val="clear" w:pos="720"/>
        </w:tabs>
        <w:spacing w:after="60"/>
        <w:ind w:left="426" w:hanging="284"/>
        <w:jc w:val="both"/>
        <w:rPr>
          <w:rFonts w:ascii="Verdana" w:eastAsia="Arial Unicode MS" w:hAnsi="Verdana"/>
          <w:kern w:val="1"/>
          <w:sz w:val="16"/>
          <w:szCs w:val="16"/>
        </w:rPr>
      </w:pPr>
      <w:r w:rsidRPr="00F12217">
        <w:rPr>
          <w:rFonts w:ascii="Verdana" w:eastAsia="Arial Unicode MS" w:hAnsi="Verdana"/>
          <w:kern w:val="1"/>
          <w:sz w:val="16"/>
          <w:szCs w:val="16"/>
        </w:rPr>
        <w:t xml:space="preserve">Wykonawca </w:t>
      </w:r>
      <w:r w:rsidR="00A5442E">
        <w:rPr>
          <w:rFonts w:ascii="Verdana" w:eastAsia="Arial Unicode MS" w:hAnsi="Verdana"/>
          <w:kern w:val="1"/>
          <w:sz w:val="16"/>
          <w:szCs w:val="16"/>
        </w:rPr>
        <w:t xml:space="preserve">wykona, </w:t>
      </w:r>
      <w:r w:rsidRPr="00F12217">
        <w:rPr>
          <w:rFonts w:ascii="Verdana" w:eastAsia="Arial Unicode MS" w:hAnsi="Verdana"/>
          <w:kern w:val="1"/>
          <w:sz w:val="16"/>
          <w:szCs w:val="16"/>
        </w:rPr>
        <w:t xml:space="preserve">dostarczy i zamontuje przedmiot zamówienia w </w:t>
      </w:r>
      <w:proofErr w:type="spellStart"/>
      <w:r w:rsidR="003478AB">
        <w:rPr>
          <w:rFonts w:ascii="Verdana" w:eastAsia="Arial Unicode MS" w:hAnsi="Verdana"/>
          <w:kern w:val="1"/>
          <w:sz w:val="16"/>
          <w:szCs w:val="16"/>
        </w:rPr>
        <w:t>Medicum</w:t>
      </w:r>
      <w:proofErr w:type="spellEnd"/>
      <w:r w:rsidR="003478AB">
        <w:rPr>
          <w:rFonts w:ascii="Verdana" w:eastAsia="Arial Unicode MS" w:hAnsi="Verdana"/>
          <w:kern w:val="1"/>
          <w:sz w:val="16"/>
          <w:szCs w:val="16"/>
        </w:rPr>
        <w:t xml:space="preserve"> </w:t>
      </w:r>
      <w:r w:rsidRPr="00F12217">
        <w:rPr>
          <w:rFonts w:ascii="Verdana" w:eastAsia="Arial Unicode MS" w:hAnsi="Verdana"/>
          <w:kern w:val="1"/>
          <w:sz w:val="16"/>
          <w:szCs w:val="16"/>
        </w:rPr>
        <w:t xml:space="preserve"> </w:t>
      </w:r>
      <w:r w:rsidR="003478AB">
        <w:rPr>
          <w:rFonts w:ascii="Verdana" w:eastAsia="Arial Unicode MS" w:hAnsi="Verdana"/>
          <w:kern w:val="1"/>
          <w:sz w:val="16"/>
          <w:szCs w:val="16"/>
        </w:rPr>
        <w:t>w Starachowicach</w:t>
      </w:r>
      <w:r w:rsidRPr="00F12217">
        <w:rPr>
          <w:rFonts w:ascii="Verdana" w:eastAsia="Arial Unicode MS" w:hAnsi="Verdana"/>
          <w:kern w:val="1"/>
          <w:sz w:val="16"/>
          <w:szCs w:val="16"/>
        </w:rPr>
        <w:t xml:space="preserve">, ul. </w:t>
      </w:r>
      <w:r w:rsidR="003478AB">
        <w:rPr>
          <w:rFonts w:ascii="Verdana" w:eastAsia="Arial Unicode MS" w:hAnsi="Verdana"/>
          <w:kern w:val="1"/>
          <w:sz w:val="16"/>
          <w:szCs w:val="16"/>
        </w:rPr>
        <w:t>Wojska Polskiego 15</w:t>
      </w:r>
      <w:r w:rsidRPr="00F12217">
        <w:rPr>
          <w:rFonts w:ascii="Verdana" w:eastAsia="Arial Unicode MS" w:hAnsi="Verdana"/>
          <w:kern w:val="1"/>
          <w:sz w:val="16"/>
          <w:szCs w:val="16"/>
        </w:rPr>
        <w:t xml:space="preserve"> zwanym dalej miejscem dostawy </w:t>
      </w:r>
      <w:r w:rsidRPr="00F12217">
        <w:rPr>
          <w:rFonts w:ascii="Verdana" w:eastAsia="Arial Unicode MS" w:hAnsi="Verdana" w:cs="Tahoma"/>
          <w:kern w:val="1"/>
          <w:sz w:val="16"/>
          <w:szCs w:val="16"/>
        </w:rPr>
        <w:t>zgodnie ze szczegółową charakterystyką przedmiotu zamówienia (załącznik nr 1 do Zaproszenia)</w:t>
      </w:r>
      <w:r w:rsidR="00B54B14" w:rsidRPr="00F12217">
        <w:rPr>
          <w:rFonts w:ascii="Verdana" w:eastAsia="Arial Unicode MS" w:hAnsi="Verdana" w:cs="Tahoma"/>
          <w:kern w:val="1"/>
          <w:sz w:val="16"/>
          <w:szCs w:val="16"/>
        </w:rPr>
        <w:t xml:space="preserve"> oraz zatwierdzonym projektem</w:t>
      </w:r>
      <w:r w:rsidRPr="00F12217">
        <w:rPr>
          <w:rFonts w:ascii="Verdana" w:eastAsia="Arial Unicode MS" w:hAnsi="Verdana" w:cs="Tahoma"/>
          <w:kern w:val="1"/>
          <w:sz w:val="16"/>
          <w:szCs w:val="16"/>
        </w:rPr>
        <w:t>.</w:t>
      </w:r>
    </w:p>
    <w:p w:rsidR="009E5565" w:rsidRPr="00F12217" w:rsidRDefault="009E5565" w:rsidP="001C66B5">
      <w:pPr>
        <w:widowControl w:val="0"/>
        <w:numPr>
          <w:ilvl w:val="0"/>
          <w:numId w:val="27"/>
        </w:numPr>
        <w:tabs>
          <w:tab w:val="num" w:pos="426"/>
        </w:tabs>
        <w:suppressAutoHyphens/>
        <w:spacing w:after="60"/>
        <w:ind w:left="426" w:hanging="426"/>
        <w:jc w:val="both"/>
        <w:rPr>
          <w:rFonts w:ascii="Verdana" w:eastAsia="Arial Unicode MS" w:hAnsi="Verdana"/>
          <w:kern w:val="1"/>
          <w:sz w:val="16"/>
          <w:szCs w:val="16"/>
        </w:rPr>
      </w:pPr>
      <w:r w:rsidRPr="00F12217">
        <w:rPr>
          <w:rFonts w:ascii="Verdana" w:eastAsia="Arial Unicode MS" w:hAnsi="Verdana"/>
          <w:kern w:val="1"/>
          <w:sz w:val="16"/>
          <w:szCs w:val="16"/>
        </w:rPr>
        <w:t>Wykonawca zapewni rozładunek ze środków transportowych i wniesienie dostawy do pomieszczeń budynków w godzinach pracy placówki po uprzednim telefonicznym uzgodnieniu terminu. Wykonawca ponosi odpowiedzialność za wszelkie braki i wady przedmiotu zamówienia, w tym za powstałe czasie transportu.</w:t>
      </w:r>
    </w:p>
    <w:p w:rsidR="00D0466E" w:rsidRPr="00E836CC" w:rsidRDefault="009E5565" w:rsidP="001C66B5">
      <w:pPr>
        <w:numPr>
          <w:ilvl w:val="0"/>
          <w:numId w:val="27"/>
        </w:numPr>
        <w:tabs>
          <w:tab w:val="clear" w:pos="720"/>
          <w:tab w:val="num" w:pos="426"/>
        </w:tabs>
        <w:spacing w:after="60"/>
        <w:ind w:left="426" w:hanging="426"/>
        <w:jc w:val="both"/>
        <w:rPr>
          <w:rFonts w:ascii="Verdana" w:eastAsia="Arial Unicode MS" w:hAnsi="Verdana"/>
          <w:kern w:val="1"/>
          <w:sz w:val="16"/>
          <w:szCs w:val="16"/>
        </w:rPr>
      </w:pPr>
      <w:r w:rsidRPr="00E836CC">
        <w:rPr>
          <w:rFonts w:ascii="Verdana" w:eastAsia="Arial Unicode MS" w:hAnsi="Verdana"/>
          <w:kern w:val="1"/>
          <w:sz w:val="16"/>
          <w:szCs w:val="16"/>
        </w:rPr>
        <w:t xml:space="preserve">Wykonawca </w:t>
      </w:r>
      <w:r w:rsidR="00F378E8" w:rsidRPr="00E836CC">
        <w:rPr>
          <w:rFonts w:ascii="Verdana" w:eastAsia="Arial Unicode MS" w:hAnsi="Verdana"/>
          <w:kern w:val="1"/>
          <w:sz w:val="16"/>
          <w:szCs w:val="16"/>
        </w:rPr>
        <w:t>zrealizuje</w:t>
      </w:r>
      <w:r w:rsidRPr="00E836CC">
        <w:rPr>
          <w:rFonts w:ascii="Verdana" w:eastAsia="Arial Unicode MS" w:hAnsi="Verdana"/>
          <w:kern w:val="1"/>
          <w:sz w:val="16"/>
          <w:szCs w:val="16"/>
        </w:rPr>
        <w:t xml:space="preserve"> </w:t>
      </w:r>
      <w:r w:rsidR="00B54B14" w:rsidRPr="00E836CC">
        <w:rPr>
          <w:rFonts w:ascii="Verdana" w:eastAsia="Arial Unicode MS" w:hAnsi="Verdana"/>
          <w:kern w:val="1"/>
          <w:sz w:val="16"/>
          <w:szCs w:val="16"/>
        </w:rPr>
        <w:t>przedmiot zamówienia</w:t>
      </w:r>
      <w:r w:rsidRPr="00E836CC">
        <w:rPr>
          <w:rFonts w:ascii="Verdana" w:eastAsia="Arial Unicode MS" w:hAnsi="Verdana"/>
          <w:kern w:val="1"/>
          <w:sz w:val="16"/>
          <w:szCs w:val="16"/>
        </w:rPr>
        <w:t xml:space="preserve"> </w:t>
      </w:r>
      <w:r w:rsidR="00281ECF">
        <w:rPr>
          <w:rFonts w:ascii="Verdana" w:eastAsia="Arial Unicode MS" w:hAnsi="Verdana" w:cs="Arial"/>
          <w:kern w:val="1"/>
          <w:sz w:val="16"/>
          <w:szCs w:val="16"/>
        </w:rPr>
        <w:t>10 grudnia 2018 roku</w:t>
      </w:r>
      <w:r w:rsidR="00164A06" w:rsidRPr="00E836CC">
        <w:rPr>
          <w:rFonts w:ascii="Verdana" w:hAnsi="Verdana" w:cs="Arial"/>
          <w:sz w:val="16"/>
          <w:szCs w:val="16"/>
        </w:rPr>
        <w:t xml:space="preserve">. </w:t>
      </w:r>
      <w:r w:rsidR="00D0466E" w:rsidRPr="00E836CC">
        <w:rPr>
          <w:rFonts w:ascii="Verdana" w:eastAsia="Arial Unicode MS" w:hAnsi="Verdana"/>
          <w:kern w:val="1"/>
          <w:sz w:val="16"/>
          <w:szCs w:val="16"/>
        </w:rPr>
        <w:t>Wykonawca przekaże projekt w ciągu 3 dni od dnia podpisania umowy, zatwierdzenie projektu</w:t>
      </w:r>
      <w:r w:rsidR="00A5442E" w:rsidRPr="00E836CC">
        <w:rPr>
          <w:rFonts w:ascii="Verdana" w:eastAsia="Arial Unicode MS" w:hAnsi="Verdana"/>
          <w:kern w:val="1"/>
          <w:sz w:val="16"/>
          <w:szCs w:val="16"/>
        </w:rPr>
        <w:t xml:space="preserve"> lub przekazanie uwag do projektu</w:t>
      </w:r>
      <w:r w:rsidR="00D0466E" w:rsidRPr="00E836CC">
        <w:rPr>
          <w:rFonts w:ascii="Verdana" w:eastAsia="Arial Unicode MS" w:hAnsi="Verdana"/>
          <w:kern w:val="1"/>
          <w:sz w:val="16"/>
          <w:szCs w:val="16"/>
        </w:rPr>
        <w:t xml:space="preserve"> nastąpi w ciągu 2 dni roboczych. Wykonawca w ciągu 2 dni naniesie uwagi Zamawianego i przekaże gotowy projekt do akceptacji.</w:t>
      </w:r>
    </w:p>
    <w:p w:rsidR="009E5565" w:rsidRPr="00F12217" w:rsidRDefault="00B54B14" w:rsidP="001C66B5">
      <w:pPr>
        <w:numPr>
          <w:ilvl w:val="0"/>
          <w:numId w:val="27"/>
        </w:numPr>
        <w:tabs>
          <w:tab w:val="num" w:pos="426"/>
        </w:tabs>
        <w:spacing w:after="60"/>
        <w:ind w:left="426" w:hanging="426"/>
        <w:jc w:val="both"/>
        <w:rPr>
          <w:rFonts w:ascii="Verdana" w:eastAsia="Arial Unicode MS" w:hAnsi="Verdana"/>
          <w:kern w:val="1"/>
          <w:sz w:val="16"/>
          <w:szCs w:val="16"/>
        </w:rPr>
      </w:pPr>
      <w:r w:rsidRPr="00E836CC">
        <w:rPr>
          <w:rFonts w:ascii="Verdana" w:eastAsia="Arial Unicode MS" w:hAnsi="Verdana"/>
          <w:kern w:val="1"/>
          <w:sz w:val="16"/>
          <w:szCs w:val="16"/>
        </w:rPr>
        <w:t xml:space="preserve">Przedmiot </w:t>
      </w:r>
      <w:r w:rsidR="00D0466E" w:rsidRPr="00E836CC">
        <w:rPr>
          <w:rFonts w:ascii="Verdana" w:eastAsia="Arial Unicode MS" w:hAnsi="Verdana"/>
          <w:kern w:val="1"/>
          <w:sz w:val="16"/>
          <w:szCs w:val="16"/>
        </w:rPr>
        <w:t>zamówienia</w:t>
      </w:r>
      <w:r w:rsidR="009E5565" w:rsidRPr="00E836CC">
        <w:rPr>
          <w:rFonts w:ascii="Verdana" w:eastAsia="Arial Unicode MS" w:hAnsi="Verdana"/>
          <w:kern w:val="1"/>
          <w:sz w:val="16"/>
          <w:szCs w:val="16"/>
        </w:rPr>
        <w:t xml:space="preserve"> będzie oznaczony zgodnie z obowiązującymi przepisami</w:t>
      </w:r>
      <w:r w:rsidR="009E5565" w:rsidRPr="00F12217">
        <w:rPr>
          <w:rFonts w:ascii="Verdana" w:eastAsia="Arial Unicode MS" w:hAnsi="Verdana"/>
          <w:kern w:val="1"/>
          <w:sz w:val="16"/>
          <w:szCs w:val="16"/>
        </w:rPr>
        <w:t>, a w szczególności znakami bezpieczeństwa.</w:t>
      </w:r>
    </w:p>
    <w:p w:rsidR="009E5565" w:rsidRPr="00F12217" w:rsidRDefault="009E5565" w:rsidP="001C66B5">
      <w:pPr>
        <w:keepLines/>
        <w:numPr>
          <w:ilvl w:val="0"/>
          <w:numId w:val="27"/>
        </w:numPr>
        <w:tabs>
          <w:tab w:val="clear" w:pos="720"/>
          <w:tab w:val="num" w:pos="426"/>
        </w:tabs>
        <w:autoSpaceDE w:val="0"/>
        <w:spacing w:after="60"/>
        <w:ind w:left="426" w:hanging="426"/>
        <w:jc w:val="both"/>
        <w:rPr>
          <w:rFonts w:ascii="Verdana" w:hAnsi="Verdana" w:cs="Tahoma"/>
          <w:sz w:val="16"/>
          <w:szCs w:val="16"/>
        </w:rPr>
      </w:pPr>
      <w:r w:rsidRPr="00F12217">
        <w:rPr>
          <w:rFonts w:ascii="Verdana" w:hAnsi="Verdana" w:cs="Tahoma"/>
          <w:sz w:val="16"/>
          <w:szCs w:val="16"/>
        </w:rPr>
        <w:t xml:space="preserve">Wykonawca umożliwi Zamawiającemu sprawdzenie </w:t>
      </w:r>
      <w:r w:rsidR="000C2DE0" w:rsidRPr="00F12217">
        <w:rPr>
          <w:rFonts w:ascii="Verdana" w:hAnsi="Verdana"/>
          <w:sz w:val="16"/>
          <w:szCs w:val="16"/>
        </w:rPr>
        <w:t>przedmiotu zamówienia</w:t>
      </w:r>
      <w:r w:rsidRPr="00F12217">
        <w:rPr>
          <w:rFonts w:ascii="Verdana" w:hAnsi="Verdana" w:cs="Tahoma"/>
          <w:sz w:val="16"/>
          <w:szCs w:val="16"/>
        </w:rPr>
        <w:t xml:space="preserve"> w celu przeprowadzenia procedury odbioru w Miejscu Dostawy. Sprawdzenie </w:t>
      </w:r>
      <w:r w:rsidR="000C2DE0" w:rsidRPr="00F12217">
        <w:rPr>
          <w:rFonts w:ascii="Verdana" w:hAnsi="Verdana"/>
          <w:sz w:val="16"/>
          <w:szCs w:val="16"/>
        </w:rPr>
        <w:t>przedmiotu zamówienia</w:t>
      </w:r>
      <w:r w:rsidRPr="00F12217">
        <w:rPr>
          <w:rFonts w:ascii="Verdana" w:hAnsi="Verdana" w:cs="Tahoma"/>
          <w:sz w:val="16"/>
          <w:szCs w:val="16"/>
        </w:rPr>
        <w:t xml:space="preserve"> będzie polegało na upewnieniu się, że są on wolny od wad fizycznych, a w szczególności, że odpowiada on opisowi przedmiotu zamówienia zawartemu w Zaproszeniu.</w:t>
      </w:r>
      <w:r w:rsidR="000C2DE0" w:rsidRPr="00F12217">
        <w:rPr>
          <w:rFonts w:ascii="Verdana" w:hAnsi="Verdana" w:cs="Tahoma"/>
          <w:sz w:val="16"/>
          <w:szCs w:val="16"/>
        </w:rPr>
        <w:t xml:space="preserve"> </w:t>
      </w:r>
      <w:r w:rsidR="00F378E8">
        <w:rPr>
          <w:rFonts w:ascii="Verdana" w:hAnsi="Verdana" w:cs="Tahoma"/>
          <w:sz w:val="16"/>
          <w:szCs w:val="16"/>
        </w:rPr>
        <w:t>Ostateczny odbiór przedmiotu umowy zostanie dokonany po pisemnym zgłoszeniu przez Wykonawcę zrealizowania całości prac.</w:t>
      </w:r>
    </w:p>
    <w:p w:rsidR="000C2DE0" w:rsidRPr="00F12217" w:rsidRDefault="000C2DE0" w:rsidP="001C66B5">
      <w:pPr>
        <w:keepLines/>
        <w:numPr>
          <w:ilvl w:val="0"/>
          <w:numId w:val="27"/>
        </w:numPr>
        <w:tabs>
          <w:tab w:val="clear" w:pos="720"/>
          <w:tab w:val="num" w:pos="426"/>
        </w:tabs>
        <w:autoSpaceDE w:val="0"/>
        <w:spacing w:after="60"/>
        <w:ind w:left="426" w:hanging="426"/>
        <w:jc w:val="both"/>
        <w:rPr>
          <w:rFonts w:ascii="Verdana" w:hAnsi="Verdana" w:cs="Tahoma"/>
          <w:sz w:val="16"/>
          <w:szCs w:val="16"/>
        </w:rPr>
      </w:pPr>
      <w:r w:rsidRPr="00F12217">
        <w:rPr>
          <w:rFonts w:ascii="Verdana" w:hAnsi="Verdana" w:cs="Tahoma"/>
          <w:sz w:val="16"/>
          <w:szCs w:val="16"/>
        </w:rPr>
        <w:t>Wykonawca sporządzi protokół odbioru przedmiotu zamówienia</w:t>
      </w:r>
      <w:r w:rsidR="00F378E8">
        <w:rPr>
          <w:rFonts w:ascii="Verdana" w:hAnsi="Verdana" w:cs="Tahoma"/>
          <w:sz w:val="16"/>
          <w:szCs w:val="16"/>
        </w:rPr>
        <w:t>, w którym strony umowy określą kompletność i prawidłowość wykonania przedmiotu umowy</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3</w:t>
      </w:r>
    </w:p>
    <w:p w:rsidR="009E5565" w:rsidRPr="00F12217" w:rsidRDefault="009E5565" w:rsidP="001C66B5">
      <w:pPr>
        <w:keepLines/>
        <w:numPr>
          <w:ilvl w:val="0"/>
          <w:numId w:val="24"/>
        </w:numPr>
        <w:tabs>
          <w:tab w:val="num" w:pos="360"/>
        </w:tabs>
        <w:autoSpaceDE w:val="0"/>
        <w:spacing w:after="60"/>
        <w:ind w:left="360"/>
        <w:jc w:val="both"/>
        <w:rPr>
          <w:rFonts w:ascii="Verdana" w:hAnsi="Verdana" w:cs="Tahoma"/>
          <w:sz w:val="16"/>
          <w:szCs w:val="16"/>
        </w:rPr>
      </w:pPr>
      <w:r w:rsidRPr="00F12217">
        <w:rPr>
          <w:rFonts w:ascii="Verdana" w:hAnsi="Verdana" w:cs="Tahoma"/>
          <w:sz w:val="16"/>
          <w:szCs w:val="16"/>
        </w:rPr>
        <w:t xml:space="preserve">Strony ustalają wynagrodzenie </w:t>
      </w:r>
      <w:r w:rsidR="000C2DE0" w:rsidRPr="00F12217">
        <w:rPr>
          <w:rFonts w:ascii="Verdana" w:hAnsi="Verdana" w:cs="Tahoma"/>
          <w:sz w:val="16"/>
          <w:szCs w:val="16"/>
        </w:rPr>
        <w:t xml:space="preserve">ryczałtowe </w:t>
      </w:r>
      <w:r w:rsidRPr="00F12217">
        <w:rPr>
          <w:rFonts w:ascii="Verdana" w:hAnsi="Verdana" w:cs="Tahoma"/>
          <w:sz w:val="16"/>
          <w:szCs w:val="16"/>
        </w:rPr>
        <w:t xml:space="preserve">za realizację przedmiot zamówienia, o którym mowa w § 1 w kwocie: </w:t>
      </w:r>
      <w:r w:rsidRPr="00F12217">
        <w:rPr>
          <w:rFonts w:ascii="Verdana" w:hAnsi="Verdana" w:cs="Tahoma"/>
          <w:b/>
          <w:sz w:val="16"/>
          <w:szCs w:val="16"/>
        </w:rPr>
        <w:t xml:space="preserve">… zł </w:t>
      </w:r>
      <w:r w:rsidRPr="00F12217">
        <w:rPr>
          <w:rFonts w:ascii="Verdana" w:hAnsi="Verdana"/>
          <w:b/>
          <w:sz w:val="16"/>
          <w:szCs w:val="16"/>
        </w:rPr>
        <w:t>brutto, słownie: …</w:t>
      </w:r>
    </w:p>
    <w:p w:rsidR="009E5565" w:rsidRPr="00F12217" w:rsidRDefault="009E5565" w:rsidP="001C66B5">
      <w:pPr>
        <w:keepLines/>
        <w:numPr>
          <w:ilvl w:val="0"/>
          <w:numId w:val="24"/>
        </w:numPr>
        <w:tabs>
          <w:tab w:val="clear" w:pos="720"/>
          <w:tab w:val="num" w:pos="426"/>
        </w:tabs>
        <w:autoSpaceDE w:val="0"/>
        <w:spacing w:after="60"/>
        <w:ind w:left="284" w:hanging="284"/>
        <w:jc w:val="both"/>
        <w:rPr>
          <w:rFonts w:ascii="Verdana" w:hAnsi="Verdana" w:cs="Tahoma"/>
          <w:sz w:val="16"/>
          <w:szCs w:val="16"/>
        </w:rPr>
      </w:pPr>
      <w:r w:rsidRPr="00F12217">
        <w:rPr>
          <w:rFonts w:ascii="Verdana" w:hAnsi="Verdana" w:cs="Tahoma"/>
          <w:sz w:val="16"/>
          <w:szCs w:val="16"/>
        </w:rPr>
        <w:t>Wynagrodzenie określone w ust.1 obejmuje wszystkie koszty</w:t>
      </w:r>
      <w:r w:rsidR="000C2DE0" w:rsidRPr="00F12217">
        <w:rPr>
          <w:rFonts w:ascii="Verdana" w:hAnsi="Verdana" w:cs="Tahoma"/>
          <w:sz w:val="16"/>
          <w:szCs w:val="16"/>
        </w:rPr>
        <w:t xml:space="preserve"> realizacji zamówienia (m. in. </w:t>
      </w:r>
      <w:r w:rsidR="00C24C7D" w:rsidRPr="00C24C7D">
        <w:rPr>
          <w:rFonts w:ascii="Verdana" w:hAnsi="Verdana" w:cs="Tahoma"/>
          <w:sz w:val="16"/>
          <w:szCs w:val="16"/>
        </w:rPr>
        <w:t>Dostawa, montaż i uruchomienie</w:t>
      </w:r>
      <w:r w:rsidR="000C2DE0" w:rsidRPr="00F12217">
        <w:rPr>
          <w:rFonts w:ascii="Verdana" w:hAnsi="Verdana" w:cs="Tahoma"/>
          <w:sz w:val="16"/>
          <w:szCs w:val="16"/>
        </w:rPr>
        <w:t>).</w:t>
      </w:r>
    </w:p>
    <w:p w:rsidR="009E5565" w:rsidRPr="00F12217" w:rsidRDefault="009E5565" w:rsidP="001C66B5">
      <w:pPr>
        <w:keepLines/>
        <w:numPr>
          <w:ilvl w:val="0"/>
          <w:numId w:val="24"/>
        </w:numPr>
        <w:tabs>
          <w:tab w:val="num" w:pos="360"/>
        </w:tabs>
        <w:autoSpaceDE w:val="0"/>
        <w:spacing w:after="60"/>
        <w:ind w:left="360"/>
        <w:jc w:val="both"/>
        <w:rPr>
          <w:rFonts w:ascii="Verdana" w:hAnsi="Verdana" w:cs="Tahoma"/>
          <w:sz w:val="16"/>
          <w:szCs w:val="16"/>
        </w:rPr>
      </w:pPr>
      <w:r w:rsidRPr="00F12217">
        <w:rPr>
          <w:rFonts w:ascii="Verdana" w:hAnsi="Verdana" w:cs="Tahoma"/>
          <w:sz w:val="16"/>
          <w:szCs w:val="16"/>
        </w:rPr>
        <w:lastRenderedPageBreak/>
        <w:t>Zamawiający dokona zapłaty na podstawie faktury/rachunku, przelewem na konto Wykonawcy wskazane na fakturze/rachunku. Zapłata nastąpi w terminie do 30 dni od dnia otrzymania faktury/rachunku oraz podpisaniu przez zamawiającego bezusterkowego protokołu odbioru .</w:t>
      </w:r>
    </w:p>
    <w:p w:rsidR="009E5565" w:rsidRPr="00F12217" w:rsidRDefault="009E5565" w:rsidP="001C66B5">
      <w:pPr>
        <w:keepLines/>
        <w:numPr>
          <w:ilvl w:val="0"/>
          <w:numId w:val="24"/>
        </w:numPr>
        <w:tabs>
          <w:tab w:val="num" w:pos="360"/>
        </w:tabs>
        <w:autoSpaceDE w:val="0"/>
        <w:spacing w:after="60"/>
        <w:ind w:left="360"/>
        <w:jc w:val="both"/>
        <w:rPr>
          <w:rFonts w:ascii="Verdana" w:hAnsi="Verdana" w:cs="Tahoma"/>
          <w:b/>
          <w:sz w:val="16"/>
          <w:szCs w:val="16"/>
        </w:rPr>
      </w:pPr>
      <w:r w:rsidRPr="00F12217">
        <w:rPr>
          <w:rFonts w:ascii="Verdana" w:hAnsi="Verdana"/>
          <w:sz w:val="16"/>
          <w:szCs w:val="16"/>
        </w:rPr>
        <w:t>Wykonawca jest zobowiązany do wystawienia faktur/rachunków po zrealizowaniu przedmiotu zamówienia oraz podpisaniu protokołu dostawy przez Zamawiającego.</w:t>
      </w:r>
    </w:p>
    <w:p w:rsidR="000071A8" w:rsidRDefault="000071A8" w:rsidP="009E5565">
      <w:pPr>
        <w:keepLines/>
        <w:tabs>
          <w:tab w:val="center" w:pos="4511"/>
        </w:tabs>
        <w:autoSpaceDE w:val="0"/>
        <w:spacing w:after="60"/>
        <w:jc w:val="center"/>
        <w:rPr>
          <w:rFonts w:ascii="Verdana" w:hAnsi="Verdana" w:cs="Tahoma"/>
          <w:b/>
          <w:sz w:val="16"/>
          <w:szCs w:val="16"/>
        </w:rPr>
      </w:pPr>
    </w:p>
    <w:p w:rsidR="00E0064B" w:rsidRDefault="00E0064B" w:rsidP="009E5565">
      <w:pPr>
        <w:keepLines/>
        <w:tabs>
          <w:tab w:val="center" w:pos="4511"/>
        </w:tabs>
        <w:autoSpaceDE w:val="0"/>
        <w:spacing w:after="60"/>
        <w:jc w:val="center"/>
        <w:rPr>
          <w:rFonts w:ascii="Verdana" w:hAnsi="Verdana" w:cs="Tahoma"/>
          <w:b/>
          <w:sz w:val="16"/>
          <w:szCs w:val="16"/>
        </w:rPr>
      </w:pPr>
    </w:p>
    <w:p w:rsidR="009E5565" w:rsidRPr="00F12217" w:rsidRDefault="009E5565" w:rsidP="009E5565">
      <w:pPr>
        <w:keepLines/>
        <w:tabs>
          <w:tab w:val="center" w:pos="4511"/>
        </w:tabs>
        <w:autoSpaceDE w:val="0"/>
        <w:spacing w:after="60"/>
        <w:jc w:val="center"/>
        <w:rPr>
          <w:rFonts w:ascii="Verdana" w:hAnsi="Verdana" w:cs="Tahoma"/>
          <w:b/>
          <w:sz w:val="16"/>
          <w:szCs w:val="16"/>
        </w:rPr>
      </w:pPr>
      <w:r w:rsidRPr="00F12217">
        <w:rPr>
          <w:rFonts w:ascii="Verdana" w:hAnsi="Verdana" w:cs="Tahoma"/>
          <w:b/>
          <w:sz w:val="16"/>
          <w:szCs w:val="16"/>
        </w:rPr>
        <w:t>§ 4</w:t>
      </w:r>
    </w:p>
    <w:p w:rsidR="009E5565" w:rsidRPr="00F12217" w:rsidRDefault="009E5565" w:rsidP="001C66B5">
      <w:pPr>
        <w:numPr>
          <w:ilvl w:val="1"/>
          <w:numId w:val="24"/>
        </w:numPr>
        <w:spacing w:after="60"/>
        <w:ind w:left="426" w:hanging="426"/>
        <w:jc w:val="both"/>
        <w:rPr>
          <w:rFonts w:ascii="Verdana" w:hAnsi="Verdana" w:cs="Tahoma"/>
          <w:sz w:val="16"/>
          <w:szCs w:val="16"/>
        </w:rPr>
      </w:pPr>
      <w:r w:rsidRPr="00F12217">
        <w:rPr>
          <w:rFonts w:ascii="Verdana" w:hAnsi="Verdana" w:cs="Tahoma"/>
          <w:sz w:val="16"/>
          <w:szCs w:val="16"/>
        </w:rPr>
        <w:t xml:space="preserve">Wykonawca zapewni </w:t>
      </w:r>
      <w:r w:rsidR="00480BED">
        <w:rPr>
          <w:rFonts w:ascii="Verdana" w:hAnsi="Verdana" w:cs="Tahoma"/>
          <w:sz w:val="16"/>
          <w:szCs w:val="16"/>
        </w:rPr>
        <w:t>60</w:t>
      </w:r>
      <w:r w:rsidRPr="00F12217">
        <w:rPr>
          <w:rFonts w:ascii="Verdana" w:hAnsi="Verdana" w:cs="Tahoma"/>
          <w:sz w:val="16"/>
          <w:szCs w:val="16"/>
        </w:rPr>
        <w:t xml:space="preserve"> miesięczną gwarancję </w:t>
      </w:r>
      <w:r w:rsidR="000C2DE0" w:rsidRPr="00F12217">
        <w:rPr>
          <w:rFonts w:ascii="Verdana" w:hAnsi="Verdana" w:cs="Tahoma"/>
          <w:sz w:val="16"/>
          <w:szCs w:val="16"/>
        </w:rPr>
        <w:t>na przedmiot zamówienia.</w:t>
      </w:r>
    </w:p>
    <w:p w:rsidR="009E5565" w:rsidRPr="00F12217" w:rsidRDefault="009E5565" w:rsidP="001C66B5">
      <w:pPr>
        <w:numPr>
          <w:ilvl w:val="1"/>
          <w:numId w:val="24"/>
        </w:numPr>
        <w:tabs>
          <w:tab w:val="num" w:pos="360"/>
        </w:tabs>
        <w:spacing w:after="60"/>
        <w:ind w:left="357" w:hanging="357"/>
        <w:jc w:val="both"/>
        <w:rPr>
          <w:rFonts w:ascii="Verdana" w:hAnsi="Verdana" w:cs="Tahoma"/>
          <w:sz w:val="16"/>
          <w:szCs w:val="16"/>
        </w:rPr>
      </w:pPr>
      <w:r w:rsidRPr="00F12217">
        <w:rPr>
          <w:rFonts w:ascii="Verdana" w:hAnsi="Verdana" w:cs="Tahoma"/>
          <w:sz w:val="16"/>
          <w:szCs w:val="16"/>
        </w:rPr>
        <w:t xml:space="preserve">Wykonawca udziela rękojmi na przedmiot zamówienia na okres </w:t>
      </w:r>
      <w:r w:rsidR="00480BED">
        <w:rPr>
          <w:rFonts w:ascii="Verdana" w:hAnsi="Verdana" w:cs="Tahoma"/>
          <w:sz w:val="16"/>
          <w:szCs w:val="16"/>
        </w:rPr>
        <w:t>60</w:t>
      </w:r>
      <w:r w:rsidRPr="00F12217">
        <w:rPr>
          <w:rFonts w:ascii="Verdana" w:hAnsi="Verdana" w:cs="Tahoma"/>
          <w:sz w:val="16"/>
          <w:szCs w:val="16"/>
        </w:rPr>
        <w:t xml:space="preserve"> miesięcy liczony od dnia dostawy.</w:t>
      </w:r>
    </w:p>
    <w:p w:rsidR="009E5565" w:rsidRPr="00F12217" w:rsidRDefault="009E5565" w:rsidP="001C66B5">
      <w:pPr>
        <w:numPr>
          <w:ilvl w:val="1"/>
          <w:numId w:val="24"/>
        </w:numPr>
        <w:tabs>
          <w:tab w:val="num" w:pos="360"/>
        </w:tabs>
        <w:spacing w:after="60"/>
        <w:ind w:left="357" w:hanging="357"/>
        <w:jc w:val="both"/>
        <w:rPr>
          <w:rFonts w:ascii="Verdana" w:hAnsi="Verdana" w:cs="Tahoma"/>
          <w:sz w:val="16"/>
          <w:szCs w:val="16"/>
        </w:rPr>
      </w:pPr>
      <w:r w:rsidRPr="00F12217">
        <w:rPr>
          <w:rFonts w:ascii="Verdana" w:hAnsi="Verdana" w:cs="Tahoma"/>
          <w:sz w:val="16"/>
          <w:szCs w:val="16"/>
        </w:rPr>
        <w:t xml:space="preserve">Odpowiedzialność z tytułu rękojmi jakości obejmuje zarówno wady powstałe z przyczyn tkwiących w sprzęcie w chwili dokonania odbioru przez Zamawiającego jak i wszelkie inne wady fizyczne pomoce dydaktyczne/wyposażenie powstałe po ich odbiorze, pod warunkiem, że wady te ujawnią się w ciągu terminu obowiązywania rękojmi. </w:t>
      </w:r>
    </w:p>
    <w:p w:rsidR="009E5565" w:rsidRPr="00C24C7D" w:rsidRDefault="009E5565" w:rsidP="001C66B5">
      <w:pPr>
        <w:widowControl w:val="0"/>
        <w:numPr>
          <w:ilvl w:val="1"/>
          <w:numId w:val="24"/>
        </w:numPr>
        <w:tabs>
          <w:tab w:val="num" w:pos="360"/>
        </w:tabs>
        <w:autoSpaceDE w:val="0"/>
        <w:autoSpaceDN w:val="0"/>
        <w:adjustRightInd w:val="0"/>
        <w:spacing w:after="60"/>
        <w:ind w:left="360"/>
        <w:jc w:val="both"/>
        <w:rPr>
          <w:rFonts w:ascii="Verdana" w:hAnsi="Verdana" w:cs="Tahoma"/>
          <w:i/>
          <w:sz w:val="16"/>
          <w:szCs w:val="16"/>
        </w:rPr>
      </w:pPr>
      <w:r w:rsidRPr="00F12217">
        <w:rPr>
          <w:rFonts w:ascii="Verdana" w:hAnsi="Verdana" w:cs="Tahoma"/>
          <w:sz w:val="16"/>
          <w:szCs w:val="16"/>
        </w:rPr>
        <w:t xml:space="preserve">W ramach rękojmi, Wykonawca odbierze wadliwe </w:t>
      </w:r>
      <w:r w:rsidR="000C2DE0" w:rsidRPr="00F12217">
        <w:rPr>
          <w:rFonts w:ascii="Verdana" w:hAnsi="Verdana"/>
          <w:sz w:val="16"/>
          <w:szCs w:val="16"/>
        </w:rPr>
        <w:t>elementy konstrukcji</w:t>
      </w:r>
      <w:r w:rsidRPr="00F12217">
        <w:rPr>
          <w:rFonts w:ascii="Verdana" w:hAnsi="Verdana" w:cs="Tahoma"/>
          <w:sz w:val="16"/>
          <w:szCs w:val="16"/>
        </w:rPr>
        <w:t xml:space="preserve"> z miejsca dostawy, a następnie dostarczy w to miejsce sprzęt naprawiony lub wolny od wad. Wykonawca dokona powyższego odbioru i zwrotu na własny koszt. Czas naprawy lub wymiany na wolny od wad wynosi 7 dni. W przypadku nie dokonania naprawy lub wymiany w wyznaczonym terminie Wykonawca dokona wymiany sprzętu na wolny od wad na koszt Wykonawcy.</w:t>
      </w:r>
    </w:p>
    <w:p w:rsidR="00C24C7D" w:rsidRPr="00C24C7D" w:rsidRDefault="00C24C7D" w:rsidP="001C66B5">
      <w:pPr>
        <w:widowControl w:val="0"/>
        <w:numPr>
          <w:ilvl w:val="1"/>
          <w:numId w:val="24"/>
        </w:numPr>
        <w:tabs>
          <w:tab w:val="clear" w:pos="1440"/>
        </w:tabs>
        <w:autoSpaceDE w:val="0"/>
        <w:autoSpaceDN w:val="0"/>
        <w:adjustRightInd w:val="0"/>
        <w:spacing w:after="60"/>
        <w:ind w:left="426" w:hanging="426"/>
        <w:jc w:val="both"/>
        <w:rPr>
          <w:rFonts w:ascii="Verdana" w:hAnsi="Verdana" w:cs="Tahoma"/>
          <w:i/>
          <w:sz w:val="16"/>
          <w:szCs w:val="16"/>
        </w:rPr>
      </w:pPr>
      <w:r w:rsidRPr="00C24C7D">
        <w:rPr>
          <w:rFonts w:ascii="Verdana" w:hAnsi="Verdana" w:cs="Tahoma"/>
          <w:i/>
          <w:sz w:val="16"/>
          <w:szCs w:val="16"/>
        </w:rPr>
        <w:t>Przeglądy eksploatacyjne  obowiązujące w ramach gwarancji:</w:t>
      </w:r>
    </w:p>
    <w:p w:rsidR="00C24C7D" w:rsidRPr="00C24C7D" w:rsidRDefault="00C24C7D" w:rsidP="00C24C7D">
      <w:pPr>
        <w:widowControl w:val="0"/>
        <w:autoSpaceDE w:val="0"/>
        <w:autoSpaceDN w:val="0"/>
        <w:adjustRightInd w:val="0"/>
        <w:spacing w:after="60"/>
        <w:jc w:val="both"/>
        <w:rPr>
          <w:rFonts w:ascii="Verdana" w:hAnsi="Verdana" w:cs="Tahoma"/>
          <w:i/>
          <w:sz w:val="16"/>
          <w:szCs w:val="16"/>
        </w:rPr>
      </w:pPr>
      <w:r w:rsidRPr="00C24C7D">
        <w:rPr>
          <w:rFonts w:ascii="Verdana" w:hAnsi="Verdana" w:cs="Tahoma"/>
          <w:i/>
          <w:sz w:val="16"/>
          <w:szCs w:val="16"/>
        </w:rPr>
        <w:t>a) Pierwszy- bezpłatny przegląd Urządzenia według warunków określonych w Karcie Gwarancyjnej,</w:t>
      </w:r>
    </w:p>
    <w:p w:rsidR="00C24C7D" w:rsidRDefault="00C24C7D" w:rsidP="00C24C7D">
      <w:pPr>
        <w:widowControl w:val="0"/>
        <w:tabs>
          <w:tab w:val="num" w:pos="1440"/>
        </w:tabs>
        <w:autoSpaceDE w:val="0"/>
        <w:autoSpaceDN w:val="0"/>
        <w:adjustRightInd w:val="0"/>
        <w:spacing w:after="60"/>
        <w:jc w:val="both"/>
        <w:rPr>
          <w:rFonts w:ascii="Verdana" w:hAnsi="Verdana" w:cs="Tahoma"/>
          <w:i/>
          <w:sz w:val="16"/>
          <w:szCs w:val="16"/>
        </w:rPr>
      </w:pPr>
      <w:r w:rsidRPr="00C24C7D">
        <w:rPr>
          <w:rFonts w:ascii="Verdana" w:hAnsi="Verdana" w:cs="Tahoma"/>
          <w:i/>
          <w:sz w:val="16"/>
          <w:szCs w:val="16"/>
        </w:rPr>
        <w:t xml:space="preserve">b) Drugi </w:t>
      </w:r>
      <w:r>
        <w:rPr>
          <w:rFonts w:ascii="Verdana" w:hAnsi="Verdana" w:cs="Tahoma"/>
          <w:i/>
          <w:sz w:val="16"/>
          <w:szCs w:val="16"/>
        </w:rPr>
        <w:t>–</w:t>
      </w:r>
      <w:r w:rsidRPr="00C24C7D">
        <w:rPr>
          <w:rFonts w:ascii="Verdana" w:hAnsi="Verdana" w:cs="Tahoma"/>
          <w:i/>
          <w:sz w:val="16"/>
          <w:szCs w:val="16"/>
        </w:rPr>
        <w:t xml:space="preserve"> bezpłatny</w:t>
      </w:r>
      <w:r>
        <w:rPr>
          <w:rFonts w:ascii="Verdana" w:hAnsi="Verdana" w:cs="Tahoma"/>
          <w:i/>
          <w:sz w:val="16"/>
          <w:szCs w:val="16"/>
        </w:rPr>
        <w:t xml:space="preserve"> </w:t>
      </w:r>
      <w:r w:rsidRPr="00C24C7D">
        <w:rPr>
          <w:rFonts w:ascii="Verdana" w:hAnsi="Verdana" w:cs="Tahoma"/>
          <w:i/>
          <w:sz w:val="16"/>
          <w:szCs w:val="16"/>
        </w:rPr>
        <w:t xml:space="preserve"> przegląd Urządzenia warunków określonych w Karcie Gwarancyjnej</w:t>
      </w:r>
    </w:p>
    <w:p w:rsidR="00C24C7D" w:rsidRPr="00C24C7D" w:rsidRDefault="00C24C7D" w:rsidP="00C24C7D">
      <w:pPr>
        <w:widowControl w:val="0"/>
        <w:tabs>
          <w:tab w:val="num" w:pos="1440"/>
        </w:tabs>
        <w:autoSpaceDE w:val="0"/>
        <w:autoSpaceDN w:val="0"/>
        <w:adjustRightInd w:val="0"/>
        <w:spacing w:after="60"/>
        <w:jc w:val="both"/>
        <w:rPr>
          <w:rFonts w:ascii="Verdana" w:hAnsi="Verdana" w:cs="Tahoma"/>
          <w:i/>
          <w:sz w:val="16"/>
          <w:szCs w:val="16"/>
        </w:rPr>
      </w:pPr>
      <w:r>
        <w:rPr>
          <w:rFonts w:ascii="Verdana" w:hAnsi="Verdana" w:cs="Tahoma"/>
          <w:i/>
          <w:sz w:val="16"/>
          <w:szCs w:val="16"/>
        </w:rPr>
        <w:t xml:space="preserve">6. </w:t>
      </w:r>
      <w:r w:rsidR="005C0B1A">
        <w:rPr>
          <w:rFonts w:ascii="Verdana" w:hAnsi="Verdana" w:cs="Tahoma"/>
          <w:i/>
          <w:sz w:val="16"/>
          <w:szCs w:val="16"/>
        </w:rPr>
        <w:t xml:space="preserve">W ramach wynagrodzenia </w:t>
      </w:r>
      <w:r w:rsidR="00F378E8">
        <w:rPr>
          <w:rFonts w:ascii="Verdana" w:hAnsi="Verdana" w:cs="Tahoma"/>
          <w:i/>
          <w:sz w:val="16"/>
          <w:szCs w:val="16"/>
        </w:rPr>
        <w:t>Wykonawca</w:t>
      </w:r>
      <w:r w:rsidRPr="00C24C7D">
        <w:rPr>
          <w:rFonts w:ascii="Verdana" w:hAnsi="Verdana" w:cs="Tahoma"/>
          <w:i/>
          <w:sz w:val="16"/>
          <w:szCs w:val="16"/>
        </w:rPr>
        <w:t xml:space="preserve"> zapewnia </w:t>
      </w:r>
      <w:r w:rsidR="00F378E8">
        <w:rPr>
          <w:rFonts w:ascii="Verdana" w:hAnsi="Verdana" w:cs="Tahoma"/>
          <w:i/>
          <w:sz w:val="16"/>
          <w:szCs w:val="16"/>
        </w:rPr>
        <w:t>Zamawiającemu</w:t>
      </w:r>
      <w:r w:rsidRPr="00C24C7D">
        <w:rPr>
          <w:rFonts w:ascii="Verdana" w:hAnsi="Verdana" w:cs="Tahoma"/>
          <w:i/>
          <w:sz w:val="16"/>
          <w:szCs w:val="16"/>
        </w:rPr>
        <w:t xml:space="preserve"> serwis gwarancyjny oraz dostawy części zamiennych i eksploatacyjnych – sposób kontaktu i wykaz telefonów będzie dołączony do Protokołu Odbioru Technicznego.</w:t>
      </w:r>
    </w:p>
    <w:p w:rsidR="00C24C7D" w:rsidRPr="00F12217" w:rsidRDefault="00C24C7D" w:rsidP="00C24C7D">
      <w:pPr>
        <w:widowControl w:val="0"/>
        <w:tabs>
          <w:tab w:val="num" w:pos="1440"/>
        </w:tabs>
        <w:autoSpaceDE w:val="0"/>
        <w:autoSpaceDN w:val="0"/>
        <w:adjustRightInd w:val="0"/>
        <w:spacing w:after="60"/>
        <w:jc w:val="both"/>
        <w:rPr>
          <w:rFonts w:ascii="Verdana" w:hAnsi="Verdana" w:cs="Tahoma"/>
          <w:i/>
          <w:sz w:val="16"/>
          <w:szCs w:val="16"/>
        </w:rPr>
      </w:pPr>
      <w:r>
        <w:rPr>
          <w:rFonts w:ascii="Verdana" w:hAnsi="Verdana" w:cs="Tahoma"/>
          <w:i/>
          <w:sz w:val="16"/>
          <w:szCs w:val="16"/>
        </w:rPr>
        <w:t xml:space="preserve">7. </w:t>
      </w:r>
      <w:r w:rsidRPr="00C24C7D">
        <w:rPr>
          <w:rFonts w:ascii="Verdana" w:hAnsi="Verdana" w:cs="Tahoma"/>
          <w:i/>
          <w:sz w:val="16"/>
          <w:szCs w:val="16"/>
        </w:rPr>
        <w:t>Serwis pogwarancyjny, odbywa się na mocy osobnego zlecenia/umowy</w:t>
      </w:r>
    </w:p>
    <w:p w:rsidR="009E5565" w:rsidRDefault="009E5565" w:rsidP="009E5565">
      <w:pPr>
        <w:keepLines/>
        <w:autoSpaceDE w:val="0"/>
        <w:spacing w:after="60"/>
        <w:jc w:val="center"/>
        <w:rPr>
          <w:rFonts w:ascii="Verdana" w:hAnsi="Verdana" w:cs="Tahoma"/>
          <w:b/>
          <w:bCs/>
          <w:sz w:val="16"/>
          <w:szCs w:val="16"/>
        </w:rPr>
      </w:pPr>
      <w:r w:rsidRPr="00F12217">
        <w:rPr>
          <w:rFonts w:ascii="Verdana" w:hAnsi="Verdana" w:cs="Tahoma"/>
          <w:b/>
          <w:bCs/>
          <w:sz w:val="16"/>
          <w:szCs w:val="16"/>
        </w:rPr>
        <w:t>§ 5</w:t>
      </w:r>
    </w:p>
    <w:p w:rsidR="000071A8" w:rsidRPr="00C24C7D" w:rsidRDefault="000071A8" w:rsidP="000071A8">
      <w:pPr>
        <w:keepLines/>
        <w:autoSpaceDE w:val="0"/>
        <w:spacing w:after="60"/>
        <w:rPr>
          <w:rFonts w:ascii="Verdana" w:hAnsi="Verdana" w:cs="Tahoma"/>
          <w:bCs/>
          <w:sz w:val="16"/>
          <w:szCs w:val="16"/>
        </w:rPr>
      </w:pPr>
    </w:p>
    <w:p w:rsidR="00E836CC" w:rsidRDefault="00C24C7D"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xml:space="preserve">Odbiór techniczny urządzenia i jego uruchomienie odbędzie się przy udziale przedstawicieli Stron i winien być potwierdzony Protokołem Odbioru Technicznego </w:t>
      </w:r>
    </w:p>
    <w:p w:rsidR="00C24C7D" w:rsidRPr="00C24C7D" w:rsidRDefault="00C24C7D"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przegląd Urządzeń przy uruchomieniu /przegląd zerowy/,</w:t>
      </w:r>
    </w:p>
    <w:p w:rsidR="00C24C7D" w:rsidRPr="00C24C7D" w:rsidRDefault="00C24C7D" w:rsidP="00C24C7D">
      <w:pPr>
        <w:tabs>
          <w:tab w:val="left" w:pos="3790"/>
        </w:tabs>
        <w:spacing w:after="200" w:line="276" w:lineRule="auto"/>
        <w:ind w:left="720"/>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uruchomienie Urządzenia,</w:t>
      </w:r>
    </w:p>
    <w:p w:rsidR="00C24C7D" w:rsidRPr="00C24C7D" w:rsidRDefault="00C24C7D" w:rsidP="00C24C7D">
      <w:pPr>
        <w:tabs>
          <w:tab w:val="left" w:pos="3790"/>
        </w:tabs>
        <w:spacing w:after="200" w:line="276" w:lineRule="auto"/>
        <w:ind w:left="720"/>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xml:space="preserve">- przeszkolenie personelu technicznego i medycznego </w:t>
      </w:r>
      <w:r w:rsidR="008D3977">
        <w:rPr>
          <w:rFonts w:ascii="Verdana" w:eastAsiaTheme="minorHAnsi" w:hAnsi="Verdana" w:cstheme="minorBidi"/>
          <w:sz w:val="16"/>
          <w:szCs w:val="16"/>
        </w:rPr>
        <w:t>Zamawiającego</w:t>
      </w:r>
      <w:r w:rsidRPr="00C24C7D">
        <w:rPr>
          <w:rFonts w:ascii="Verdana" w:eastAsiaTheme="minorHAnsi" w:hAnsi="Verdana" w:cstheme="minorBidi"/>
          <w:sz w:val="16"/>
          <w:szCs w:val="16"/>
        </w:rPr>
        <w:t xml:space="preserve"> w zakresie obsługi Urządzenia,</w:t>
      </w:r>
    </w:p>
    <w:p w:rsidR="00C24C7D" w:rsidRPr="00C24C7D" w:rsidRDefault="00C24C7D" w:rsidP="00C24C7D">
      <w:pPr>
        <w:tabs>
          <w:tab w:val="left" w:pos="3790"/>
        </w:tabs>
        <w:spacing w:after="200" w:line="276" w:lineRule="auto"/>
        <w:ind w:left="720"/>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 xml:space="preserve">- dokumentację </w:t>
      </w:r>
      <w:r w:rsidR="008D3977">
        <w:rPr>
          <w:rFonts w:ascii="Verdana" w:eastAsiaTheme="minorHAnsi" w:hAnsi="Verdana" w:cstheme="minorBidi"/>
          <w:sz w:val="16"/>
          <w:szCs w:val="16"/>
        </w:rPr>
        <w:t>techniczna urzą</w:t>
      </w:r>
      <w:r w:rsidR="005C0B1A">
        <w:rPr>
          <w:rFonts w:ascii="Verdana" w:eastAsiaTheme="minorHAnsi" w:hAnsi="Verdana" w:cstheme="minorBidi"/>
          <w:sz w:val="16"/>
          <w:szCs w:val="16"/>
        </w:rPr>
        <w:t>dzenia</w:t>
      </w:r>
      <w:r w:rsidRPr="00C24C7D">
        <w:rPr>
          <w:rFonts w:ascii="Verdana" w:eastAsiaTheme="minorHAnsi" w:hAnsi="Verdana" w:cstheme="minorBidi"/>
          <w:sz w:val="16"/>
          <w:szCs w:val="16"/>
        </w:rPr>
        <w:t>.</w:t>
      </w:r>
    </w:p>
    <w:p w:rsidR="00FC4B54" w:rsidRDefault="00FC4B54" w:rsidP="00E836CC">
      <w:pPr>
        <w:tabs>
          <w:tab w:val="left" w:pos="3790"/>
        </w:tabs>
        <w:spacing w:after="200" w:line="276" w:lineRule="auto"/>
        <w:ind w:left="720"/>
        <w:contextualSpacing/>
        <w:jc w:val="both"/>
        <w:rPr>
          <w:rFonts w:ascii="Verdana" w:eastAsiaTheme="minorHAnsi" w:hAnsi="Verdana" w:cstheme="minorBidi"/>
          <w:sz w:val="16"/>
          <w:szCs w:val="16"/>
        </w:rPr>
      </w:pPr>
    </w:p>
    <w:p w:rsidR="00C24C7D" w:rsidRPr="00C24C7D" w:rsidRDefault="00C24C7D"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Kupujący zobowiązany jest zapewnić (własnym staraniem i na własny koszt) instalację zbiornika na ciekłe medium chłodnicze oraz napełnienie zbiornika co najmniej 3 dni przed przewidywanym terminem uruchomienia komory kriogenicznej. W razie opóźnienia Kupującego termin montażu i uruchomienia Urządzenia ulegnie przesunięciu o liczbę dni opóźnienia.</w:t>
      </w:r>
    </w:p>
    <w:p w:rsidR="00C24C7D" w:rsidRPr="00C24C7D" w:rsidRDefault="00C24C7D"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r w:rsidRPr="00C24C7D">
        <w:rPr>
          <w:rFonts w:ascii="Verdana" w:eastAsiaTheme="minorHAnsi" w:hAnsi="Verdana" w:cstheme="minorBidi"/>
          <w:sz w:val="16"/>
          <w:szCs w:val="16"/>
        </w:rPr>
        <w:t>Konfigurację zbiornika niezbędną do podłączenia komory , Sprzedający uzgodni bezpośrednio z właścicielem zbiornika (dostawcą medium chłodniczego). Kupujący zobowiązany jest w razie potrzeby do niezwłocznego udzielenia Sprzedającemu danych kontaktowych do osoby z firmy gazowej odpowiedzialnej za posadowienie zbiornika i dostawy medium chłodzącego.</w:t>
      </w:r>
    </w:p>
    <w:p w:rsidR="00C24C7D" w:rsidRDefault="00C24C7D" w:rsidP="003D1363">
      <w:pPr>
        <w:tabs>
          <w:tab w:val="left" w:pos="3790"/>
        </w:tabs>
        <w:spacing w:after="200" w:line="276" w:lineRule="auto"/>
        <w:ind w:left="720"/>
        <w:contextualSpacing/>
        <w:jc w:val="both"/>
        <w:rPr>
          <w:rFonts w:ascii="Verdana" w:eastAsiaTheme="minorHAnsi" w:hAnsi="Verdana" w:cstheme="minorBidi"/>
          <w:sz w:val="16"/>
          <w:szCs w:val="16"/>
        </w:rPr>
      </w:pPr>
    </w:p>
    <w:p w:rsidR="00C75B3F" w:rsidRPr="00C24C7D" w:rsidRDefault="00426176" w:rsidP="001C66B5">
      <w:pPr>
        <w:numPr>
          <w:ilvl w:val="0"/>
          <w:numId w:val="28"/>
        </w:numPr>
        <w:tabs>
          <w:tab w:val="left" w:pos="3790"/>
        </w:tabs>
        <w:spacing w:after="200" w:line="276" w:lineRule="auto"/>
        <w:contextualSpacing/>
        <w:jc w:val="both"/>
        <w:rPr>
          <w:rFonts w:ascii="Verdana" w:eastAsiaTheme="minorHAnsi" w:hAnsi="Verdana" w:cstheme="minorBidi"/>
          <w:sz w:val="16"/>
          <w:szCs w:val="16"/>
        </w:rPr>
      </w:pPr>
      <w:bookmarkStart w:id="0" w:name="_GoBack"/>
      <w:bookmarkEnd w:id="0"/>
      <w:r>
        <w:rPr>
          <w:rFonts w:ascii="Verdana" w:eastAsiaTheme="minorHAnsi" w:hAnsi="Verdana" w:cstheme="minorBidi"/>
          <w:sz w:val="16"/>
          <w:szCs w:val="16"/>
        </w:rPr>
        <w:t>Wykonawca zobowiązany jest w</w:t>
      </w:r>
      <w:r w:rsidR="00C75B3F">
        <w:rPr>
          <w:rFonts w:ascii="Verdana" w:eastAsiaTheme="minorHAnsi" w:hAnsi="Verdana" w:cstheme="minorBidi"/>
          <w:sz w:val="16"/>
          <w:szCs w:val="16"/>
        </w:rPr>
        <w:t xml:space="preserve">spółpracować z  pozostałymi Wykonawcami/ Wykonawcą w celu sprawnego i bezkolizyjnego wykonania całego przedmiotu zamówienia i osiągnięcia zamierzonego przez </w:t>
      </w:r>
      <w:r w:rsidR="00E836CC">
        <w:rPr>
          <w:rFonts w:ascii="Verdana" w:eastAsiaTheme="minorHAnsi" w:hAnsi="Verdana" w:cstheme="minorBidi"/>
          <w:sz w:val="16"/>
          <w:szCs w:val="16"/>
        </w:rPr>
        <w:t>Zamawiającego</w:t>
      </w:r>
      <w:r w:rsidR="00C75B3F">
        <w:rPr>
          <w:rFonts w:ascii="Verdana" w:eastAsiaTheme="minorHAnsi" w:hAnsi="Verdana" w:cstheme="minorBidi"/>
          <w:sz w:val="16"/>
          <w:szCs w:val="16"/>
        </w:rPr>
        <w:t xml:space="preserve"> rezultatu. W szczególności Wykonawca powinien uwzględnić wydawane w tym celu polecania Zamawi</w:t>
      </w:r>
      <w:r>
        <w:rPr>
          <w:rFonts w:ascii="Verdana" w:eastAsiaTheme="minorHAnsi" w:hAnsi="Verdana" w:cstheme="minorBidi"/>
          <w:sz w:val="16"/>
          <w:szCs w:val="16"/>
        </w:rPr>
        <w:t>ającego, uczestniczyć w naradach koordynacyjnych i uczestniczyć w próbach uruchomienia całego przedmiotu zamówienia.</w:t>
      </w:r>
    </w:p>
    <w:p w:rsidR="000071A8" w:rsidRPr="000071A8" w:rsidRDefault="000071A8" w:rsidP="000071A8">
      <w:pPr>
        <w:keepLines/>
        <w:autoSpaceDE w:val="0"/>
        <w:spacing w:after="60"/>
        <w:rPr>
          <w:rFonts w:ascii="Verdana" w:hAnsi="Verdana" w:cs="Tahoma"/>
          <w:bCs/>
          <w:sz w:val="16"/>
          <w:szCs w:val="16"/>
        </w:rPr>
      </w:pPr>
    </w:p>
    <w:p w:rsidR="000071A8" w:rsidRPr="00F12217" w:rsidRDefault="000071A8" w:rsidP="000071A8">
      <w:pPr>
        <w:keepLines/>
        <w:autoSpaceDE w:val="0"/>
        <w:spacing w:after="60"/>
        <w:jc w:val="center"/>
        <w:rPr>
          <w:rFonts w:ascii="Verdana" w:hAnsi="Verdana" w:cs="Tahoma"/>
          <w:b/>
          <w:bCs/>
          <w:sz w:val="16"/>
          <w:szCs w:val="16"/>
        </w:rPr>
      </w:pPr>
      <w:r w:rsidRPr="00F12217">
        <w:rPr>
          <w:rFonts w:ascii="Verdana" w:hAnsi="Verdana" w:cs="Tahoma"/>
          <w:b/>
          <w:bCs/>
          <w:sz w:val="16"/>
          <w:szCs w:val="16"/>
        </w:rPr>
        <w:t xml:space="preserve">§ </w:t>
      </w:r>
      <w:r>
        <w:rPr>
          <w:rFonts w:ascii="Verdana" w:hAnsi="Verdana" w:cs="Tahoma"/>
          <w:b/>
          <w:bCs/>
          <w:sz w:val="16"/>
          <w:szCs w:val="16"/>
        </w:rPr>
        <w:t>6</w:t>
      </w:r>
    </w:p>
    <w:p w:rsidR="009E5565" w:rsidRPr="00F12217" w:rsidRDefault="009E5565" w:rsidP="001C66B5">
      <w:pPr>
        <w:keepLines/>
        <w:numPr>
          <w:ilvl w:val="0"/>
          <w:numId w:val="2"/>
        </w:numPr>
        <w:autoSpaceDE w:val="0"/>
        <w:spacing w:after="60"/>
        <w:ind w:left="360"/>
        <w:jc w:val="both"/>
        <w:rPr>
          <w:rFonts w:ascii="Verdana" w:hAnsi="Verdana" w:cs="Tahoma"/>
          <w:sz w:val="16"/>
          <w:szCs w:val="16"/>
        </w:rPr>
      </w:pPr>
      <w:r w:rsidRPr="00F12217">
        <w:rPr>
          <w:rFonts w:ascii="Verdana" w:hAnsi="Verdana" w:cs="Tahoma"/>
          <w:sz w:val="16"/>
          <w:szCs w:val="16"/>
        </w:rPr>
        <w:t>W przypadku niewykonania lub nienależytego wykonania umowy przez Wykonawcę Zamawiający może naliczyć karę umowną w następujących przypadkach i wysokościach:</w:t>
      </w:r>
    </w:p>
    <w:p w:rsidR="009E5565" w:rsidRPr="00F12217" w:rsidRDefault="009E5565" w:rsidP="001C66B5">
      <w:pPr>
        <w:keepLines/>
        <w:numPr>
          <w:ilvl w:val="1"/>
          <w:numId w:val="2"/>
        </w:numPr>
        <w:tabs>
          <w:tab w:val="num" w:pos="720"/>
        </w:tabs>
        <w:autoSpaceDE w:val="0"/>
        <w:spacing w:after="60"/>
        <w:ind w:left="720"/>
        <w:jc w:val="both"/>
        <w:rPr>
          <w:rFonts w:ascii="Verdana" w:hAnsi="Verdana" w:cs="Tahoma"/>
          <w:sz w:val="16"/>
          <w:szCs w:val="16"/>
        </w:rPr>
      </w:pPr>
      <w:r w:rsidRPr="00F12217">
        <w:rPr>
          <w:rFonts w:ascii="Verdana" w:hAnsi="Verdana" w:cs="Tahoma"/>
          <w:sz w:val="16"/>
          <w:szCs w:val="16"/>
        </w:rPr>
        <w:t>za opóźnienie w dostawie</w:t>
      </w:r>
      <w:r w:rsidR="000C2DE0" w:rsidRPr="00F12217">
        <w:rPr>
          <w:rFonts w:ascii="Verdana" w:hAnsi="Verdana" w:cs="Tahoma"/>
          <w:sz w:val="16"/>
          <w:szCs w:val="16"/>
        </w:rPr>
        <w:t xml:space="preserve"> i montażu</w:t>
      </w:r>
      <w:r w:rsidRPr="00F12217">
        <w:rPr>
          <w:rFonts w:ascii="Verdana" w:hAnsi="Verdana" w:cs="Tahoma"/>
          <w:sz w:val="16"/>
          <w:szCs w:val="16"/>
        </w:rPr>
        <w:t xml:space="preserve"> </w:t>
      </w:r>
      <w:r w:rsidR="000C2DE0" w:rsidRPr="00F12217">
        <w:rPr>
          <w:rFonts w:ascii="Verdana" w:hAnsi="Verdana" w:cs="Tahoma"/>
          <w:sz w:val="16"/>
          <w:szCs w:val="16"/>
        </w:rPr>
        <w:t>przedmiotu zamówienia</w:t>
      </w:r>
      <w:r w:rsidRPr="00F12217">
        <w:rPr>
          <w:rFonts w:ascii="Verdana" w:hAnsi="Verdana" w:cs="Tahoma"/>
          <w:sz w:val="16"/>
          <w:szCs w:val="16"/>
        </w:rPr>
        <w:t xml:space="preserve"> w wysokości 1000 zł za każdy dzień opóźnienia,</w:t>
      </w:r>
    </w:p>
    <w:p w:rsidR="0032673E" w:rsidRDefault="0032673E" w:rsidP="001C66B5">
      <w:pPr>
        <w:keepLines/>
        <w:numPr>
          <w:ilvl w:val="1"/>
          <w:numId w:val="2"/>
        </w:numPr>
        <w:tabs>
          <w:tab w:val="clear" w:pos="972"/>
          <w:tab w:val="num" w:pos="709"/>
        </w:tabs>
        <w:autoSpaceDE w:val="0"/>
        <w:spacing w:after="60"/>
        <w:ind w:hanging="546"/>
        <w:jc w:val="both"/>
        <w:rPr>
          <w:rFonts w:ascii="Verdana" w:hAnsi="Verdana" w:cs="Tahoma"/>
          <w:sz w:val="16"/>
          <w:szCs w:val="16"/>
        </w:rPr>
      </w:pPr>
      <w:r w:rsidRPr="00F12217">
        <w:rPr>
          <w:rFonts w:ascii="Verdana" w:hAnsi="Verdana" w:cs="Tahoma"/>
          <w:sz w:val="16"/>
          <w:szCs w:val="16"/>
        </w:rPr>
        <w:t>za opóźnienie w dostawie projektu w wysokości 1000 zł za każdy dzień opóźnienia,</w:t>
      </w:r>
    </w:p>
    <w:p w:rsidR="00754769" w:rsidRDefault="00754769" w:rsidP="001C66B5">
      <w:pPr>
        <w:keepLines/>
        <w:numPr>
          <w:ilvl w:val="1"/>
          <w:numId w:val="2"/>
        </w:numPr>
        <w:tabs>
          <w:tab w:val="clear" w:pos="972"/>
          <w:tab w:val="num" w:pos="709"/>
        </w:tabs>
        <w:autoSpaceDE w:val="0"/>
        <w:spacing w:after="60"/>
        <w:ind w:hanging="546"/>
        <w:jc w:val="both"/>
        <w:rPr>
          <w:rFonts w:ascii="Verdana" w:hAnsi="Verdana" w:cs="Tahoma"/>
          <w:sz w:val="16"/>
          <w:szCs w:val="16"/>
        </w:rPr>
      </w:pPr>
      <w:r>
        <w:rPr>
          <w:rFonts w:ascii="Verdana" w:hAnsi="Verdana" w:cs="Tahoma"/>
          <w:sz w:val="16"/>
          <w:szCs w:val="16"/>
        </w:rPr>
        <w:t xml:space="preserve">za opóźnienie w wykonaniu przeglądu gwarancyjnego – 500 zł za każdy dzień </w:t>
      </w:r>
      <w:proofErr w:type="spellStart"/>
      <w:r>
        <w:rPr>
          <w:rFonts w:ascii="Verdana" w:hAnsi="Verdana" w:cs="Tahoma"/>
          <w:sz w:val="16"/>
          <w:szCs w:val="16"/>
        </w:rPr>
        <w:t>opóżnienia</w:t>
      </w:r>
      <w:proofErr w:type="spellEnd"/>
      <w:r>
        <w:rPr>
          <w:rFonts w:ascii="Verdana" w:hAnsi="Verdana" w:cs="Tahoma"/>
          <w:sz w:val="16"/>
          <w:szCs w:val="16"/>
        </w:rPr>
        <w:t>,</w:t>
      </w:r>
    </w:p>
    <w:p w:rsidR="00754769" w:rsidRPr="00F12217" w:rsidRDefault="00754769" w:rsidP="001C66B5">
      <w:pPr>
        <w:keepLines/>
        <w:numPr>
          <w:ilvl w:val="1"/>
          <w:numId w:val="2"/>
        </w:numPr>
        <w:tabs>
          <w:tab w:val="clear" w:pos="972"/>
          <w:tab w:val="num" w:pos="709"/>
        </w:tabs>
        <w:autoSpaceDE w:val="0"/>
        <w:spacing w:after="60"/>
        <w:ind w:hanging="546"/>
        <w:jc w:val="both"/>
        <w:rPr>
          <w:rFonts w:ascii="Verdana" w:hAnsi="Verdana" w:cs="Tahoma"/>
          <w:sz w:val="16"/>
          <w:szCs w:val="16"/>
        </w:rPr>
      </w:pPr>
      <w:r>
        <w:rPr>
          <w:rFonts w:ascii="Verdana" w:hAnsi="Verdana" w:cs="Tahoma"/>
          <w:sz w:val="16"/>
          <w:szCs w:val="16"/>
        </w:rPr>
        <w:t>za brak współpracy z Zamawiającym lub z innymi Wykonawcami – 1000 zł za każdy stwierdzony przypadek,</w:t>
      </w:r>
    </w:p>
    <w:p w:rsidR="0032673E" w:rsidRPr="00F12217" w:rsidRDefault="0032673E" w:rsidP="0032673E">
      <w:pPr>
        <w:keepLines/>
        <w:tabs>
          <w:tab w:val="num" w:pos="972"/>
        </w:tabs>
        <w:autoSpaceDE w:val="0"/>
        <w:spacing w:after="60"/>
        <w:ind w:left="720"/>
        <w:jc w:val="both"/>
        <w:rPr>
          <w:rFonts w:ascii="Verdana" w:hAnsi="Verdana" w:cs="Tahoma"/>
          <w:sz w:val="16"/>
          <w:szCs w:val="16"/>
        </w:rPr>
      </w:pPr>
    </w:p>
    <w:p w:rsidR="009E5565" w:rsidRPr="00F12217" w:rsidRDefault="009E5565" w:rsidP="001C66B5">
      <w:pPr>
        <w:keepLines/>
        <w:numPr>
          <w:ilvl w:val="1"/>
          <w:numId w:val="2"/>
        </w:numPr>
        <w:tabs>
          <w:tab w:val="num" w:pos="720"/>
        </w:tabs>
        <w:autoSpaceDE w:val="0"/>
        <w:spacing w:after="60"/>
        <w:ind w:left="720"/>
        <w:jc w:val="both"/>
        <w:rPr>
          <w:rFonts w:ascii="Verdana" w:hAnsi="Verdana" w:cs="Tahoma"/>
          <w:sz w:val="16"/>
          <w:szCs w:val="16"/>
        </w:rPr>
      </w:pPr>
      <w:r w:rsidRPr="00F12217">
        <w:rPr>
          <w:rFonts w:ascii="Verdana" w:hAnsi="Verdana" w:cs="Tahoma"/>
          <w:sz w:val="16"/>
          <w:szCs w:val="16"/>
        </w:rPr>
        <w:t xml:space="preserve">za opóźnienie w usunięciu wad stwierdzonych przy odbiorze lub w okresie rękojmi w wysokości 1 % </w:t>
      </w:r>
      <w:r w:rsidR="00754769">
        <w:rPr>
          <w:rFonts w:ascii="Verdana" w:hAnsi="Verdana" w:cs="Tahoma"/>
          <w:sz w:val="16"/>
          <w:szCs w:val="16"/>
        </w:rPr>
        <w:t>wynagrodzenia</w:t>
      </w:r>
      <w:r w:rsidRPr="00F12217">
        <w:rPr>
          <w:rFonts w:ascii="Verdana" w:hAnsi="Verdana" w:cs="Tahoma"/>
          <w:sz w:val="16"/>
          <w:szCs w:val="16"/>
        </w:rPr>
        <w:t xml:space="preserve"> za każdy dzień opóźnienia licząc od dnia wyznaczonego na usunięcie wad, </w:t>
      </w:r>
    </w:p>
    <w:p w:rsidR="009E5565" w:rsidRPr="00F12217" w:rsidRDefault="009E5565" w:rsidP="001C66B5">
      <w:pPr>
        <w:keepLines/>
        <w:numPr>
          <w:ilvl w:val="1"/>
          <w:numId w:val="2"/>
        </w:numPr>
        <w:tabs>
          <w:tab w:val="left" w:pos="360"/>
          <w:tab w:val="num" w:pos="720"/>
        </w:tabs>
        <w:autoSpaceDE w:val="0"/>
        <w:spacing w:after="60"/>
        <w:ind w:left="720"/>
        <w:jc w:val="both"/>
        <w:rPr>
          <w:rFonts w:ascii="Verdana" w:hAnsi="Verdana" w:cs="Tahoma"/>
          <w:sz w:val="16"/>
          <w:szCs w:val="16"/>
        </w:rPr>
      </w:pPr>
      <w:r w:rsidRPr="00F12217">
        <w:rPr>
          <w:rFonts w:ascii="Verdana" w:hAnsi="Verdana" w:cs="Tahoma"/>
          <w:sz w:val="16"/>
          <w:szCs w:val="16"/>
        </w:rPr>
        <w:t xml:space="preserve">za odstąpienie od umowy przez Zamawiającego z przyczyn leżących po stronie Wykonawcy w wysokości 30 % </w:t>
      </w:r>
      <w:r w:rsidR="00E0064B">
        <w:rPr>
          <w:rFonts w:ascii="Verdana" w:hAnsi="Verdana" w:cs="Tahoma"/>
          <w:sz w:val="16"/>
          <w:szCs w:val="16"/>
        </w:rPr>
        <w:t>wynagrodzenia</w:t>
      </w:r>
      <w:r w:rsidRPr="00F12217">
        <w:rPr>
          <w:rFonts w:ascii="Verdana" w:hAnsi="Verdana" w:cs="Tahoma"/>
          <w:sz w:val="16"/>
          <w:szCs w:val="16"/>
        </w:rPr>
        <w:t>,</w:t>
      </w:r>
    </w:p>
    <w:p w:rsidR="009E5565" w:rsidRPr="00F12217" w:rsidRDefault="009E5565" w:rsidP="001C66B5">
      <w:pPr>
        <w:keepLines/>
        <w:numPr>
          <w:ilvl w:val="1"/>
          <w:numId w:val="2"/>
        </w:numPr>
        <w:tabs>
          <w:tab w:val="left" w:pos="360"/>
          <w:tab w:val="num" w:pos="709"/>
        </w:tabs>
        <w:autoSpaceDE w:val="0"/>
        <w:spacing w:after="60"/>
        <w:ind w:hanging="688"/>
        <w:jc w:val="both"/>
        <w:rPr>
          <w:rFonts w:ascii="Verdana" w:hAnsi="Verdana" w:cs="Tahoma"/>
          <w:sz w:val="16"/>
          <w:szCs w:val="16"/>
        </w:rPr>
      </w:pPr>
      <w:r w:rsidRPr="00F12217">
        <w:rPr>
          <w:rFonts w:ascii="Verdana" w:hAnsi="Verdana" w:cs="Tahoma"/>
          <w:sz w:val="16"/>
          <w:szCs w:val="16"/>
        </w:rPr>
        <w:t>za odstąpienie od umowy przez Wykonawcę w wysokości 30 % ceny, o której mowa w § 3 ust.1</w:t>
      </w:r>
    </w:p>
    <w:p w:rsidR="009E5565" w:rsidRPr="00F12217" w:rsidRDefault="009E5565" w:rsidP="001C66B5">
      <w:pPr>
        <w:keepLines/>
        <w:numPr>
          <w:ilvl w:val="0"/>
          <w:numId w:val="3"/>
        </w:numPr>
        <w:tabs>
          <w:tab w:val="left" w:pos="360"/>
        </w:tabs>
        <w:autoSpaceDE w:val="0"/>
        <w:spacing w:after="60"/>
        <w:jc w:val="both"/>
        <w:rPr>
          <w:rFonts w:ascii="Verdana" w:hAnsi="Verdana" w:cs="Tahoma"/>
          <w:sz w:val="16"/>
          <w:szCs w:val="16"/>
        </w:rPr>
      </w:pPr>
      <w:r w:rsidRPr="00F12217">
        <w:rPr>
          <w:rFonts w:ascii="Verdana" w:hAnsi="Verdana" w:cs="Tahoma"/>
          <w:sz w:val="16"/>
          <w:szCs w:val="16"/>
        </w:rPr>
        <w:t>O nałożeniu kary umownej, jej wysokości i podstawie jej nałożenia Kupujący będzie informował Wykonawcę pisemnie w terminie 14 dni od zaistnienia zdarzenia stanowiącego podstawę nałożenia kary.</w:t>
      </w:r>
    </w:p>
    <w:p w:rsidR="009E5565" w:rsidRPr="00F12217" w:rsidRDefault="009E5565" w:rsidP="001C66B5">
      <w:pPr>
        <w:keepLines/>
        <w:numPr>
          <w:ilvl w:val="0"/>
          <w:numId w:val="3"/>
        </w:numPr>
        <w:tabs>
          <w:tab w:val="left" w:pos="360"/>
        </w:tabs>
        <w:autoSpaceDE w:val="0"/>
        <w:spacing w:after="60"/>
        <w:jc w:val="both"/>
        <w:rPr>
          <w:rFonts w:ascii="Verdana" w:hAnsi="Verdana" w:cs="Tahoma"/>
          <w:sz w:val="16"/>
          <w:szCs w:val="16"/>
        </w:rPr>
      </w:pPr>
      <w:r w:rsidRPr="00F12217">
        <w:rPr>
          <w:rFonts w:ascii="Verdana" w:hAnsi="Verdana" w:cs="Tahoma"/>
          <w:sz w:val="16"/>
          <w:szCs w:val="16"/>
        </w:rPr>
        <w:t xml:space="preserve">Wykonawca wyraża zgodę na potrącenie kwoty należnych kar umownych z kwoty </w:t>
      </w:r>
      <w:r w:rsidR="00E0064B">
        <w:rPr>
          <w:rFonts w:ascii="Verdana" w:hAnsi="Verdana" w:cs="Tahoma"/>
          <w:sz w:val="16"/>
          <w:szCs w:val="16"/>
        </w:rPr>
        <w:t>wynagrodzenia</w:t>
      </w:r>
      <w:r w:rsidRPr="00F12217">
        <w:rPr>
          <w:rFonts w:ascii="Verdana" w:hAnsi="Verdana" w:cs="Tahoma"/>
          <w:sz w:val="16"/>
          <w:szCs w:val="16"/>
        </w:rPr>
        <w:t xml:space="preserve"> określone</w:t>
      </w:r>
      <w:r w:rsidR="00E0064B">
        <w:rPr>
          <w:rFonts w:ascii="Verdana" w:hAnsi="Verdana" w:cs="Tahoma"/>
          <w:sz w:val="16"/>
          <w:szCs w:val="16"/>
        </w:rPr>
        <w:t>go</w:t>
      </w:r>
      <w:r w:rsidRPr="00F12217">
        <w:rPr>
          <w:rFonts w:ascii="Verdana" w:hAnsi="Verdana" w:cs="Tahoma"/>
          <w:sz w:val="16"/>
          <w:szCs w:val="16"/>
        </w:rPr>
        <w:t xml:space="preserve">  w wystawionej przez niego fakturze/rachunku.</w:t>
      </w:r>
    </w:p>
    <w:p w:rsidR="009E5565" w:rsidRPr="00F12217" w:rsidRDefault="009E5565" w:rsidP="001C66B5">
      <w:pPr>
        <w:keepLines/>
        <w:numPr>
          <w:ilvl w:val="0"/>
          <w:numId w:val="3"/>
        </w:numPr>
        <w:tabs>
          <w:tab w:val="left" w:pos="360"/>
        </w:tabs>
        <w:autoSpaceDE w:val="0"/>
        <w:jc w:val="both"/>
        <w:rPr>
          <w:rFonts w:ascii="Verdana" w:hAnsi="Verdana" w:cs="Tahoma"/>
          <w:sz w:val="16"/>
          <w:szCs w:val="16"/>
        </w:rPr>
      </w:pPr>
      <w:r w:rsidRPr="00F12217">
        <w:rPr>
          <w:rFonts w:ascii="Verdana" w:hAnsi="Verdana" w:cs="Tahoma"/>
          <w:sz w:val="16"/>
          <w:szCs w:val="16"/>
        </w:rPr>
        <w:t>Zamawiający zastrzega sobie prawo dochodzenia odszkodowania uzupełniającego na zasadach ogólnych Kodeksu Cywilnego jeżeli wartość powstałej szkody przekroczy wysokość kary umownej.</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7</w:t>
      </w:r>
    </w:p>
    <w:p w:rsidR="009E5565" w:rsidRPr="00F12217" w:rsidRDefault="009E5565" w:rsidP="001C66B5">
      <w:pPr>
        <w:numPr>
          <w:ilvl w:val="0"/>
          <w:numId w:val="26"/>
        </w:numPr>
        <w:spacing w:after="60"/>
        <w:jc w:val="both"/>
        <w:rPr>
          <w:rFonts w:ascii="Verdana" w:hAnsi="Verdana" w:cs="Tahoma"/>
          <w:sz w:val="16"/>
          <w:szCs w:val="16"/>
        </w:rPr>
      </w:pPr>
      <w:r w:rsidRPr="00F12217">
        <w:rPr>
          <w:rFonts w:ascii="Verdana" w:hAnsi="Verdana" w:cs="Tahoma"/>
          <w:sz w:val="16"/>
          <w:szCs w:val="16"/>
        </w:rPr>
        <w:t>Zamawiającemu przysługuje prawo odstąpienia od umowy w przypadku niewykonania lub nienależytego wykonania przez Wykonawcę obowiązków, a w szczególności w przypadku:</w:t>
      </w:r>
    </w:p>
    <w:p w:rsidR="009E5565" w:rsidRPr="00F12217" w:rsidRDefault="009E5565" w:rsidP="001C66B5">
      <w:pPr>
        <w:numPr>
          <w:ilvl w:val="1"/>
          <w:numId w:val="26"/>
        </w:numPr>
        <w:tabs>
          <w:tab w:val="num" w:pos="720"/>
        </w:tabs>
        <w:spacing w:after="60"/>
        <w:ind w:left="720"/>
        <w:jc w:val="both"/>
        <w:rPr>
          <w:rFonts w:ascii="Verdana" w:hAnsi="Verdana" w:cs="Tahoma"/>
          <w:sz w:val="16"/>
          <w:szCs w:val="16"/>
        </w:rPr>
      </w:pPr>
      <w:r w:rsidRPr="00F12217">
        <w:rPr>
          <w:rFonts w:ascii="Verdana" w:hAnsi="Verdana" w:cs="Tahoma"/>
          <w:sz w:val="16"/>
          <w:szCs w:val="16"/>
        </w:rPr>
        <w:t xml:space="preserve">opóźnienia w </w:t>
      </w:r>
      <w:r w:rsidR="00754769">
        <w:rPr>
          <w:rFonts w:ascii="Verdana" w:hAnsi="Verdana" w:cs="Tahoma"/>
          <w:sz w:val="16"/>
          <w:szCs w:val="16"/>
        </w:rPr>
        <w:t>wykonaniu umowy</w:t>
      </w:r>
      <w:r w:rsidRPr="00F12217">
        <w:rPr>
          <w:rFonts w:ascii="Verdana" w:hAnsi="Verdana" w:cs="Tahoma"/>
          <w:sz w:val="16"/>
          <w:szCs w:val="16"/>
        </w:rPr>
        <w:t xml:space="preserve"> trwającej ponad 7 dni,</w:t>
      </w:r>
    </w:p>
    <w:p w:rsidR="009E5565" w:rsidRPr="00F12217" w:rsidRDefault="009E5565" w:rsidP="001C66B5">
      <w:pPr>
        <w:numPr>
          <w:ilvl w:val="1"/>
          <w:numId w:val="26"/>
        </w:numPr>
        <w:tabs>
          <w:tab w:val="num" w:pos="720"/>
        </w:tabs>
        <w:spacing w:after="60"/>
        <w:ind w:left="720"/>
        <w:jc w:val="both"/>
        <w:rPr>
          <w:rFonts w:ascii="Verdana" w:hAnsi="Verdana" w:cs="Tahoma"/>
          <w:sz w:val="16"/>
          <w:szCs w:val="16"/>
        </w:rPr>
      </w:pPr>
      <w:r w:rsidRPr="00F12217">
        <w:rPr>
          <w:rFonts w:ascii="Verdana" w:hAnsi="Verdana" w:cs="Tahoma"/>
          <w:sz w:val="16"/>
          <w:szCs w:val="16"/>
        </w:rPr>
        <w:t>opóźnienia w wymianie wadliwego sprzętu trwającego ponad 7 dni,</w:t>
      </w:r>
    </w:p>
    <w:p w:rsidR="009E5565" w:rsidRPr="00F12217" w:rsidRDefault="009E5565" w:rsidP="009E5565">
      <w:pPr>
        <w:spacing w:after="60"/>
        <w:ind w:left="720"/>
        <w:jc w:val="both"/>
        <w:rPr>
          <w:rFonts w:ascii="Verdana" w:hAnsi="Verdana" w:cs="Tahoma"/>
          <w:sz w:val="16"/>
          <w:szCs w:val="16"/>
        </w:rPr>
      </w:pPr>
      <w:r w:rsidRPr="00F12217">
        <w:rPr>
          <w:rFonts w:ascii="Verdana" w:hAnsi="Verdana" w:cs="Tahoma"/>
          <w:sz w:val="16"/>
          <w:szCs w:val="16"/>
        </w:rPr>
        <w:t>bez potrzeby wyznaczania dodatkowego terminu na wykonanie zobowiązania.</w:t>
      </w:r>
    </w:p>
    <w:p w:rsidR="009E5565" w:rsidRPr="00F12217" w:rsidRDefault="009E5565" w:rsidP="001C66B5">
      <w:pPr>
        <w:numPr>
          <w:ilvl w:val="0"/>
          <w:numId w:val="26"/>
        </w:numPr>
        <w:spacing w:after="60"/>
        <w:jc w:val="both"/>
        <w:rPr>
          <w:rFonts w:ascii="Verdana" w:hAnsi="Verdana" w:cs="Tahoma"/>
          <w:sz w:val="16"/>
          <w:szCs w:val="16"/>
        </w:rPr>
      </w:pPr>
      <w:r w:rsidRPr="00F12217">
        <w:rPr>
          <w:rFonts w:ascii="Verdana" w:hAnsi="Verdana" w:cs="Tahoma"/>
          <w:color w:val="000000"/>
          <w:sz w:val="16"/>
          <w:szCs w:val="16"/>
        </w:rPr>
        <w:t xml:space="preserve">W przypadkach, o których mowa w ust.1 Kupujący może odstąpić od umowy w terminie 30 dni od daty powzięcia informacji o zaistnieniu zdarzenia będącego podstawą odstąpienia. </w:t>
      </w:r>
    </w:p>
    <w:p w:rsidR="009E5565" w:rsidRPr="00F12217" w:rsidRDefault="009E5565" w:rsidP="001C66B5">
      <w:pPr>
        <w:numPr>
          <w:ilvl w:val="0"/>
          <w:numId w:val="26"/>
        </w:numPr>
        <w:jc w:val="both"/>
        <w:rPr>
          <w:rFonts w:ascii="Verdana" w:hAnsi="Verdana" w:cs="Tahoma"/>
          <w:sz w:val="16"/>
          <w:szCs w:val="16"/>
        </w:rPr>
      </w:pPr>
      <w:r w:rsidRPr="00F12217">
        <w:rPr>
          <w:rFonts w:ascii="Verdana" w:hAnsi="Verdana" w:cs="Tahoma"/>
          <w:sz w:val="16"/>
          <w:szCs w:val="16"/>
        </w:rPr>
        <w:t>Oświadczenie o odstąpieniu od umowy powinno mieć formę pisemną.</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8</w:t>
      </w:r>
    </w:p>
    <w:p w:rsidR="009E5565" w:rsidRPr="00F12217" w:rsidRDefault="009E5565" w:rsidP="00945C38">
      <w:pPr>
        <w:keepLines/>
        <w:autoSpaceDE w:val="0"/>
        <w:spacing w:after="60"/>
        <w:jc w:val="both"/>
        <w:rPr>
          <w:rFonts w:ascii="Verdana" w:hAnsi="Verdana" w:cs="Tahoma"/>
          <w:sz w:val="16"/>
          <w:szCs w:val="16"/>
        </w:rPr>
      </w:pPr>
      <w:r w:rsidRPr="00F12217">
        <w:rPr>
          <w:rFonts w:ascii="Verdana" w:hAnsi="Verdana" w:cs="Tahoma"/>
          <w:sz w:val="16"/>
          <w:szCs w:val="16"/>
        </w:rPr>
        <w:t xml:space="preserve">1. Wykonawca oświadcza, że dostarczone </w:t>
      </w:r>
      <w:r w:rsidR="00945C38" w:rsidRPr="00F12217">
        <w:rPr>
          <w:rFonts w:ascii="Verdana" w:hAnsi="Verdana" w:cs="Tahoma"/>
          <w:sz w:val="16"/>
          <w:szCs w:val="16"/>
        </w:rPr>
        <w:t xml:space="preserve">i zamontowany przedmiot zamówienia </w:t>
      </w:r>
      <w:r w:rsidRPr="00F12217">
        <w:rPr>
          <w:rFonts w:ascii="Verdana" w:hAnsi="Verdana" w:cs="Tahoma"/>
          <w:sz w:val="16"/>
          <w:szCs w:val="16"/>
        </w:rPr>
        <w:t>będący przedmiotem niniejszej umowy spełnia określone innymi przepisami wymogi jakościowe i bezpieczeństwa. Wszystkie urządzenia posiadają certyfikaty i atesty dopuszczające je do użytku w szkole.</w:t>
      </w:r>
    </w:p>
    <w:p w:rsidR="009E5565" w:rsidRPr="00F12217" w:rsidRDefault="009E5565" w:rsidP="00945C38">
      <w:pPr>
        <w:keepLines/>
        <w:autoSpaceDE w:val="0"/>
        <w:spacing w:after="60"/>
        <w:jc w:val="both"/>
        <w:rPr>
          <w:rFonts w:ascii="Verdana" w:hAnsi="Verdana" w:cs="Tahoma"/>
          <w:sz w:val="16"/>
          <w:szCs w:val="16"/>
        </w:rPr>
      </w:pPr>
      <w:r w:rsidRPr="00F12217">
        <w:rPr>
          <w:rFonts w:ascii="Verdana" w:hAnsi="Verdana" w:cs="Tahoma"/>
          <w:sz w:val="16"/>
          <w:szCs w:val="16"/>
        </w:rPr>
        <w:t>2. Dostarczone pomoce dydaktyczne powinny posiadać oznaczenie CE, potwierdzające że pomoce te są zgodne z zasadniczymi wymogami bezpieczeństwa obowiązującymi w UE i odpowiadać obowiązującym przepisom dopuszczającym je do użytkowania przez dzieci.</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9</w:t>
      </w:r>
    </w:p>
    <w:p w:rsidR="009E5565" w:rsidRPr="00F12217" w:rsidRDefault="009E5565" w:rsidP="009E5565">
      <w:pPr>
        <w:keepLines/>
        <w:autoSpaceDE w:val="0"/>
        <w:jc w:val="both"/>
        <w:rPr>
          <w:rFonts w:ascii="Verdana" w:hAnsi="Verdana" w:cs="Tahoma"/>
          <w:sz w:val="16"/>
          <w:szCs w:val="16"/>
        </w:rPr>
      </w:pPr>
      <w:r w:rsidRPr="00F12217">
        <w:rPr>
          <w:rFonts w:ascii="Verdana" w:hAnsi="Verdana" w:cs="Tahoma"/>
          <w:sz w:val="16"/>
          <w:szCs w:val="16"/>
        </w:rPr>
        <w:t>Zmiana postanowień niniejszej umowy wymaga formy pisemnej pod rygorem nieważności takiej zmiany.</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10</w:t>
      </w:r>
    </w:p>
    <w:p w:rsidR="009E5565" w:rsidRPr="00F12217" w:rsidRDefault="009E5565" w:rsidP="009E5565">
      <w:pPr>
        <w:widowControl w:val="0"/>
        <w:suppressAutoHyphens/>
        <w:spacing w:after="60"/>
        <w:jc w:val="both"/>
        <w:rPr>
          <w:rFonts w:ascii="Verdana" w:eastAsia="Arial Unicode MS" w:hAnsi="Verdana" w:cs="Tahoma"/>
          <w:kern w:val="1"/>
          <w:sz w:val="16"/>
          <w:szCs w:val="16"/>
        </w:rPr>
      </w:pPr>
      <w:r w:rsidRPr="00F12217">
        <w:rPr>
          <w:rFonts w:ascii="Verdana" w:eastAsia="Arial Unicode MS" w:hAnsi="Verdana" w:cs="Tahoma"/>
          <w:kern w:val="1"/>
          <w:sz w:val="16"/>
          <w:szCs w:val="16"/>
        </w:rPr>
        <w:t>Właściwym do rozpoznania sporów wynikłych na tle realizacji niniejszej umowy jest Sąd właściwy dla siedziby Zamawiającego.</w:t>
      </w:r>
    </w:p>
    <w:p w:rsidR="009E5565" w:rsidRPr="00F12217" w:rsidRDefault="009E5565" w:rsidP="009E5565">
      <w:pPr>
        <w:keepNext/>
        <w:keepLines/>
        <w:autoSpaceDE w:val="0"/>
        <w:spacing w:after="60"/>
        <w:jc w:val="center"/>
        <w:rPr>
          <w:rFonts w:ascii="Verdana" w:hAnsi="Verdana" w:cs="Tahoma"/>
          <w:b/>
          <w:sz w:val="16"/>
          <w:szCs w:val="16"/>
        </w:rPr>
      </w:pPr>
      <w:r w:rsidRPr="00F12217">
        <w:rPr>
          <w:rFonts w:ascii="Verdana" w:hAnsi="Verdana" w:cs="Tahoma"/>
          <w:b/>
          <w:sz w:val="16"/>
          <w:szCs w:val="16"/>
        </w:rPr>
        <w:t>§ 1</w:t>
      </w:r>
      <w:r w:rsidR="00C171D9">
        <w:rPr>
          <w:rFonts w:ascii="Verdana" w:hAnsi="Verdana" w:cs="Tahoma"/>
          <w:b/>
          <w:sz w:val="16"/>
          <w:szCs w:val="16"/>
        </w:rPr>
        <w:t>1</w:t>
      </w:r>
    </w:p>
    <w:p w:rsidR="009E5565" w:rsidRPr="00F12217" w:rsidRDefault="009E5565" w:rsidP="001C66B5">
      <w:pPr>
        <w:keepNext/>
        <w:keepLines/>
        <w:numPr>
          <w:ilvl w:val="0"/>
          <w:numId w:val="25"/>
        </w:numPr>
        <w:autoSpaceDE w:val="0"/>
        <w:spacing w:after="60"/>
        <w:jc w:val="both"/>
        <w:rPr>
          <w:rFonts w:ascii="Verdana" w:hAnsi="Verdana" w:cs="Tahoma"/>
          <w:b/>
          <w:sz w:val="16"/>
          <w:szCs w:val="16"/>
        </w:rPr>
      </w:pPr>
      <w:r w:rsidRPr="00F12217">
        <w:rPr>
          <w:rFonts w:ascii="Verdana" w:hAnsi="Verdana" w:cs="Tahoma"/>
          <w:sz w:val="16"/>
          <w:szCs w:val="16"/>
        </w:rPr>
        <w:t>W sprawach nie uregulowanych niniejszą umową obowiązują przepisy Kodeksu Cywilnego.</w:t>
      </w:r>
    </w:p>
    <w:p w:rsidR="009E5565" w:rsidRPr="00F12217" w:rsidRDefault="009E5565" w:rsidP="001C66B5">
      <w:pPr>
        <w:keepNext/>
        <w:keepLines/>
        <w:numPr>
          <w:ilvl w:val="0"/>
          <w:numId w:val="25"/>
        </w:numPr>
        <w:autoSpaceDE w:val="0"/>
        <w:jc w:val="both"/>
        <w:rPr>
          <w:rFonts w:ascii="Verdana" w:hAnsi="Verdana" w:cs="Tahoma"/>
          <w:b/>
          <w:sz w:val="16"/>
          <w:szCs w:val="16"/>
        </w:rPr>
      </w:pPr>
      <w:r w:rsidRPr="00F12217">
        <w:rPr>
          <w:rFonts w:ascii="Verdana" w:hAnsi="Verdana" w:cs="Tahoma"/>
          <w:sz w:val="16"/>
          <w:szCs w:val="16"/>
        </w:rPr>
        <w:t>Integralne części niniejszej umowy stanowi oferta Wykonawcy i Zaproszenie do składania ofert.</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1</w:t>
      </w:r>
      <w:r w:rsidR="00C171D9">
        <w:rPr>
          <w:rFonts w:ascii="Verdana" w:hAnsi="Verdana" w:cs="Tahoma"/>
          <w:b/>
          <w:sz w:val="16"/>
          <w:szCs w:val="16"/>
        </w:rPr>
        <w:t>2</w:t>
      </w:r>
    </w:p>
    <w:p w:rsidR="009E5565" w:rsidRPr="00F12217" w:rsidRDefault="009E5565" w:rsidP="009E5565">
      <w:pPr>
        <w:keepLines/>
        <w:autoSpaceDE w:val="0"/>
        <w:spacing w:after="60"/>
        <w:jc w:val="both"/>
        <w:rPr>
          <w:rFonts w:ascii="Verdana" w:hAnsi="Verdana" w:cs="Tahoma"/>
          <w:sz w:val="16"/>
          <w:szCs w:val="16"/>
        </w:rPr>
      </w:pPr>
      <w:r w:rsidRPr="00F12217">
        <w:rPr>
          <w:rFonts w:ascii="Verdana" w:hAnsi="Verdana" w:cs="Tahoma"/>
          <w:sz w:val="16"/>
          <w:szCs w:val="16"/>
        </w:rPr>
        <w:t>Umowa niniejsza sporządzona została w 2 jednobrzmiących egzemplarzach, po 1 egzemplarzu dla każdej ze stron.</w:t>
      </w:r>
    </w:p>
    <w:p w:rsidR="009E5565" w:rsidRPr="00F12217" w:rsidRDefault="009E5565" w:rsidP="009E5565">
      <w:pPr>
        <w:keepLines/>
        <w:autoSpaceDE w:val="0"/>
        <w:spacing w:after="60"/>
        <w:jc w:val="center"/>
        <w:rPr>
          <w:rFonts w:ascii="Verdana" w:hAnsi="Verdana"/>
          <w:b/>
          <w:sz w:val="16"/>
          <w:szCs w:val="16"/>
        </w:rPr>
      </w:pPr>
      <w:r w:rsidRPr="00F12217">
        <w:rPr>
          <w:rFonts w:ascii="Verdana" w:hAnsi="Verdana" w:cs="Tahoma"/>
          <w:b/>
          <w:sz w:val="16"/>
          <w:szCs w:val="16"/>
        </w:rPr>
        <w:t>WYKONAWCA</w:t>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t>ZAMAWIAJĄCY</w:t>
      </w: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Default="009E5565"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Pr="009E5565" w:rsidRDefault="00F12217"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 w:rsidR="001164B7" w:rsidRDefault="001164B7" w:rsidP="001164B7"/>
    <w:p w:rsidR="001164B7" w:rsidRDefault="001164B7" w:rsidP="001164B7"/>
    <w:p w:rsidR="001164B7" w:rsidRDefault="001164B7" w:rsidP="001164B7"/>
    <w:p w:rsidR="001164B7" w:rsidRPr="00C1368D" w:rsidRDefault="001164B7" w:rsidP="001164B7"/>
    <w:p w:rsidR="005D4042" w:rsidRPr="00A746D4" w:rsidRDefault="005D4042" w:rsidP="00A746D4">
      <w:pPr>
        <w:tabs>
          <w:tab w:val="left" w:pos="1932"/>
        </w:tabs>
        <w:rPr>
          <w:szCs w:val="24"/>
        </w:rPr>
      </w:pPr>
    </w:p>
    <w:sectPr w:rsidR="005D4042" w:rsidRPr="00A746D4" w:rsidSect="005B383D">
      <w:headerReference w:type="default" r:id="rId11"/>
      <w:footerReference w:type="default" r:id="rId12"/>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0F" w:rsidRDefault="007D720F" w:rsidP="0063076E">
      <w:r>
        <w:separator/>
      </w:r>
    </w:p>
  </w:endnote>
  <w:endnote w:type="continuationSeparator" w:id="0">
    <w:p w:rsidR="007D720F" w:rsidRDefault="007D720F"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NimbusSanL-Regu">
    <w:panose1 w:val="00000000000000000000"/>
    <w:charset w:val="EE"/>
    <w:family w:val="auto"/>
    <w:notTrueType/>
    <w:pitch w:val="default"/>
    <w:sig w:usb0="00000005" w:usb1="00000000" w:usb2="00000000" w:usb3="00000000" w:csb0="00000002" w:csb1="00000000"/>
  </w:font>
  <w:font w:name="ArialMT">
    <w:altName w:val="Arial Unicode MS"/>
    <w:charset w:val="80"/>
    <w:family w:val="swiss"/>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0F" w:rsidRDefault="007D720F" w:rsidP="006C4EBD">
    <w:pPr>
      <w:pStyle w:val="Stopka"/>
      <w:spacing w:after="480"/>
    </w:pPr>
    <w:r>
      <w:rPr>
        <w:noProof/>
        <w:lang w:eastAsia="pl-PL"/>
      </w:rPr>
      <w:drawing>
        <wp:inline distT="0" distB="0" distL="0" distR="0">
          <wp:extent cx="5760720" cy="207006"/>
          <wp:effectExtent l="0" t="0" r="0" b="3175"/>
          <wp:docPr id="2"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070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0F" w:rsidRDefault="007D720F" w:rsidP="0063076E">
      <w:r>
        <w:separator/>
      </w:r>
    </w:p>
  </w:footnote>
  <w:footnote w:type="continuationSeparator" w:id="0">
    <w:p w:rsidR="007D720F" w:rsidRDefault="007D720F"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0F" w:rsidRDefault="007D720F" w:rsidP="006C4EBD">
    <w:pPr>
      <w:pStyle w:val="Nagwek"/>
    </w:pPr>
  </w:p>
  <w:p w:rsidR="007D720F" w:rsidRPr="006C4EBD" w:rsidRDefault="007D720F" w:rsidP="006C4EBD">
    <w:pPr>
      <w:pStyle w:val="Nagwek"/>
      <w:spacing w:before="240"/>
    </w:pPr>
    <w:r>
      <w:rPr>
        <w:noProof/>
        <w:lang w:eastAsia="pl-PL"/>
      </w:rPr>
      <w:drawing>
        <wp:inline distT="0" distB="0" distL="0" distR="0" wp14:anchorId="355DDC9E" wp14:editId="6CE57509">
          <wp:extent cx="5771515" cy="760730"/>
          <wp:effectExtent l="0" t="0" r="635" b="127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7607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116"/>
    <w:multiLevelType w:val="hybridMultilevel"/>
    <w:tmpl w:val="F2C63D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0B0E40"/>
    <w:multiLevelType w:val="hybridMultilevel"/>
    <w:tmpl w:val="368E7616"/>
    <w:lvl w:ilvl="0" w:tplc="A912AB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9535A6"/>
    <w:multiLevelType w:val="hybridMultilevel"/>
    <w:tmpl w:val="67300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5">
    <w:nsid w:val="319C6543"/>
    <w:multiLevelType w:val="hybridMultilevel"/>
    <w:tmpl w:val="76C4CD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3D76145E"/>
    <w:multiLevelType w:val="hybridMultilevel"/>
    <w:tmpl w:val="67300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4">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5">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4D77D8D"/>
    <w:multiLevelType w:val="hybridMultilevel"/>
    <w:tmpl w:val="89C614A0"/>
    <w:lvl w:ilvl="0" w:tplc="A91AF3B0">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572516C"/>
    <w:multiLevelType w:val="hybridMultilevel"/>
    <w:tmpl w:val="7A4084F0"/>
    <w:lvl w:ilvl="0" w:tplc="74CE9836">
      <w:start w:val="1"/>
      <w:numFmt w:val="decimal"/>
      <w:lvlText w:val="%1."/>
      <w:lvlJc w:val="left"/>
      <w:pPr>
        <w:tabs>
          <w:tab w:val="num" w:pos="720"/>
        </w:tabs>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2A5937"/>
    <w:multiLevelType w:val="hybridMultilevel"/>
    <w:tmpl w:val="F1CCE2D6"/>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0">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771"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2">
    <w:nsid w:val="71A752BC"/>
    <w:multiLevelType w:val="hybridMultilevel"/>
    <w:tmpl w:val="7862C930"/>
    <w:lvl w:ilvl="0" w:tplc="687840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4">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4"/>
  </w:num>
  <w:num w:numId="4">
    <w:abstractNumId w:val="21"/>
  </w:num>
  <w:num w:numId="5">
    <w:abstractNumId w:val="2"/>
  </w:num>
  <w:num w:numId="6">
    <w:abstractNumId w:val="34"/>
  </w:num>
  <w:num w:numId="7">
    <w:abstractNumId w:val="23"/>
  </w:num>
  <w:num w:numId="8">
    <w:abstractNumId w:val="33"/>
  </w:num>
  <w:num w:numId="9">
    <w:abstractNumId w:val="32"/>
  </w:num>
  <w:num w:numId="10">
    <w:abstractNumId w:val="4"/>
  </w:num>
  <w:num w:numId="11">
    <w:abstractNumId w:val="30"/>
  </w:num>
  <w:num w:numId="12">
    <w:abstractNumId w:val="31"/>
  </w:num>
  <w:num w:numId="13">
    <w:abstractNumId w:val="10"/>
  </w:num>
  <w:num w:numId="14">
    <w:abstractNumId w:val="12"/>
  </w:num>
  <w:num w:numId="15">
    <w:abstractNumId w:val="3"/>
  </w:num>
  <w:num w:numId="16">
    <w:abstractNumId w:val="7"/>
  </w:num>
  <w:num w:numId="17">
    <w:abstractNumId w:val="18"/>
  </w:num>
  <w:num w:numId="18">
    <w:abstractNumId w:val="13"/>
  </w:num>
  <w:num w:numId="19">
    <w:abstractNumId w:val="14"/>
  </w:num>
  <w:num w:numId="20">
    <w:abstractNumId w:val="28"/>
  </w:num>
  <w:num w:numId="21">
    <w:abstractNumId w:val="19"/>
  </w:num>
  <w:num w:numId="22">
    <w:abstractNumId w:val="1"/>
  </w:num>
  <w:num w:numId="23">
    <w:abstractNumId w:val="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1"/>
  </w:num>
  <w:num w:numId="27">
    <w:abstractNumId w:val="27"/>
  </w:num>
  <w:num w:numId="28">
    <w:abstractNumId w:val="15"/>
  </w:num>
  <w:num w:numId="29">
    <w:abstractNumId w:val="0"/>
  </w:num>
  <w:num w:numId="30">
    <w:abstractNumId w:val="5"/>
  </w:num>
  <w:num w:numId="31">
    <w:abstractNumId w:val="17"/>
  </w:num>
  <w:num w:numId="32">
    <w:abstractNumId w:val="22"/>
  </w:num>
  <w:num w:numId="33">
    <w:abstractNumId w:val="9"/>
  </w:num>
  <w:num w:numId="34">
    <w:abstractNumId w:val="6"/>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71A8"/>
    <w:rsid w:val="00020073"/>
    <w:rsid w:val="00022C92"/>
    <w:rsid w:val="000410A2"/>
    <w:rsid w:val="00082301"/>
    <w:rsid w:val="000C2DE0"/>
    <w:rsid w:val="000D2596"/>
    <w:rsid w:val="001164B7"/>
    <w:rsid w:val="00164A06"/>
    <w:rsid w:val="0016753F"/>
    <w:rsid w:val="00173F56"/>
    <w:rsid w:val="001778E0"/>
    <w:rsid w:val="001C66B5"/>
    <w:rsid w:val="002078EE"/>
    <w:rsid w:val="00281ECF"/>
    <w:rsid w:val="0032673E"/>
    <w:rsid w:val="003478AB"/>
    <w:rsid w:val="00357D8E"/>
    <w:rsid w:val="0037068B"/>
    <w:rsid w:val="00386B42"/>
    <w:rsid w:val="003A6172"/>
    <w:rsid w:val="003D1363"/>
    <w:rsid w:val="00411D2F"/>
    <w:rsid w:val="00417C34"/>
    <w:rsid w:val="00426176"/>
    <w:rsid w:val="00430F27"/>
    <w:rsid w:val="00435363"/>
    <w:rsid w:val="00441E16"/>
    <w:rsid w:val="00480BED"/>
    <w:rsid w:val="00490A85"/>
    <w:rsid w:val="0051294A"/>
    <w:rsid w:val="005516C6"/>
    <w:rsid w:val="00582F9B"/>
    <w:rsid w:val="005B383D"/>
    <w:rsid w:val="005C0B1A"/>
    <w:rsid w:val="005D4042"/>
    <w:rsid w:val="005E4B2D"/>
    <w:rsid w:val="00625B1B"/>
    <w:rsid w:val="0063076E"/>
    <w:rsid w:val="00643F6B"/>
    <w:rsid w:val="00681AC7"/>
    <w:rsid w:val="006A5FA1"/>
    <w:rsid w:val="006C4EBD"/>
    <w:rsid w:val="006C5874"/>
    <w:rsid w:val="006F4A36"/>
    <w:rsid w:val="007146E1"/>
    <w:rsid w:val="00754769"/>
    <w:rsid w:val="0076543F"/>
    <w:rsid w:val="00771672"/>
    <w:rsid w:val="00777389"/>
    <w:rsid w:val="007823CD"/>
    <w:rsid w:val="00783430"/>
    <w:rsid w:val="007875C8"/>
    <w:rsid w:val="00792FCB"/>
    <w:rsid w:val="007C47AE"/>
    <w:rsid w:val="007C6D45"/>
    <w:rsid w:val="007D596A"/>
    <w:rsid w:val="007D720F"/>
    <w:rsid w:val="007E61ED"/>
    <w:rsid w:val="007F7D6B"/>
    <w:rsid w:val="008D3977"/>
    <w:rsid w:val="0090678B"/>
    <w:rsid w:val="00910047"/>
    <w:rsid w:val="00945C38"/>
    <w:rsid w:val="009808E0"/>
    <w:rsid w:val="00986B3C"/>
    <w:rsid w:val="009B5234"/>
    <w:rsid w:val="009E5565"/>
    <w:rsid w:val="009F340A"/>
    <w:rsid w:val="00A5442E"/>
    <w:rsid w:val="00A746D4"/>
    <w:rsid w:val="00A77E1B"/>
    <w:rsid w:val="00AF5DCF"/>
    <w:rsid w:val="00B54B14"/>
    <w:rsid w:val="00B92AE5"/>
    <w:rsid w:val="00BB0B30"/>
    <w:rsid w:val="00BC1BAE"/>
    <w:rsid w:val="00BD0528"/>
    <w:rsid w:val="00BF3BF8"/>
    <w:rsid w:val="00C171D9"/>
    <w:rsid w:val="00C248F5"/>
    <w:rsid w:val="00C24C7D"/>
    <w:rsid w:val="00C31EB4"/>
    <w:rsid w:val="00C75B3F"/>
    <w:rsid w:val="00CA3586"/>
    <w:rsid w:val="00CB4891"/>
    <w:rsid w:val="00CC2CAA"/>
    <w:rsid w:val="00CD23BC"/>
    <w:rsid w:val="00CE7EDE"/>
    <w:rsid w:val="00D033E9"/>
    <w:rsid w:val="00D0466E"/>
    <w:rsid w:val="00D21A54"/>
    <w:rsid w:val="00D3621F"/>
    <w:rsid w:val="00D54EFE"/>
    <w:rsid w:val="00DB70F0"/>
    <w:rsid w:val="00DC392C"/>
    <w:rsid w:val="00DC63B8"/>
    <w:rsid w:val="00DF3B51"/>
    <w:rsid w:val="00E0064B"/>
    <w:rsid w:val="00E32D57"/>
    <w:rsid w:val="00E47383"/>
    <w:rsid w:val="00E836CC"/>
    <w:rsid w:val="00EA6560"/>
    <w:rsid w:val="00EE5FA0"/>
    <w:rsid w:val="00F11EF7"/>
    <w:rsid w:val="00F12217"/>
    <w:rsid w:val="00F150C5"/>
    <w:rsid w:val="00F173B8"/>
    <w:rsid w:val="00F17DF4"/>
    <w:rsid w:val="00F21131"/>
    <w:rsid w:val="00F378E8"/>
    <w:rsid w:val="00FC4B54"/>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64B7"/>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164B7"/>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semiHidden/>
    <w:unhideWhenUsed/>
    <w:qFormat/>
    <w:rsid w:val="001164B7"/>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164B7"/>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1164B7"/>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semiHidden/>
    <w:unhideWhenUsed/>
    <w:qFormat/>
    <w:rsid w:val="001164B7"/>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164B7"/>
    <w:pPr>
      <w:spacing w:before="240" w:after="60"/>
      <w:outlineLvl w:val="5"/>
    </w:pPr>
    <w:rPr>
      <w:rFonts w:ascii="Calibri" w:eastAsia="Times New Roman" w:hAnsi="Calibri"/>
      <w:b/>
      <w:bCs/>
      <w:sz w:val="22"/>
    </w:rPr>
  </w:style>
  <w:style w:type="paragraph" w:styleId="Nagwek7">
    <w:name w:val="heading 7"/>
    <w:basedOn w:val="Normalny"/>
    <w:next w:val="Normalny"/>
    <w:link w:val="Nagwek7Znak"/>
    <w:uiPriority w:val="9"/>
    <w:semiHidden/>
    <w:unhideWhenUsed/>
    <w:qFormat/>
    <w:rsid w:val="001164B7"/>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1164B7"/>
    <w:pPr>
      <w:spacing w:after="120" w:line="480" w:lineRule="auto"/>
    </w:pPr>
  </w:style>
  <w:style w:type="character" w:customStyle="1" w:styleId="Tekstpodstawowy2Znak">
    <w:name w:val="Tekst podstawowy 2 Znak"/>
    <w:basedOn w:val="Domylnaczcionkaakapitu"/>
    <w:link w:val="Tekstpodstawowy2"/>
    <w:uiPriority w:val="99"/>
    <w:semiHidden/>
    <w:rsid w:val="001164B7"/>
  </w:style>
  <w:style w:type="paragraph" w:styleId="Tekstpodstawowy3">
    <w:name w:val="Body Text 3"/>
    <w:basedOn w:val="Normalny"/>
    <w:link w:val="Tekstpodstawowy3Znak"/>
    <w:uiPriority w:val="99"/>
    <w:unhideWhenUsed/>
    <w:rsid w:val="001164B7"/>
    <w:pPr>
      <w:spacing w:after="120"/>
    </w:pPr>
    <w:rPr>
      <w:sz w:val="16"/>
      <w:szCs w:val="16"/>
    </w:rPr>
  </w:style>
  <w:style w:type="character" w:customStyle="1" w:styleId="Tekstpodstawowy3Znak">
    <w:name w:val="Tekst podstawowy 3 Znak"/>
    <w:basedOn w:val="Domylnaczcionkaakapitu"/>
    <w:link w:val="Tekstpodstawowy3"/>
    <w:uiPriority w:val="99"/>
    <w:rsid w:val="001164B7"/>
    <w:rPr>
      <w:sz w:val="16"/>
      <w:szCs w:val="16"/>
    </w:rPr>
  </w:style>
  <w:style w:type="paragraph" w:styleId="Tekstpodstawowywcity">
    <w:name w:val="Body Text Indent"/>
    <w:basedOn w:val="Normalny"/>
    <w:link w:val="TekstpodstawowywcityZnak"/>
    <w:uiPriority w:val="99"/>
    <w:semiHidden/>
    <w:unhideWhenUsed/>
    <w:rsid w:val="001164B7"/>
    <w:pPr>
      <w:spacing w:after="120"/>
      <w:ind w:left="283"/>
    </w:pPr>
  </w:style>
  <w:style w:type="character" w:customStyle="1" w:styleId="TekstpodstawowywcityZnak">
    <w:name w:val="Tekst podstawowy wcięty Znak"/>
    <w:basedOn w:val="Domylnaczcionkaakapitu"/>
    <w:link w:val="Tekstpodstawowywcity"/>
    <w:uiPriority w:val="99"/>
    <w:semiHidden/>
    <w:rsid w:val="001164B7"/>
  </w:style>
  <w:style w:type="character" w:customStyle="1" w:styleId="Nagwek1Znak">
    <w:name w:val="Nagłówek 1 Znak"/>
    <w:basedOn w:val="Domylnaczcionkaakapitu"/>
    <w:link w:val="Nagwek1"/>
    <w:rsid w:val="001164B7"/>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uiPriority w:val="9"/>
    <w:semiHidden/>
    <w:rsid w:val="001164B7"/>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semiHidden/>
    <w:rsid w:val="001164B7"/>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1164B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1164B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1164B7"/>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1164B7"/>
    <w:rPr>
      <w:rFonts w:ascii="Calibri" w:eastAsia="Times New Roman" w:hAnsi="Calibri" w:cs="Times New Roman"/>
      <w:sz w:val="24"/>
      <w:szCs w:val="24"/>
    </w:rPr>
  </w:style>
  <w:style w:type="character" w:styleId="Hipercze">
    <w:name w:val="Hyperlink"/>
    <w:uiPriority w:val="99"/>
    <w:unhideWhenUsed/>
    <w:rsid w:val="001164B7"/>
    <w:rPr>
      <w:color w:val="0000FF"/>
      <w:u w:val="single"/>
    </w:rPr>
  </w:style>
  <w:style w:type="paragraph" w:styleId="Tytu">
    <w:name w:val="Title"/>
    <w:basedOn w:val="Normalny"/>
    <w:link w:val="TytuZnak"/>
    <w:qFormat/>
    <w:rsid w:val="001164B7"/>
    <w:pPr>
      <w:jc w:val="center"/>
    </w:pPr>
    <w:rPr>
      <w:rFonts w:ascii="Calibri" w:hAnsi="Calibri"/>
      <w:b/>
      <w:sz w:val="28"/>
      <w:szCs w:val="20"/>
    </w:rPr>
  </w:style>
  <w:style w:type="character" w:customStyle="1" w:styleId="TytuZnak">
    <w:name w:val="Tytuł Znak"/>
    <w:basedOn w:val="Domylnaczcionkaakapitu"/>
    <w:link w:val="Tytu"/>
    <w:rsid w:val="001164B7"/>
    <w:rPr>
      <w:rFonts w:ascii="Calibri" w:eastAsia="Calibri" w:hAnsi="Calibri" w:cs="Times New Roman"/>
      <w:b/>
      <w:sz w:val="28"/>
      <w:szCs w:val="20"/>
    </w:rPr>
  </w:style>
  <w:style w:type="character" w:styleId="Pogrubienie">
    <w:name w:val="Strong"/>
    <w:uiPriority w:val="22"/>
    <w:qFormat/>
    <w:rsid w:val="001164B7"/>
    <w:rPr>
      <w:b/>
      <w:bCs/>
    </w:rPr>
  </w:style>
  <w:style w:type="paragraph" w:styleId="Bezodstpw">
    <w:name w:val="No Spacing"/>
    <w:qFormat/>
    <w:rsid w:val="001164B7"/>
    <w:pPr>
      <w:spacing w:after="0" w:line="240" w:lineRule="auto"/>
    </w:pPr>
    <w:rPr>
      <w:rFonts w:ascii="Calibri" w:eastAsia="Times New Roman" w:hAnsi="Calibri" w:cs="Times New Roman"/>
    </w:rPr>
  </w:style>
  <w:style w:type="paragraph" w:customStyle="1" w:styleId="pkt">
    <w:name w:val="pkt"/>
    <w:basedOn w:val="Normalny"/>
    <w:rsid w:val="001164B7"/>
    <w:pPr>
      <w:spacing w:before="60" w:after="60"/>
      <w:ind w:left="851" w:hanging="295"/>
      <w:jc w:val="both"/>
    </w:pPr>
    <w:rPr>
      <w:rFonts w:eastAsia="Times New Roman"/>
      <w:szCs w:val="20"/>
      <w:lang w:eastAsia="pl-PL"/>
    </w:rPr>
  </w:style>
  <w:style w:type="paragraph" w:customStyle="1" w:styleId="ProPublico1">
    <w:name w:val="ProPublico1"/>
    <w:basedOn w:val="Normalny"/>
    <w:rsid w:val="001164B7"/>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164B7"/>
    <w:pPr>
      <w:widowControl w:val="0"/>
      <w:jc w:val="both"/>
    </w:pPr>
    <w:rPr>
      <w:rFonts w:ascii="Arial" w:eastAsia="Times New Roman" w:hAnsi="Arial"/>
      <w:sz w:val="22"/>
      <w:szCs w:val="20"/>
      <w:lang w:eastAsia="pl-PL"/>
    </w:rPr>
  </w:style>
  <w:style w:type="paragraph" w:customStyle="1" w:styleId="ust">
    <w:name w:val="ust"/>
    <w:rsid w:val="001164B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componentheading">
    <w:name w:val="componentheading"/>
    <w:rsid w:val="001164B7"/>
  </w:style>
  <w:style w:type="paragraph" w:styleId="Zwykytekst">
    <w:name w:val="Plain Text"/>
    <w:basedOn w:val="Normalny"/>
    <w:link w:val="ZwykytekstZnak"/>
    <w:uiPriority w:val="99"/>
    <w:semiHidden/>
    <w:unhideWhenUsed/>
    <w:rsid w:val="001164B7"/>
    <w:rPr>
      <w:rFonts w:ascii="Consolas" w:hAnsi="Consolas"/>
      <w:sz w:val="21"/>
      <w:szCs w:val="21"/>
      <w:lang w:eastAsia="pl-PL"/>
    </w:rPr>
  </w:style>
  <w:style w:type="character" w:customStyle="1" w:styleId="ZwykytekstZnak">
    <w:name w:val="Zwykły tekst Znak"/>
    <w:basedOn w:val="Domylnaczcionkaakapitu"/>
    <w:link w:val="Zwykytekst"/>
    <w:uiPriority w:val="99"/>
    <w:semiHidden/>
    <w:rsid w:val="001164B7"/>
    <w:rPr>
      <w:rFonts w:ascii="Consolas" w:eastAsia="Calibri" w:hAnsi="Consolas" w:cs="Times New Roman"/>
      <w:sz w:val="21"/>
      <w:szCs w:val="21"/>
      <w:lang w:eastAsia="pl-PL"/>
    </w:rPr>
  </w:style>
  <w:style w:type="character" w:customStyle="1" w:styleId="aqtree2icon">
    <w:name w:val="aqtree2icon"/>
    <w:basedOn w:val="Domylnaczcionkaakapitu"/>
    <w:rsid w:val="001164B7"/>
  </w:style>
  <w:style w:type="paragraph" w:customStyle="1" w:styleId="Zawartotabeli">
    <w:name w:val="Zawartość tabeli"/>
    <w:basedOn w:val="Normalny"/>
    <w:rsid w:val="007C6D45"/>
    <w:pPr>
      <w:suppressLineNumbers/>
      <w:suppressAutoHyphens/>
      <w:spacing w:line="100" w:lineRule="atLeast"/>
    </w:pPr>
    <w:rPr>
      <w:rFonts w:eastAsia="Times New Roman"/>
      <w:kern w:val="2"/>
      <w:szCs w:val="24"/>
      <w:lang w:eastAsia="hi-IN" w:bidi="hi-IN"/>
    </w:rPr>
  </w:style>
  <w:style w:type="paragraph" w:customStyle="1" w:styleId="Akapitzlist1">
    <w:name w:val="Akapit z listą1"/>
    <w:basedOn w:val="Normalny"/>
    <w:rsid w:val="007C6D45"/>
    <w:pPr>
      <w:widowControl w:val="0"/>
      <w:suppressAutoHyphens/>
      <w:overflowPunct w:val="0"/>
      <w:autoSpaceDE w:val="0"/>
      <w:spacing w:line="360" w:lineRule="auto"/>
      <w:ind w:left="720"/>
      <w:contextualSpacing/>
      <w:jc w:val="both"/>
    </w:pPr>
    <w:rPr>
      <w:rFonts w:ascii="Bookman Old Style" w:hAnsi="Bookman Old Style"/>
      <w:sz w:val="22"/>
      <w:szCs w:val="20"/>
      <w:lang w:eastAsia="ar-SA"/>
    </w:rPr>
  </w:style>
  <w:style w:type="paragraph" w:customStyle="1" w:styleId="Default">
    <w:name w:val="Default"/>
    <w:rsid w:val="007C6D45"/>
    <w:pPr>
      <w:autoSpaceDE w:val="0"/>
      <w:autoSpaceDN w:val="0"/>
      <w:adjustRightInd w:val="0"/>
      <w:spacing w:after="0" w:line="240" w:lineRule="auto"/>
    </w:pPr>
    <w:rPr>
      <w:rFonts w:ascii="Arial" w:hAnsi="Arial" w:cs="Arial"/>
      <w:color w:val="000000"/>
      <w:sz w:val="24"/>
      <w:szCs w:val="24"/>
    </w:rPr>
  </w:style>
  <w:style w:type="character" w:customStyle="1" w:styleId="FontStyle20">
    <w:name w:val="Font Style20"/>
    <w:rsid w:val="007C6D45"/>
    <w:rPr>
      <w:rFonts w:ascii="Times New Roman" w:hAnsi="Times New Roman" w:cs="Times New Roman" w:hint="default"/>
      <w:b/>
      <w:bCs w:val="0"/>
      <w:color w:val="000000"/>
      <w:sz w:val="18"/>
    </w:rPr>
  </w:style>
  <w:style w:type="character" w:customStyle="1" w:styleId="FontStyle21">
    <w:name w:val="Font Style21"/>
    <w:rsid w:val="007C6D45"/>
    <w:rPr>
      <w:rFonts w:ascii="Times New Roman" w:hAnsi="Times New Roman" w:cs="Times New Roman" w:hint="default"/>
      <w:b/>
      <w:bCs w:val="0"/>
      <w:i/>
      <w:iCs w:val="0"/>
      <w:color w:val="000000"/>
      <w:sz w:val="18"/>
    </w:rPr>
  </w:style>
  <w:style w:type="character" w:styleId="Odwoaniedokomentarza">
    <w:name w:val="annotation reference"/>
    <w:basedOn w:val="Domylnaczcionkaakapitu"/>
    <w:uiPriority w:val="99"/>
    <w:semiHidden/>
    <w:unhideWhenUsed/>
    <w:rsid w:val="00CB4891"/>
    <w:rPr>
      <w:sz w:val="16"/>
      <w:szCs w:val="16"/>
    </w:rPr>
  </w:style>
  <w:style w:type="paragraph" w:styleId="Tekstkomentarza">
    <w:name w:val="annotation text"/>
    <w:basedOn w:val="Normalny"/>
    <w:link w:val="TekstkomentarzaZnak"/>
    <w:uiPriority w:val="99"/>
    <w:semiHidden/>
    <w:unhideWhenUsed/>
    <w:rsid w:val="00CB4891"/>
    <w:rPr>
      <w:sz w:val="20"/>
      <w:szCs w:val="20"/>
    </w:rPr>
  </w:style>
  <w:style w:type="character" w:customStyle="1" w:styleId="TekstkomentarzaZnak">
    <w:name w:val="Tekst komentarza Znak"/>
    <w:basedOn w:val="Domylnaczcionkaakapitu"/>
    <w:link w:val="Tekstkomentarza"/>
    <w:uiPriority w:val="99"/>
    <w:semiHidden/>
    <w:rsid w:val="00CB4891"/>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B4891"/>
    <w:rPr>
      <w:b/>
      <w:bCs/>
    </w:rPr>
  </w:style>
  <w:style w:type="character" w:customStyle="1" w:styleId="TematkomentarzaZnak">
    <w:name w:val="Temat komentarza Znak"/>
    <w:basedOn w:val="TekstkomentarzaZnak"/>
    <w:link w:val="Tematkomentarza"/>
    <w:uiPriority w:val="99"/>
    <w:semiHidden/>
    <w:rsid w:val="00CB4891"/>
    <w:rPr>
      <w:rFonts w:ascii="Times New Roman" w:eastAsia="Calibri" w:hAnsi="Times New Roman" w:cs="Times New Roman"/>
      <w:b/>
      <w:bCs/>
      <w:sz w:val="20"/>
      <w:szCs w:val="20"/>
    </w:rPr>
  </w:style>
  <w:style w:type="character" w:styleId="Uwydatnienie">
    <w:name w:val="Emphasis"/>
    <w:basedOn w:val="Domylnaczcionkaakapitu"/>
    <w:uiPriority w:val="20"/>
    <w:qFormat/>
    <w:rsid w:val="007E61ED"/>
    <w:rPr>
      <w:i/>
      <w:iCs/>
    </w:rPr>
  </w:style>
  <w:style w:type="paragraph" w:styleId="Lista5">
    <w:name w:val="List 5"/>
    <w:basedOn w:val="Normalny"/>
    <w:uiPriority w:val="99"/>
    <w:unhideWhenUsed/>
    <w:rsid w:val="00E47383"/>
    <w:pPr>
      <w:spacing w:after="200" w:line="276" w:lineRule="auto"/>
      <w:ind w:left="1415" w:hanging="283"/>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64B7"/>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164B7"/>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semiHidden/>
    <w:unhideWhenUsed/>
    <w:qFormat/>
    <w:rsid w:val="001164B7"/>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164B7"/>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1164B7"/>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semiHidden/>
    <w:unhideWhenUsed/>
    <w:qFormat/>
    <w:rsid w:val="001164B7"/>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164B7"/>
    <w:pPr>
      <w:spacing w:before="240" w:after="60"/>
      <w:outlineLvl w:val="5"/>
    </w:pPr>
    <w:rPr>
      <w:rFonts w:ascii="Calibri" w:eastAsia="Times New Roman" w:hAnsi="Calibri"/>
      <w:b/>
      <w:bCs/>
      <w:sz w:val="22"/>
    </w:rPr>
  </w:style>
  <w:style w:type="paragraph" w:styleId="Nagwek7">
    <w:name w:val="heading 7"/>
    <w:basedOn w:val="Normalny"/>
    <w:next w:val="Normalny"/>
    <w:link w:val="Nagwek7Znak"/>
    <w:uiPriority w:val="9"/>
    <w:semiHidden/>
    <w:unhideWhenUsed/>
    <w:qFormat/>
    <w:rsid w:val="001164B7"/>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1164B7"/>
    <w:pPr>
      <w:spacing w:after="120" w:line="480" w:lineRule="auto"/>
    </w:pPr>
  </w:style>
  <w:style w:type="character" w:customStyle="1" w:styleId="Tekstpodstawowy2Znak">
    <w:name w:val="Tekst podstawowy 2 Znak"/>
    <w:basedOn w:val="Domylnaczcionkaakapitu"/>
    <w:link w:val="Tekstpodstawowy2"/>
    <w:uiPriority w:val="99"/>
    <w:semiHidden/>
    <w:rsid w:val="001164B7"/>
  </w:style>
  <w:style w:type="paragraph" w:styleId="Tekstpodstawowy3">
    <w:name w:val="Body Text 3"/>
    <w:basedOn w:val="Normalny"/>
    <w:link w:val="Tekstpodstawowy3Znak"/>
    <w:uiPriority w:val="99"/>
    <w:unhideWhenUsed/>
    <w:rsid w:val="001164B7"/>
    <w:pPr>
      <w:spacing w:after="120"/>
    </w:pPr>
    <w:rPr>
      <w:sz w:val="16"/>
      <w:szCs w:val="16"/>
    </w:rPr>
  </w:style>
  <w:style w:type="character" w:customStyle="1" w:styleId="Tekstpodstawowy3Znak">
    <w:name w:val="Tekst podstawowy 3 Znak"/>
    <w:basedOn w:val="Domylnaczcionkaakapitu"/>
    <w:link w:val="Tekstpodstawowy3"/>
    <w:uiPriority w:val="99"/>
    <w:rsid w:val="001164B7"/>
    <w:rPr>
      <w:sz w:val="16"/>
      <w:szCs w:val="16"/>
    </w:rPr>
  </w:style>
  <w:style w:type="paragraph" w:styleId="Tekstpodstawowywcity">
    <w:name w:val="Body Text Indent"/>
    <w:basedOn w:val="Normalny"/>
    <w:link w:val="TekstpodstawowywcityZnak"/>
    <w:uiPriority w:val="99"/>
    <w:semiHidden/>
    <w:unhideWhenUsed/>
    <w:rsid w:val="001164B7"/>
    <w:pPr>
      <w:spacing w:after="120"/>
      <w:ind w:left="283"/>
    </w:pPr>
  </w:style>
  <w:style w:type="character" w:customStyle="1" w:styleId="TekstpodstawowywcityZnak">
    <w:name w:val="Tekst podstawowy wcięty Znak"/>
    <w:basedOn w:val="Domylnaczcionkaakapitu"/>
    <w:link w:val="Tekstpodstawowywcity"/>
    <w:uiPriority w:val="99"/>
    <w:semiHidden/>
    <w:rsid w:val="001164B7"/>
  </w:style>
  <w:style w:type="character" w:customStyle="1" w:styleId="Nagwek1Znak">
    <w:name w:val="Nagłówek 1 Znak"/>
    <w:basedOn w:val="Domylnaczcionkaakapitu"/>
    <w:link w:val="Nagwek1"/>
    <w:rsid w:val="001164B7"/>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uiPriority w:val="9"/>
    <w:semiHidden/>
    <w:rsid w:val="001164B7"/>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semiHidden/>
    <w:rsid w:val="001164B7"/>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1164B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1164B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1164B7"/>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1164B7"/>
    <w:rPr>
      <w:rFonts w:ascii="Calibri" w:eastAsia="Times New Roman" w:hAnsi="Calibri" w:cs="Times New Roman"/>
      <w:sz w:val="24"/>
      <w:szCs w:val="24"/>
    </w:rPr>
  </w:style>
  <w:style w:type="character" w:styleId="Hipercze">
    <w:name w:val="Hyperlink"/>
    <w:uiPriority w:val="99"/>
    <w:unhideWhenUsed/>
    <w:rsid w:val="001164B7"/>
    <w:rPr>
      <w:color w:val="0000FF"/>
      <w:u w:val="single"/>
    </w:rPr>
  </w:style>
  <w:style w:type="paragraph" w:styleId="Tytu">
    <w:name w:val="Title"/>
    <w:basedOn w:val="Normalny"/>
    <w:link w:val="TytuZnak"/>
    <w:qFormat/>
    <w:rsid w:val="001164B7"/>
    <w:pPr>
      <w:jc w:val="center"/>
    </w:pPr>
    <w:rPr>
      <w:rFonts w:ascii="Calibri" w:hAnsi="Calibri"/>
      <w:b/>
      <w:sz w:val="28"/>
      <w:szCs w:val="20"/>
    </w:rPr>
  </w:style>
  <w:style w:type="character" w:customStyle="1" w:styleId="TytuZnak">
    <w:name w:val="Tytuł Znak"/>
    <w:basedOn w:val="Domylnaczcionkaakapitu"/>
    <w:link w:val="Tytu"/>
    <w:rsid w:val="001164B7"/>
    <w:rPr>
      <w:rFonts w:ascii="Calibri" w:eastAsia="Calibri" w:hAnsi="Calibri" w:cs="Times New Roman"/>
      <w:b/>
      <w:sz w:val="28"/>
      <w:szCs w:val="20"/>
    </w:rPr>
  </w:style>
  <w:style w:type="character" w:styleId="Pogrubienie">
    <w:name w:val="Strong"/>
    <w:uiPriority w:val="22"/>
    <w:qFormat/>
    <w:rsid w:val="001164B7"/>
    <w:rPr>
      <w:b/>
      <w:bCs/>
    </w:rPr>
  </w:style>
  <w:style w:type="paragraph" w:styleId="Bezodstpw">
    <w:name w:val="No Spacing"/>
    <w:qFormat/>
    <w:rsid w:val="001164B7"/>
    <w:pPr>
      <w:spacing w:after="0" w:line="240" w:lineRule="auto"/>
    </w:pPr>
    <w:rPr>
      <w:rFonts w:ascii="Calibri" w:eastAsia="Times New Roman" w:hAnsi="Calibri" w:cs="Times New Roman"/>
    </w:rPr>
  </w:style>
  <w:style w:type="paragraph" w:customStyle="1" w:styleId="pkt">
    <w:name w:val="pkt"/>
    <w:basedOn w:val="Normalny"/>
    <w:rsid w:val="001164B7"/>
    <w:pPr>
      <w:spacing w:before="60" w:after="60"/>
      <w:ind w:left="851" w:hanging="295"/>
      <w:jc w:val="both"/>
    </w:pPr>
    <w:rPr>
      <w:rFonts w:eastAsia="Times New Roman"/>
      <w:szCs w:val="20"/>
      <w:lang w:eastAsia="pl-PL"/>
    </w:rPr>
  </w:style>
  <w:style w:type="paragraph" w:customStyle="1" w:styleId="ProPublico1">
    <w:name w:val="ProPublico1"/>
    <w:basedOn w:val="Normalny"/>
    <w:rsid w:val="001164B7"/>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164B7"/>
    <w:pPr>
      <w:widowControl w:val="0"/>
      <w:jc w:val="both"/>
    </w:pPr>
    <w:rPr>
      <w:rFonts w:ascii="Arial" w:eastAsia="Times New Roman" w:hAnsi="Arial"/>
      <w:sz w:val="22"/>
      <w:szCs w:val="20"/>
      <w:lang w:eastAsia="pl-PL"/>
    </w:rPr>
  </w:style>
  <w:style w:type="paragraph" w:customStyle="1" w:styleId="ust">
    <w:name w:val="ust"/>
    <w:rsid w:val="001164B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componentheading">
    <w:name w:val="componentheading"/>
    <w:rsid w:val="001164B7"/>
  </w:style>
  <w:style w:type="paragraph" w:styleId="Zwykytekst">
    <w:name w:val="Plain Text"/>
    <w:basedOn w:val="Normalny"/>
    <w:link w:val="ZwykytekstZnak"/>
    <w:uiPriority w:val="99"/>
    <w:semiHidden/>
    <w:unhideWhenUsed/>
    <w:rsid w:val="001164B7"/>
    <w:rPr>
      <w:rFonts w:ascii="Consolas" w:hAnsi="Consolas"/>
      <w:sz w:val="21"/>
      <w:szCs w:val="21"/>
      <w:lang w:eastAsia="pl-PL"/>
    </w:rPr>
  </w:style>
  <w:style w:type="character" w:customStyle="1" w:styleId="ZwykytekstZnak">
    <w:name w:val="Zwykły tekst Znak"/>
    <w:basedOn w:val="Domylnaczcionkaakapitu"/>
    <w:link w:val="Zwykytekst"/>
    <w:uiPriority w:val="99"/>
    <w:semiHidden/>
    <w:rsid w:val="001164B7"/>
    <w:rPr>
      <w:rFonts w:ascii="Consolas" w:eastAsia="Calibri" w:hAnsi="Consolas" w:cs="Times New Roman"/>
      <w:sz w:val="21"/>
      <w:szCs w:val="21"/>
      <w:lang w:eastAsia="pl-PL"/>
    </w:rPr>
  </w:style>
  <w:style w:type="character" w:customStyle="1" w:styleId="aqtree2icon">
    <w:name w:val="aqtree2icon"/>
    <w:basedOn w:val="Domylnaczcionkaakapitu"/>
    <w:rsid w:val="001164B7"/>
  </w:style>
  <w:style w:type="paragraph" w:customStyle="1" w:styleId="Zawartotabeli">
    <w:name w:val="Zawartość tabeli"/>
    <w:basedOn w:val="Normalny"/>
    <w:rsid w:val="007C6D45"/>
    <w:pPr>
      <w:suppressLineNumbers/>
      <w:suppressAutoHyphens/>
      <w:spacing w:line="100" w:lineRule="atLeast"/>
    </w:pPr>
    <w:rPr>
      <w:rFonts w:eastAsia="Times New Roman"/>
      <w:kern w:val="2"/>
      <w:szCs w:val="24"/>
      <w:lang w:eastAsia="hi-IN" w:bidi="hi-IN"/>
    </w:rPr>
  </w:style>
  <w:style w:type="paragraph" w:customStyle="1" w:styleId="Akapitzlist1">
    <w:name w:val="Akapit z listą1"/>
    <w:basedOn w:val="Normalny"/>
    <w:rsid w:val="007C6D45"/>
    <w:pPr>
      <w:widowControl w:val="0"/>
      <w:suppressAutoHyphens/>
      <w:overflowPunct w:val="0"/>
      <w:autoSpaceDE w:val="0"/>
      <w:spacing w:line="360" w:lineRule="auto"/>
      <w:ind w:left="720"/>
      <w:contextualSpacing/>
      <w:jc w:val="both"/>
    </w:pPr>
    <w:rPr>
      <w:rFonts w:ascii="Bookman Old Style" w:hAnsi="Bookman Old Style"/>
      <w:sz w:val="22"/>
      <w:szCs w:val="20"/>
      <w:lang w:eastAsia="ar-SA"/>
    </w:rPr>
  </w:style>
  <w:style w:type="paragraph" w:customStyle="1" w:styleId="Default">
    <w:name w:val="Default"/>
    <w:rsid w:val="007C6D45"/>
    <w:pPr>
      <w:autoSpaceDE w:val="0"/>
      <w:autoSpaceDN w:val="0"/>
      <w:adjustRightInd w:val="0"/>
      <w:spacing w:after="0" w:line="240" w:lineRule="auto"/>
    </w:pPr>
    <w:rPr>
      <w:rFonts w:ascii="Arial" w:hAnsi="Arial" w:cs="Arial"/>
      <w:color w:val="000000"/>
      <w:sz w:val="24"/>
      <w:szCs w:val="24"/>
    </w:rPr>
  </w:style>
  <w:style w:type="character" w:customStyle="1" w:styleId="FontStyle20">
    <w:name w:val="Font Style20"/>
    <w:rsid w:val="007C6D45"/>
    <w:rPr>
      <w:rFonts w:ascii="Times New Roman" w:hAnsi="Times New Roman" w:cs="Times New Roman" w:hint="default"/>
      <w:b/>
      <w:bCs w:val="0"/>
      <w:color w:val="000000"/>
      <w:sz w:val="18"/>
    </w:rPr>
  </w:style>
  <w:style w:type="character" w:customStyle="1" w:styleId="FontStyle21">
    <w:name w:val="Font Style21"/>
    <w:rsid w:val="007C6D45"/>
    <w:rPr>
      <w:rFonts w:ascii="Times New Roman" w:hAnsi="Times New Roman" w:cs="Times New Roman" w:hint="default"/>
      <w:b/>
      <w:bCs w:val="0"/>
      <w:i/>
      <w:iCs w:val="0"/>
      <w:color w:val="000000"/>
      <w:sz w:val="18"/>
    </w:rPr>
  </w:style>
  <w:style w:type="character" w:styleId="Odwoaniedokomentarza">
    <w:name w:val="annotation reference"/>
    <w:basedOn w:val="Domylnaczcionkaakapitu"/>
    <w:uiPriority w:val="99"/>
    <w:semiHidden/>
    <w:unhideWhenUsed/>
    <w:rsid w:val="00CB4891"/>
    <w:rPr>
      <w:sz w:val="16"/>
      <w:szCs w:val="16"/>
    </w:rPr>
  </w:style>
  <w:style w:type="paragraph" w:styleId="Tekstkomentarza">
    <w:name w:val="annotation text"/>
    <w:basedOn w:val="Normalny"/>
    <w:link w:val="TekstkomentarzaZnak"/>
    <w:uiPriority w:val="99"/>
    <w:semiHidden/>
    <w:unhideWhenUsed/>
    <w:rsid w:val="00CB4891"/>
    <w:rPr>
      <w:sz w:val="20"/>
      <w:szCs w:val="20"/>
    </w:rPr>
  </w:style>
  <w:style w:type="character" w:customStyle="1" w:styleId="TekstkomentarzaZnak">
    <w:name w:val="Tekst komentarza Znak"/>
    <w:basedOn w:val="Domylnaczcionkaakapitu"/>
    <w:link w:val="Tekstkomentarza"/>
    <w:uiPriority w:val="99"/>
    <w:semiHidden/>
    <w:rsid w:val="00CB4891"/>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B4891"/>
    <w:rPr>
      <w:b/>
      <w:bCs/>
    </w:rPr>
  </w:style>
  <w:style w:type="character" w:customStyle="1" w:styleId="TematkomentarzaZnak">
    <w:name w:val="Temat komentarza Znak"/>
    <w:basedOn w:val="TekstkomentarzaZnak"/>
    <w:link w:val="Tematkomentarza"/>
    <w:uiPriority w:val="99"/>
    <w:semiHidden/>
    <w:rsid w:val="00CB4891"/>
    <w:rPr>
      <w:rFonts w:ascii="Times New Roman" w:eastAsia="Calibri" w:hAnsi="Times New Roman" w:cs="Times New Roman"/>
      <w:b/>
      <w:bCs/>
      <w:sz w:val="20"/>
      <w:szCs w:val="20"/>
    </w:rPr>
  </w:style>
  <w:style w:type="character" w:styleId="Uwydatnienie">
    <w:name w:val="Emphasis"/>
    <w:basedOn w:val="Domylnaczcionkaakapitu"/>
    <w:uiPriority w:val="20"/>
    <w:qFormat/>
    <w:rsid w:val="007E61ED"/>
    <w:rPr>
      <w:i/>
      <w:iCs/>
    </w:rPr>
  </w:style>
  <w:style w:type="paragraph" w:styleId="Lista5">
    <w:name w:val="List 5"/>
    <w:basedOn w:val="Normalny"/>
    <w:uiPriority w:val="99"/>
    <w:unhideWhenUsed/>
    <w:rsid w:val="00E47383"/>
    <w:pPr>
      <w:spacing w:after="200" w:line="276" w:lineRule="auto"/>
      <w:ind w:left="1415" w:hanging="283"/>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5463">
      <w:bodyDiv w:val="1"/>
      <w:marLeft w:val="0"/>
      <w:marRight w:val="0"/>
      <w:marTop w:val="0"/>
      <w:marBottom w:val="0"/>
      <w:divBdr>
        <w:top w:val="none" w:sz="0" w:space="0" w:color="auto"/>
        <w:left w:val="none" w:sz="0" w:space="0" w:color="auto"/>
        <w:bottom w:val="none" w:sz="0" w:space="0" w:color="auto"/>
        <w:right w:val="none" w:sz="0" w:space="0" w:color="auto"/>
      </w:divBdr>
    </w:div>
    <w:div w:id="1092816467">
      <w:bodyDiv w:val="1"/>
      <w:marLeft w:val="0"/>
      <w:marRight w:val="0"/>
      <w:marTop w:val="0"/>
      <w:marBottom w:val="0"/>
      <w:divBdr>
        <w:top w:val="none" w:sz="0" w:space="0" w:color="auto"/>
        <w:left w:val="none" w:sz="0" w:space="0" w:color="auto"/>
        <w:bottom w:val="none" w:sz="0" w:space="0" w:color="auto"/>
        <w:right w:val="none" w:sz="0" w:space="0" w:color="auto"/>
      </w:divBdr>
    </w:div>
    <w:div w:id="10950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E949-70FF-4BF9-8561-C923C62E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15</Pages>
  <Words>5747</Words>
  <Characters>34488</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7</cp:revision>
  <cp:lastPrinted>2018-10-03T11:39:00Z</cp:lastPrinted>
  <dcterms:created xsi:type="dcterms:W3CDTF">2018-10-02T13:05:00Z</dcterms:created>
  <dcterms:modified xsi:type="dcterms:W3CDTF">2018-10-03T11:47:00Z</dcterms:modified>
</cp:coreProperties>
</file>